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5"/>
        <w:gridCol w:w="9741"/>
      </w:tblGrid>
      <w:tr w:rsidR="00DF525A" w:rsidRPr="00DF525A" w14:paraId="5DB3F1C3" w14:textId="77777777" w:rsidTr="00DF525A">
        <w:tc>
          <w:tcPr>
            <w:tcW w:w="715" w:type="dxa"/>
          </w:tcPr>
          <w:p w14:paraId="24410FAB" w14:textId="1CAFD221" w:rsidR="00DF525A" w:rsidRPr="00DF525A" w:rsidRDefault="00DF525A">
            <w:pPr>
              <w:rPr>
                <w:b/>
                <w:bCs/>
                <w:sz w:val="28"/>
                <w:szCs w:val="28"/>
              </w:rPr>
            </w:pPr>
            <w:r w:rsidRPr="00DF525A">
              <w:rPr>
                <w:b/>
                <w:bCs/>
                <w:sz w:val="28"/>
                <w:szCs w:val="28"/>
              </w:rPr>
              <w:t>CAP</w:t>
            </w:r>
          </w:p>
        </w:tc>
        <w:tc>
          <w:tcPr>
            <w:tcW w:w="9741" w:type="dxa"/>
          </w:tcPr>
          <w:p w14:paraId="6F02E910" w14:textId="2D8B012C" w:rsidR="00DF525A" w:rsidRPr="00DF525A" w:rsidRDefault="00DF525A" w:rsidP="00DF525A">
            <w:pPr>
              <w:jc w:val="center"/>
              <w:rPr>
                <w:b/>
                <w:bCs/>
                <w:sz w:val="28"/>
                <w:szCs w:val="28"/>
              </w:rPr>
            </w:pPr>
            <w:r w:rsidRPr="00DF525A">
              <w:rPr>
                <w:b/>
                <w:bCs/>
                <w:sz w:val="28"/>
                <w:szCs w:val="28"/>
              </w:rPr>
              <w:t xml:space="preserve">Co-inter – </w:t>
            </w:r>
            <w:r w:rsidR="00431F06">
              <w:rPr>
                <w:b/>
                <w:bCs/>
                <w:sz w:val="28"/>
                <w:szCs w:val="28"/>
              </w:rPr>
              <w:t>Etude de marché et Précautions d’usage</w:t>
            </w:r>
          </w:p>
        </w:tc>
      </w:tr>
    </w:tbl>
    <w:p w14:paraId="055D508B" w14:textId="2653CC87" w:rsidR="00DF525A" w:rsidRDefault="00DF525A"/>
    <w:p w14:paraId="77DA2B56" w14:textId="2A54450C" w:rsidR="00431F06" w:rsidRDefault="00431F06">
      <w:r>
        <w:rPr>
          <w:noProof/>
        </w:rPr>
        <w:drawing>
          <wp:inline distT="0" distB="0" distL="0" distR="0" wp14:anchorId="7FF4F26D" wp14:editId="36B72006">
            <wp:extent cx="6629400" cy="1457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A429" w14:textId="412FB42C" w:rsidR="00DF525A" w:rsidRPr="00A409BB" w:rsidRDefault="00DF525A">
      <w:pPr>
        <w:rPr>
          <w:b/>
          <w:bCs/>
          <w:sz w:val="24"/>
          <w:szCs w:val="24"/>
        </w:rPr>
      </w:pPr>
      <w:r w:rsidRPr="00A409BB">
        <w:rPr>
          <w:b/>
          <w:bCs/>
          <w:sz w:val="24"/>
          <w:szCs w:val="24"/>
        </w:rPr>
        <w:t>I – Définition du prix de vente</w:t>
      </w:r>
    </w:p>
    <w:p w14:paraId="5E1FC749" w14:textId="28ED49DB" w:rsidR="00DF525A" w:rsidRDefault="00DF525A">
      <w:r>
        <w:t>Ecris sur un bout de papier le prix que tu serais prêt à payer pour un shampoing solide de ta recette. Fais ensuite la moyenne des prix proposés à l’aide des réponses de tes camarades</w:t>
      </w:r>
    </w:p>
    <w:p w14:paraId="323721A3" w14:textId="547EC200" w:rsidR="00DF525A" w:rsidRPr="00DF525A" w:rsidRDefault="00DF525A" w:rsidP="00DF525A">
      <w:pPr>
        <w:jc w:val="center"/>
        <w:rPr>
          <w:u w:val="single"/>
        </w:rPr>
      </w:pPr>
      <w:r w:rsidRPr="00DF525A">
        <w:rPr>
          <w:u w:val="single"/>
        </w:rPr>
        <w:t>Prix proposés</w:t>
      </w:r>
      <w:r>
        <w:rPr>
          <w:u w:val="single"/>
        </w:rPr>
        <w:t xml:space="preserve"> (€)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1"/>
        <w:gridCol w:w="871"/>
        <w:gridCol w:w="871"/>
        <w:gridCol w:w="871"/>
        <w:gridCol w:w="871"/>
        <w:gridCol w:w="871"/>
        <w:gridCol w:w="872"/>
        <w:gridCol w:w="872"/>
        <w:gridCol w:w="872"/>
        <w:gridCol w:w="872"/>
      </w:tblGrid>
      <w:tr w:rsidR="00DF525A" w14:paraId="6EF9718E" w14:textId="77777777" w:rsidTr="00DF525A">
        <w:trPr>
          <w:trHeight w:val="426"/>
        </w:trPr>
        <w:tc>
          <w:tcPr>
            <w:tcW w:w="871" w:type="dxa"/>
          </w:tcPr>
          <w:p w14:paraId="4AD1B019" w14:textId="77777777" w:rsidR="00DF525A" w:rsidRDefault="00DF525A" w:rsidP="00DF525A"/>
        </w:tc>
        <w:tc>
          <w:tcPr>
            <w:tcW w:w="871" w:type="dxa"/>
          </w:tcPr>
          <w:p w14:paraId="695D7E47" w14:textId="77777777" w:rsidR="00DF525A" w:rsidRDefault="00DF525A" w:rsidP="00DF525A"/>
        </w:tc>
        <w:tc>
          <w:tcPr>
            <w:tcW w:w="871" w:type="dxa"/>
          </w:tcPr>
          <w:p w14:paraId="42C269C5" w14:textId="77777777" w:rsidR="00DF525A" w:rsidRDefault="00DF525A" w:rsidP="00DF525A"/>
        </w:tc>
        <w:tc>
          <w:tcPr>
            <w:tcW w:w="871" w:type="dxa"/>
          </w:tcPr>
          <w:p w14:paraId="37608DB3" w14:textId="77777777" w:rsidR="00DF525A" w:rsidRDefault="00DF525A" w:rsidP="00DF525A"/>
        </w:tc>
        <w:tc>
          <w:tcPr>
            <w:tcW w:w="871" w:type="dxa"/>
          </w:tcPr>
          <w:p w14:paraId="0E28CB6C" w14:textId="77777777" w:rsidR="00DF525A" w:rsidRDefault="00DF525A" w:rsidP="00DF525A"/>
        </w:tc>
        <w:tc>
          <w:tcPr>
            <w:tcW w:w="871" w:type="dxa"/>
          </w:tcPr>
          <w:p w14:paraId="4E1094F9" w14:textId="77777777" w:rsidR="00DF525A" w:rsidRDefault="00DF525A" w:rsidP="00DF525A"/>
        </w:tc>
        <w:tc>
          <w:tcPr>
            <w:tcW w:w="871" w:type="dxa"/>
          </w:tcPr>
          <w:p w14:paraId="6D2FEAC6" w14:textId="77777777" w:rsidR="00DF525A" w:rsidRDefault="00DF525A" w:rsidP="00DF525A"/>
        </w:tc>
        <w:tc>
          <w:tcPr>
            <w:tcW w:w="871" w:type="dxa"/>
          </w:tcPr>
          <w:p w14:paraId="624E915C" w14:textId="77777777" w:rsidR="00DF525A" w:rsidRDefault="00DF525A" w:rsidP="00DF525A"/>
        </w:tc>
        <w:tc>
          <w:tcPr>
            <w:tcW w:w="872" w:type="dxa"/>
          </w:tcPr>
          <w:p w14:paraId="7B2B51C2" w14:textId="77777777" w:rsidR="00DF525A" w:rsidRDefault="00DF525A" w:rsidP="00DF525A"/>
        </w:tc>
        <w:tc>
          <w:tcPr>
            <w:tcW w:w="872" w:type="dxa"/>
          </w:tcPr>
          <w:p w14:paraId="47EC696D" w14:textId="77777777" w:rsidR="00DF525A" w:rsidRDefault="00DF525A" w:rsidP="00DF525A"/>
        </w:tc>
        <w:tc>
          <w:tcPr>
            <w:tcW w:w="872" w:type="dxa"/>
          </w:tcPr>
          <w:p w14:paraId="53954E71" w14:textId="77777777" w:rsidR="00DF525A" w:rsidRDefault="00DF525A" w:rsidP="00DF525A"/>
        </w:tc>
        <w:tc>
          <w:tcPr>
            <w:tcW w:w="872" w:type="dxa"/>
          </w:tcPr>
          <w:p w14:paraId="21EF28B5" w14:textId="77777777" w:rsidR="00DF525A" w:rsidRDefault="00DF525A" w:rsidP="00DF525A"/>
        </w:tc>
      </w:tr>
    </w:tbl>
    <w:p w14:paraId="0EECD587" w14:textId="77777777" w:rsidR="00DF525A" w:rsidRDefault="00DF525A" w:rsidP="00DF525A"/>
    <w:p w14:paraId="33EA8E2C" w14:textId="35D4231C" w:rsidR="00DF525A" w:rsidRPr="00DF525A" w:rsidRDefault="00431F06">
      <w:pPr>
        <w:rPr>
          <w:b/>
          <w:bCs/>
        </w:rPr>
      </w:pPr>
      <w:r>
        <w:rPr>
          <w:b/>
          <w:bCs/>
        </w:rPr>
        <w:t>Prix moyen proposé</w:t>
      </w:r>
      <w:r w:rsidR="00DF525A" w:rsidRPr="00DF525A">
        <w:rPr>
          <w:b/>
          <w:bCs/>
        </w:rPr>
        <w:t> :</w:t>
      </w:r>
    </w:p>
    <w:p w14:paraId="0B2B68E2" w14:textId="77777777" w:rsidR="00DF525A" w:rsidRDefault="00DF525A"/>
    <w:p w14:paraId="4B8A8A4B" w14:textId="1CE83E8F" w:rsidR="00DF525A" w:rsidRDefault="00DF525A"/>
    <w:p w14:paraId="347E9FCE" w14:textId="666D1C53" w:rsidR="00431F06" w:rsidRPr="00A409BB" w:rsidRDefault="00DF525A">
      <w:pPr>
        <w:rPr>
          <w:b/>
          <w:bCs/>
          <w:sz w:val="24"/>
          <w:szCs w:val="24"/>
        </w:rPr>
      </w:pPr>
      <w:r w:rsidRPr="00A409BB">
        <w:rPr>
          <w:b/>
          <w:bCs/>
          <w:sz w:val="24"/>
          <w:szCs w:val="24"/>
        </w:rPr>
        <w:t xml:space="preserve">II – </w:t>
      </w:r>
      <w:r w:rsidR="00431F06" w:rsidRPr="00A409BB">
        <w:rPr>
          <w:b/>
          <w:bCs/>
          <w:sz w:val="24"/>
          <w:szCs w:val="24"/>
        </w:rPr>
        <w:t>Estimation du bénéfice</w:t>
      </w:r>
    </w:p>
    <w:p w14:paraId="07D82C33" w14:textId="21933FD8" w:rsidR="00431F06" w:rsidRPr="00431F06" w:rsidRDefault="00431F06" w:rsidP="00431F06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Calcul du prix de revient d’un shampoing </w:t>
      </w:r>
    </w:p>
    <w:p w14:paraId="3315ECA0" w14:textId="129AF333" w:rsidR="00431F06" w:rsidRDefault="00431F06" w:rsidP="00431F06">
      <w:r w:rsidRPr="00431F06">
        <w:t xml:space="preserve">A l’aide </w:t>
      </w:r>
      <w:r>
        <w:t>du bon de commande, détermine le prix de revient d’un seul shampoing :</w:t>
      </w:r>
    </w:p>
    <w:p w14:paraId="5D709E67" w14:textId="12F0DF3C" w:rsidR="00431F06" w:rsidRDefault="00431F06" w:rsidP="00431F06"/>
    <w:p w14:paraId="3DB0CBF3" w14:textId="428D0A3C" w:rsidR="001639F6" w:rsidRDefault="001639F6" w:rsidP="00431F06"/>
    <w:p w14:paraId="00697E74" w14:textId="77777777" w:rsidR="001639F6" w:rsidRDefault="001639F6" w:rsidP="00431F06"/>
    <w:p w14:paraId="25099D00" w14:textId="10CE4C72" w:rsidR="00431F06" w:rsidRPr="00431F06" w:rsidRDefault="00431F06" w:rsidP="00431F06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Réalisation de la fonction chiffre d’affaire</w:t>
      </w:r>
    </w:p>
    <w:p w14:paraId="0D30D289" w14:textId="45AB1323" w:rsidR="00431F06" w:rsidRDefault="00431F06" w:rsidP="00431F06">
      <w:r>
        <w:t>En fonction du prix proposé dans la partie I, complète le tableau suivant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31F06" w14:paraId="782F3AF4" w14:textId="77777777" w:rsidTr="00431F06">
        <w:trPr>
          <w:trHeight w:val="602"/>
          <w:jc w:val="center"/>
        </w:trPr>
        <w:tc>
          <w:tcPr>
            <w:tcW w:w="2091" w:type="dxa"/>
            <w:vAlign w:val="center"/>
          </w:tcPr>
          <w:p w14:paraId="7BDE1CEF" w14:textId="5E51E22F" w:rsidR="00431F06" w:rsidRPr="00431F06" w:rsidRDefault="00431F06" w:rsidP="00431F06">
            <w:pPr>
              <w:jc w:val="center"/>
              <w:rPr>
                <w:b/>
                <w:bCs/>
              </w:rPr>
            </w:pPr>
            <w:r w:rsidRPr="00431F06">
              <w:rPr>
                <w:b/>
                <w:bCs/>
              </w:rPr>
              <w:t>Nombre de shampoings vendus</w:t>
            </w:r>
          </w:p>
        </w:tc>
        <w:tc>
          <w:tcPr>
            <w:tcW w:w="2091" w:type="dxa"/>
            <w:vAlign w:val="center"/>
          </w:tcPr>
          <w:p w14:paraId="1308F28A" w14:textId="438BACDB" w:rsidR="00431F06" w:rsidRDefault="00431F06" w:rsidP="00431F06">
            <w:pPr>
              <w:jc w:val="center"/>
            </w:pPr>
            <w:r>
              <w:t>1</w:t>
            </w:r>
          </w:p>
        </w:tc>
        <w:tc>
          <w:tcPr>
            <w:tcW w:w="2091" w:type="dxa"/>
            <w:vAlign w:val="center"/>
          </w:tcPr>
          <w:p w14:paraId="594D5965" w14:textId="60732DFD" w:rsidR="00431F06" w:rsidRDefault="00431F06" w:rsidP="00431F06">
            <w:pPr>
              <w:jc w:val="center"/>
            </w:pPr>
            <w:r>
              <w:t>4</w:t>
            </w:r>
          </w:p>
        </w:tc>
        <w:tc>
          <w:tcPr>
            <w:tcW w:w="2091" w:type="dxa"/>
            <w:vAlign w:val="center"/>
          </w:tcPr>
          <w:p w14:paraId="076B598D" w14:textId="5FA33056" w:rsidR="00431F06" w:rsidRDefault="00431F06" w:rsidP="00431F06">
            <w:pPr>
              <w:jc w:val="center"/>
            </w:pPr>
            <w:r>
              <w:t>60</w:t>
            </w:r>
          </w:p>
        </w:tc>
        <w:tc>
          <w:tcPr>
            <w:tcW w:w="2092" w:type="dxa"/>
            <w:vAlign w:val="center"/>
          </w:tcPr>
          <w:p w14:paraId="3C57323E" w14:textId="2A3B8B72" w:rsidR="00431F06" w:rsidRDefault="00431F06" w:rsidP="00431F06">
            <w:pPr>
              <w:jc w:val="center"/>
            </w:pPr>
            <w:r>
              <w:t>70</w:t>
            </w:r>
          </w:p>
        </w:tc>
      </w:tr>
      <w:tr w:rsidR="00431F06" w14:paraId="2B10AEB2" w14:textId="77777777" w:rsidTr="00431F06">
        <w:trPr>
          <w:trHeight w:val="602"/>
          <w:jc w:val="center"/>
        </w:trPr>
        <w:tc>
          <w:tcPr>
            <w:tcW w:w="2091" w:type="dxa"/>
            <w:vAlign w:val="center"/>
          </w:tcPr>
          <w:p w14:paraId="46F598F4" w14:textId="0F54CEBC" w:rsidR="00431F06" w:rsidRPr="00431F06" w:rsidRDefault="00431F06" w:rsidP="00431F06">
            <w:pPr>
              <w:jc w:val="center"/>
              <w:rPr>
                <w:b/>
                <w:bCs/>
              </w:rPr>
            </w:pPr>
            <w:r w:rsidRPr="00431F06">
              <w:rPr>
                <w:b/>
                <w:bCs/>
              </w:rPr>
              <w:t>Chiffre d’affaire</w:t>
            </w:r>
          </w:p>
        </w:tc>
        <w:tc>
          <w:tcPr>
            <w:tcW w:w="2091" w:type="dxa"/>
            <w:vAlign w:val="center"/>
          </w:tcPr>
          <w:p w14:paraId="56F99B49" w14:textId="77777777" w:rsidR="00431F06" w:rsidRDefault="00431F06" w:rsidP="00431F06"/>
        </w:tc>
        <w:tc>
          <w:tcPr>
            <w:tcW w:w="2091" w:type="dxa"/>
            <w:vAlign w:val="center"/>
          </w:tcPr>
          <w:p w14:paraId="40C726C5" w14:textId="77777777" w:rsidR="00431F06" w:rsidRDefault="00431F06" w:rsidP="00431F06"/>
        </w:tc>
        <w:tc>
          <w:tcPr>
            <w:tcW w:w="2091" w:type="dxa"/>
            <w:vAlign w:val="center"/>
          </w:tcPr>
          <w:p w14:paraId="332738F2" w14:textId="77777777" w:rsidR="00431F06" w:rsidRDefault="00431F06" w:rsidP="00431F06"/>
        </w:tc>
        <w:tc>
          <w:tcPr>
            <w:tcW w:w="2092" w:type="dxa"/>
            <w:vAlign w:val="center"/>
          </w:tcPr>
          <w:p w14:paraId="02C06C8A" w14:textId="77777777" w:rsidR="00431F06" w:rsidRDefault="00431F06" w:rsidP="00431F06"/>
        </w:tc>
      </w:tr>
    </w:tbl>
    <w:p w14:paraId="4F0A03E6" w14:textId="327639FA" w:rsidR="00431F06" w:rsidRDefault="00431F06" w:rsidP="00431F06"/>
    <w:p w14:paraId="38D48EE1" w14:textId="01C62E5F" w:rsidR="00A409BB" w:rsidRDefault="00A409BB" w:rsidP="00431F06">
      <w:pPr>
        <w:pStyle w:val="Paragraphedeliste"/>
        <w:numPr>
          <w:ilvl w:val="0"/>
          <w:numId w:val="3"/>
        </w:numPr>
      </w:pPr>
      <w:r>
        <w:t>Calculer le coefficient de proportionnalité de ce tableau.</w:t>
      </w:r>
    </w:p>
    <w:p w14:paraId="705D0C80" w14:textId="77740444" w:rsidR="00431F06" w:rsidRDefault="00431F06" w:rsidP="00431F06">
      <w:pPr>
        <w:pStyle w:val="Paragraphedeliste"/>
        <w:numPr>
          <w:ilvl w:val="0"/>
          <w:numId w:val="3"/>
        </w:numPr>
      </w:pPr>
      <w:r>
        <w:t xml:space="preserve">Quelle est la forme algébrique de la fonction linéaire traduisant le tableau ? </w:t>
      </w:r>
    </w:p>
    <w:p w14:paraId="12BF1B6E" w14:textId="3DAFDBFB" w:rsidR="00431F06" w:rsidRDefault="00431F06" w:rsidP="00431F06">
      <w:pPr>
        <w:pStyle w:val="Paragraphedeliste"/>
        <w:numPr>
          <w:ilvl w:val="0"/>
          <w:numId w:val="3"/>
        </w:numPr>
      </w:pPr>
      <w:r>
        <w:t xml:space="preserve">Trace cette fonction sur un tableur Excel. </w:t>
      </w:r>
    </w:p>
    <w:p w14:paraId="1E9700C8" w14:textId="77777777" w:rsidR="00431F06" w:rsidRPr="00431F06" w:rsidRDefault="00431F06" w:rsidP="00431F06">
      <w:pPr>
        <w:pStyle w:val="Paragraphedeliste"/>
      </w:pPr>
    </w:p>
    <w:p w14:paraId="1ED1EAD7" w14:textId="31DF7ED0" w:rsidR="00431F06" w:rsidRPr="00431F06" w:rsidRDefault="00431F06" w:rsidP="00431F06">
      <w:pPr>
        <w:pStyle w:val="Paragraphedeliste"/>
        <w:numPr>
          <w:ilvl w:val="0"/>
          <w:numId w:val="1"/>
        </w:numPr>
        <w:rPr>
          <w:b/>
          <w:bCs/>
        </w:rPr>
      </w:pPr>
      <w:r w:rsidRPr="00431F06">
        <w:rPr>
          <w:b/>
          <w:bCs/>
        </w:rPr>
        <w:t>Réalisation de la fonction bénéfice </w:t>
      </w:r>
    </w:p>
    <w:p w14:paraId="6CDCE5C4" w14:textId="4F06BB7E" w:rsidR="00431F06" w:rsidRDefault="00431F06" w:rsidP="00431F06">
      <w:r>
        <w:t xml:space="preserve">Réalise la fonction permettant de traduire le bénéfice </w:t>
      </w:r>
      <w:r w:rsidR="00A409BB">
        <w:t>en fonction du nombre de shampoings vendus.</w:t>
      </w:r>
    </w:p>
    <w:p w14:paraId="68F9070D" w14:textId="48230D94" w:rsidR="00A409BB" w:rsidRDefault="00A409BB" w:rsidP="00A409BB">
      <w:pPr>
        <w:pStyle w:val="Paragraphedeliste"/>
        <w:numPr>
          <w:ilvl w:val="0"/>
          <w:numId w:val="4"/>
        </w:numPr>
      </w:pPr>
      <w:r>
        <w:t>A partir de combien de shampoings commence-t-on à être rentable ?</w:t>
      </w:r>
    </w:p>
    <w:p w14:paraId="2AE850E1" w14:textId="556C924A" w:rsidR="00431F06" w:rsidRDefault="00A409BB" w:rsidP="00431F06">
      <w:pPr>
        <w:pStyle w:val="Paragraphedeliste"/>
        <w:numPr>
          <w:ilvl w:val="0"/>
          <w:numId w:val="4"/>
        </w:numPr>
      </w:pPr>
      <w:r>
        <w:t>Combien faudrait-il vendre de shampoings pour dégager un bénéfice de 300 € ?</w:t>
      </w:r>
    </w:p>
    <w:p w14:paraId="413A7EDC" w14:textId="69C252DD" w:rsidR="00A409BB" w:rsidRPr="00A409BB" w:rsidRDefault="00A409BB" w:rsidP="00A409BB">
      <w:pPr>
        <w:rPr>
          <w:b/>
          <w:bCs/>
          <w:sz w:val="24"/>
          <w:szCs w:val="24"/>
        </w:rPr>
      </w:pPr>
      <w:r w:rsidRPr="00A409BB">
        <w:rPr>
          <w:b/>
          <w:bCs/>
          <w:sz w:val="24"/>
          <w:szCs w:val="24"/>
        </w:rPr>
        <w:lastRenderedPageBreak/>
        <w:t>I</w:t>
      </w:r>
      <w:r w:rsidRPr="00A409BB">
        <w:rPr>
          <w:b/>
          <w:bCs/>
          <w:sz w:val="24"/>
          <w:szCs w:val="24"/>
        </w:rPr>
        <w:t xml:space="preserve">II – </w:t>
      </w:r>
      <w:r w:rsidRPr="00A409BB">
        <w:rPr>
          <w:b/>
          <w:bCs/>
          <w:sz w:val="24"/>
          <w:szCs w:val="24"/>
        </w:rPr>
        <w:t>Précautions d’usage</w:t>
      </w:r>
    </w:p>
    <w:p w14:paraId="43982FA7" w14:textId="3DB3817F" w:rsidR="00431F06" w:rsidRDefault="00A409BB" w:rsidP="00431F06">
      <w:r w:rsidRPr="00A409BB">
        <w:t xml:space="preserve">A l’aide du site </w:t>
      </w:r>
      <w:hyperlink r:id="rId6" w:history="1">
        <w:r w:rsidRPr="00A409BB">
          <w:rPr>
            <w:rStyle w:val="Lienhypertexte"/>
          </w:rPr>
          <w:t>https://www.mycosmetik.fr/</w:t>
        </w:r>
      </w:hyperlink>
      <w:r>
        <w:t xml:space="preserve"> , faites une synthèse contenant les 7 points des précautions et règles à respecter lors de l’élaboration de produits cosmétiques</w:t>
      </w:r>
    </w:p>
    <w:p w14:paraId="522858DE" w14:textId="70E62A44" w:rsidR="00A409BB" w:rsidRDefault="00A409BB" w:rsidP="00431F06"/>
    <w:p w14:paraId="48F068F1" w14:textId="17FCC951" w:rsidR="00A409BB" w:rsidRPr="00A409BB" w:rsidRDefault="00A409BB" w:rsidP="00431F06">
      <w:r>
        <w:rPr>
          <w:noProof/>
        </w:rPr>
        <w:drawing>
          <wp:inline distT="0" distB="0" distL="0" distR="0" wp14:anchorId="57C3E2F2" wp14:editId="60D3D27F">
            <wp:extent cx="6629400" cy="4333875"/>
            <wp:effectExtent l="0" t="0" r="0" b="9525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D4B3A94" w14:textId="77777777" w:rsidR="00A409BB" w:rsidRDefault="00A409BB" w:rsidP="00A409BB">
      <w:pPr>
        <w:rPr>
          <w:b/>
          <w:bCs/>
          <w:sz w:val="24"/>
          <w:szCs w:val="24"/>
        </w:rPr>
      </w:pPr>
    </w:p>
    <w:p w14:paraId="04F654A3" w14:textId="313EAA46" w:rsidR="00A409BB" w:rsidRPr="00A409BB" w:rsidRDefault="00A409BB" w:rsidP="00A409BB">
      <w:pPr>
        <w:rPr>
          <w:b/>
          <w:bCs/>
          <w:sz w:val="24"/>
          <w:szCs w:val="24"/>
        </w:rPr>
      </w:pPr>
      <w:r w:rsidRPr="00A409BB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V</w:t>
      </w:r>
      <w:r w:rsidRPr="00A409BB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Plan de travail</w:t>
      </w:r>
    </w:p>
    <w:p w14:paraId="0EB30842" w14:textId="33F31B6A" w:rsidR="00431F06" w:rsidRDefault="00A409BB">
      <w:r>
        <w:t>A l’aide de la recette initiale, faire un plan de travail pour la production des shampoings. Celui-ci devra contenir :</w:t>
      </w:r>
    </w:p>
    <w:p w14:paraId="106F7FF6" w14:textId="78F6998B" w:rsidR="00A409BB" w:rsidRDefault="00A409BB" w:rsidP="00A409BB">
      <w:pPr>
        <w:pStyle w:val="Paragraphedeliste"/>
        <w:numPr>
          <w:ilvl w:val="0"/>
          <w:numId w:val="5"/>
        </w:numPr>
      </w:pPr>
      <w:r>
        <w:t>La liste du matériel pour produire la recette</w:t>
      </w:r>
    </w:p>
    <w:p w14:paraId="276D717E" w14:textId="3A174A7F" w:rsidR="00A409BB" w:rsidRDefault="00A409BB" w:rsidP="00A409BB">
      <w:pPr>
        <w:pStyle w:val="Paragraphedeliste"/>
        <w:numPr>
          <w:ilvl w:val="0"/>
          <w:numId w:val="5"/>
        </w:numPr>
      </w:pPr>
      <w:r>
        <w:t>La liste des différents produits utilisés dans la recette</w:t>
      </w:r>
    </w:p>
    <w:p w14:paraId="7BAB0B3B" w14:textId="4982881E" w:rsidR="00A409BB" w:rsidRDefault="00A409BB" w:rsidP="00A409BB">
      <w:pPr>
        <w:pStyle w:val="Paragraphedeliste"/>
        <w:numPr>
          <w:ilvl w:val="0"/>
          <w:numId w:val="5"/>
        </w:numPr>
      </w:pPr>
      <w:r>
        <w:t>Les différentes étapes résumées</w:t>
      </w:r>
    </w:p>
    <w:p w14:paraId="2FACB01B" w14:textId="05A815B9" w:rsidR="001639F6" w:rsidRDefault="001639F6" w:rsidP="00A409BB">
      <w:pPr>
        <w:pStyle w:val="Paragraphedeliste"/>
        <w:numPr>
          <w:ilvl w:val="0"/>
          <w:numId w:val="5"/>
        </w:numPr>
      </w:pPr>
      <w:r>
        <w:t>Les points de vigilance</w:t>
      </w:r>
    </w:p>
    <w:p w14:paraId="1C560AB0" w14:textId="7C3B8882" w:rsidR="001639F6" w:rsidRPr="00A409BB" w:rsidRDefault="001639F6" w:rsidP="001639F6">
      <w:r>
        <w:t>Cette feuille seule vous accompagnera lors de la séance de production. Réalisez là avec soin</w:t>
      </w:r>
    </w:p>
    <w:p w14:paraId="7A508CAA" w14:textId="77777777" w:rsidR="00431F06" w:rsidRPr="00431F06" w:rsidRDefault="00431F06">
      <w:pPr>
        <w:rPr>
          <w:b/>
          <w:bCs/>
        </w:rPr>
      </w:pPr>
    </w:p>
    <w:p w14:paraId="29F90C11" w14:textId="26755114" w:rsidR="001639F6" w:rsidRDefault="001639F6" w:rsidP="001639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Pr="00A409BB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Conditionnement</w:t>
      </w:r>
    </w:p>
    <w:p w14:paraId="7D3BCB6A" w14:textId="6BC22FDB" w:rsidR="0049709B" w:rsidRDefault="001639F6">
      <w:r w:rsidRPr="001639F6">
        <w:rPr>
          <w:sz w:val="24"/>
          <w:szCs w:val="24"/>
        </w:rPr>
        <w:t>A l’aide de</w:t>
      </w:r>
      <w:r>
        <w:rPr>
          <w:b/>
          <w:bCs/>
          <w:sz w:val="24"/>
          <w:szCs w:val="24"/>
        </w:rPr>
        <w:t xml:space="preserve"> </w:t>
      </w:r>
      <w:r>
        <w:t>votre moteur de recherche préféré, commencez à rechercher des pistes de conditionnement pour nos shampoings. Une présentation de vos solutions sera à proposer au groupe.</w:t>
      </w:r>
    </w:p>
    <w:sectPr w:rsidR="0049709B" w:rsidSect="00DF52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11646"/>
    <w:multiLevelType w:val="hybridMultilevel"/>
    <w:tmpl w:val="BD04E0C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3698E"/>
    <w:multiLevelType w:val="hybridMultilevel"/>
    <w:tmpl w:val="8D28C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551BA"/>
    <w:multiLevelType w:val="hybridMultilevel"/>
    <w:tmpl w:val="3C90C742"/>
    <w:lvl w:ilvl="0" w:tplc="0032F7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A74FC"/>
    <w:multiLevelType w:val="hybridMultilevel"/>
    <w:tmpl w:val="BD04E0C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913FB"/>
    <w:multiLevelType w:val="hybridMultilevel"/>
    <w:tmpl w:val="8CC62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9B"/>
    <w:rsid w:val="000C5946"/>
    <w:rsid w:val="001639F6"/>
    <w:rsid w:val="00431F06"/>
    <w:rsid w:val="0049709B"/>
    <w:rsid w:val="00A409BB"/>
    <w:rsid w:val="00D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4A1C"/>
  <w15:chartTrackingRefBased/>
  <w15:docId w15:val="{159EAD4D-BACA-4E1F-B6CA-C570EE1C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9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31F0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09B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0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cosmetik.fr/" TargetMode="External"/><Relationship Id="rId11" Type="http://schemas.microsoft.com/office/2007/relationships/diagramDrawing" Target="diagrams/drawing1.xml"/><Relationship Id="rId5" Type="http://schemas.openxmlformats.org/officeDocument/2006/relationships/image" Target="media/image1.jpe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5645E7-4CB5-44FF-8EC0-03F81260F869}" type="doc">
      <dgm:prSet loTypeId="urn:microsoft.com/office/officeart/2005/8/layout/radial6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9043DDAB-3C8C-46D7-8170-72D42283CD7C}">
      <dgm:prSet phldrT="[Texte]"/>
      <dgm:spPr/>
      <dgm:t>
        <a:bodyPr/>
        <a:lstStyle/>
        <a:p>
          <a:r>
            <a:rPr lang="fr-FR"/>
            <a:t>Précautions et règles</a:t>
          </a:r>
        </a:p>
      </dgm:t>
    </dgm:pt>
    <dgm:pt modelId="{1699D432-03D0-4636-B2AE-319950E8730D}" type="parTrans" cxnId="{4D4E0DD6-4CB0-46B6-B670-968FC4827E1F}">
      <dgm:prSet/>
      <dgm:spPr/>
      <dgm:t>
        <a:bodyPr/>
        <a:lstStyle/>
        <a:p>
          <a:endParaRPr lang="fr-FR"/>
        </a:p>
      </dgm:t>
    </dgm:pt>
    <dgm:pt modelId="{F441BFD6-0025-4C36-990F-FE69F3B110E5}" type="sibTrans" cxnId="{4D4E0DD6-4CB0-46B6-B670-968FC4827E1F}">
      <dgm:prSet/>
      <dgm:spPr/>
      <dgm:t>
        <a:bodyPr/>
        <a:lstStyle/>
        <a:p>
          <a:endParaRPr lang="fr-FR"/>
        </a:p>
      </dgm:t>
    </dgm:pt>
    <dgm:pt modelId="{9B37B037-E654-4C90-8FCD-3F9E1D9BB106}">
      <dgm:prSet phldrT="[Texte]"/>
      <dgm:spPr/>
      <dgm:t>
        <a:bodyPr/>
        <a:lstStyle/>
        <a:p>
          <a:r>
            <a:rPr lang="fr-FR"/>
            <a:t>  </a:t>
          </a:r>
        </a:p>
      </dgm:t>
    </dgm:pt>
    <dgm:pt modelId="{8931C88B-BC87-4071-B5C9-1B80C6AA2590}" type="parTrans" cxnId="{B2D7C45F-8762-446D-A1ED-B2A0DFA91B94}">
      <dgm:prSet/>
      <dgm:spPr/>
      <dgm:t>
        <a:bodyPr/>
        <a:lstStyle/>
        <a:p>
          <a:endParaRPr lang="fr-FR"/>
        </a:p>
      </dgm:t>
    </dgm:pt>
    <dgm:pt modelId="{EBA9FB42-3C3C-4679-BA42-CCA8AE46A2DE}" type="sibTrans" cxnId="{B2D7C45F-8762-446D-A1ED-B2A0DFA91B94}">
      <dgm:prSet/>
      <dgm:spPr/>
      <dgm:t>
        <a:bodyPr/>
        <a:lstStyle/>
        <a:p>
          <a:endParaRPr lang="fr-FR"/>
        </a:p>
      </dgm:t>
    </dgm:pt>
    <dgm:pt modelId="{92DBF605-8149-4D85-8CE6-3D96C85F8B27}">
      <dgm:prSet phldrT="[Texte]"/>
      <dgm:spPr/>
      <dgm:t>
        <a:bodyPr/>
        <a:lstStyle/>
        <a:p>
          <a:r>
            <a:rPr lang="fr-FR"/>
            <a:t>  </a:t>
          </a:r>
        </a:p>
      </dgm:t>
    </dgm:pt>
    <dgm:pt modelId="{BEA0E646-DBC1-46F6-AF3F-64965B20DDDF}" type="parTrans" cxnId="{A0A0CAEC-730D-4A9C-80B3-AF4D2D4BFCE6}">
      <dgm:prSet/>
      <dgm:spPr/>
      <dgm:t>
        <a:bodyPr/>
        <a:lstStyle/>
        <a:p>
          <a:endParaRPr lang="fr-FR"/>
        </a:p>
      </dgm:t>
    </dgm:pt>
    <dgm:pt modelId="{A2CA2053-F906-4963-B85C-F3F97F9EBCAB}" type="sibTrans" cxnId="{A0A0CAEC-730D-4A9C-80B3-AF4D2D4BFCE6}">
      <dgm:prSet/>
      <dgm:spPr/>
      <dgm:t>
        <a:bodyPr/>
        <a:lstStyle/>
        <a:p>
          <a:endParaRPr lang="fr-FR"/>
        </a:p>
      </dgm:t>
    </dgm:pt>
    <dgm:pt modelId="{1BA80B75-C717-4EB7-AA07-44D75A4093F9}">
      <dgm:prSet phldrT="[Texte]"/>
      <dgm:spPr/>
      <dgm:t>
        <a:bodyPr/>
        <a:lstStyle/>
        <a:p>
          <a:r>
            <a:rPr lang="fr-FR"/>
            <a:t>  </a:t>
          </a:r>
        </a:p>
      </dgm:t>
    </dgm:pt>
    <dgm:pt modelId="{CF587854-C3F5-43E7-B625-FCCB94B2EB5E}" type="parTrans" cxnId="{68B71B67-17F7-4FF1-995C-86F5D86F4679}">
      <dgm:prSet/>
      <dgm:spPr/>
      <dgm:t>
        <a:bodyPr/>
        <a:lstStyle/>
        <a:p>
          <a:endParaRPr lang="fr-FR"/>
        </a:p>
      </dgm:t>
    </dgm:pt>
    <dgm:pt modelId="{919FA861-D974-41BF-8BE7-AE7B66E2D311}" type="sibTrans" cxnId="{68B71B67-17F7-4FF1-995C-86F5D86F4679}">
      <dgm:prSet/>
      <dgm:spPr/>
      <dgm:t>
        <a:bodyPr/>
        <a:lstStyle/>
        <a:p>
          <a:endParaRPr lang="fr-FR"/>
        </a:p>
      </dgm:t>
    </dgm:pt>
    <dgm:pt modelId="{CD023827-E7B6-430C-8685-4FA46694741F}">
      <dgm:prSet phldrT="[Texte]"/>
      <dgm:spPr/>
      <dgm:t>
        <a:bodyPr/>
        <a:lstStyle/>
        <a:p>
          <a:r>
            <a:rPr lang="fr-FR"/>
            <a:t>  </a:t>
          </a:r>
        </a:p>
      </dgm:t>
    </dgm:pt>
    <dgm:pt modelId="{BE496782-C69A-435C-BD3F-F84833E44758}" type="parTrans" cxnId="{5988A8FB-6A3D-4B64-8659-F32BF561DE53}">
      <dgm:prSet/>
      <dgm:spPr/>
      <dgm:t>
        <a:bodyPr/>
        <a:lstStyle/>
        <a:p>
          <a:endParaRPr lang="fr-FR"/>
        </a:p>
      </dgm:t>
    </dgm:pt>
    <dgm:pt modelId="{C9F5E2BC-F4F7-43EB-B6EB-8ADC5E9A4560}" type="sibTrans" cxnId="{5988A8FB-6A3D-4B64-8659-F32BF561DE53}">
      <dgm:prSet/>
      <dgm:spPr/>
      <dgm:t>
        <a:bodyPr/>
        <a:lstStyle/>
        <a:p>
          <a:endParaRPr lang="fr-FR"/>
        </a:p>
      </dgm:t>
    </dgm:pt>
    <dgm:pt modelId="{C9CA1E0D-F6BB-44AD-9969-41D8BFF3F232}">
      <dgm:prSet phldrT="[Texte]"/>
      <dgm:spPr/>
      <dgm:t>
        <a:bodyPr/>
        <a:lstStyle/>
        <a:p>
          <a:r>
            <a:rPr lang="fr-FR"/>
            <a:t>  </a:t>
          </a:r>
        </a:p>
      </dgm:t>
    </dgm:pt>
    <dgm:pt modelId="{9C63CDEB-D886-4380-AB05-8B131AFDFB5B}" type="parTrans" cxnId="{FBD43A08-3B03-420E-B5D0-C2D805FF86EF}">
      <dgm:prSet/>
      <dgm:spPr/>
      <dgm:t>
        <a:bodyPr/>
        <a:lstStyle/>
        <a:p>
          <a:endParaRPr lang="fr-FR"/>
        </a:p>
      </dgm:t>
    </dgm:pt>
    <dgm:pt modelId="{AD970C10-33E3-47A1-AAFF-836AEA076F2F}" type="sibTrans" cxnId="{FBD43A08-3B03-420E-B5D0-C2D805FF86EF}">
      <dgm:prSet/>
      <dgm:spPr/>
      <dgm:t>
        <a:bodyPr/>
        <a:lstStyle/>
        <a:p>
          <a:endParaRPr lang="fr-FR"/>
        </a:p>
      </dgm:t>
    </dgm:pt>
    <dgm:pt modelId="{B6C8C544-E02D-4692-AC77-83268C58C3BC}">
      <dgm:prSet phldrT="[Texte]"/>
      <dgm:spPr/>
      <dgm:t>
        <a:bodyPr/>
        <a:lstStyle/>
        <a:p>
          <a:r>
            <a:rPr lang="fr-FR"/>
            <a:t>  </a:t>
          </a:r>
        </a:p>
      </dgm:t>
    </dgm:pt>
    <dgm:pt modelId="{4DDAB701-CF6E-4940-A032-E8CAB4A0DF12}" type="parTrans" cxnId="{9CAEC501-E6F0-4213-801E-FC77D0CC40F2}">
      <dgm:prSet/>
      <dgm:spPr/>
      <dgm:t>
        <a:bodyPr/>
        <a:lstStyle/>
        <a:p>
          <a:endParaRPr lang="fr-FR"/>
        </a:p>
      </dgm:t>
    </dgm:pt>
    <dgm:pt modelId="{F5D09147-5A5A-41CD-AEEC-7B2ED3102350}" type="sibTrans" cxnId="{9CAEC501-E6F0-4213-801E-FC77D0CC40F2}">
      <dgm:prSet/>
      <dgm:spPr/>
      <dgm:t>
        <a:bodyPr/>
        <a:lstStyle/>
        <a:p>
          <a:endParaRPr lang="fr-FR"/>
        </a:p>
      </dgm:t>
    </dgm:pt>
    <dgm:pt modelId="{6395B653-BA03-49EF-B188-368F8C459718}">
      <dgm:prSet phldrT="[Texte]"/>
      <dgm:spPr/>
      <dgm:t>
        <a:bodyPr/>
        <a:lstStyle/>
        <a:p>
          <a:r>
            <a:rPr lang="fr-FR"/>
            <a:t>  </a:t>
          </a:r>
        </a:p>
      </dgm:t>
    </dgm:pt>
    <dgm:pt modelId="{D2ED9BF5-EE47-4591-A137-3A45CD5C6A1B}" type="parTrans" cxnId="{EA55908D-5C7F-4AA2-BD96-BAC1F83C8854}">
      <dgm:prSet/>
      <dgm:spPr/>
      <dgm:t>
        <a:bodyPr/>
        <a:lstStyle/>
        <a:p>
          <a:endParaRPr lang="fr-FR"/>
        </a:p>
      </dgm:t>
    </dgm:pt>
    <dgm:pt modelId="{2E6F38B6-6E3E-406F-8305-CF00A4534912}" type="sibTrans" cxnId="{EA55908D-5C7F-4AA2-BD96-BAC1F83C8854}">
      <dgm:prSet/>
      <dgm:spPr/>
      <dgm:t>
        <a:bodyPr/>
        <a:lstStyle/>
        <a:p>
          <a:endParaRPr lang="fr-FR"/>
        </a:p>
      </dgm:t>
    </dgm:pt>
    <dgm:pt modelId="{A3FC6B0A-0CEA-4B8E-A687-78AB62A889FC}" type="pres">
      <dgm:prSet presAssocID="{095645E7-4CB5-44FF-8EC0-03F81260F869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AC66ACA-6D69-4CE2-9458-9A942182C957}" type="pres">
      <dgm:prSet presAssocID="{9043DDAB-3C8C-46D7-8170-72D42283CD7C}" presName="centerShape" presStyleLbl="node0" presStyleIdx="0" presStyleCnt="1"/>
      <dgm:spPr/>
    </dgm:pt>
    <dgm:pt modelId="{8B5E6C03-E1CE-4754-A250-C5F3CC527186}" type="pres">
      <dgm:prSet presAssocID="{9B37B037-E654-4C90-8FCD-3F9E1D9BB106}" presName="node" presStyleLbl="node1" presStyleIdx="0" presStyleCnt="7">
        <dgm:presLayoutVars>
          <dgm:bulletEnabled val="1"/>
        </dgm:presLayoutVars>
      </dgm:prSet>
      <dgm:spPr/>
    </dgm:pt>
    <dgm:pt modelId="{2A022603-F6CF-4536-AD7E-B7204B55308C}" type="pres">
      <dgm:prSet presAssocID="{9B37B037-E654-4C90-8FCD-3F9E1D9BB106}" presName="dummy" presStyleCnt="0"/>
      <dgm:spPr/>
    </dgm:pt>
    <dgm:pt modelId="{E4F5C7BA-503A-4D23-98BA-8EFA7F9074EB}" type="pres">
      <dgm:prSet presAssocID="{EBA9FB42-3C3C-4679-BA42-CCA8AE46A2DE}" presName="sibTrans" presStyleLbl="sibTrans2D1" presStyleIdx="0" presStyleCnt="7"/>
      <dgm:spPr/>
    </dgm:pt>
    <dgm:pt modelId="{526D08D8-CB34-4CAB-A784-66CE6B6530D3}" type="pres">
      <dgm:prSet presAssocID="{92DBF605-8149-4D85-8CE6-3D96C85F8B27}" presName="node" presStyleLbl="node1" presStyleIdx="1" presStyleCnt="7">
        <dgm:presLayoutVars>
          <dgm:bulletEnabled val="1"/>
        </dgm:presLayoutVars>
      </dgm:prSet>
      <dgm:spPr/>
    </dgm:pt>
    <dgm:pt modelId="{FE54472D-D00B-428F-B7D9-3CFD446A513B}" type="pres">
      <dgm:prSet presAssocID="{92DBF605-8149-4D85-8CE6-3D96C85F8B27}" presName="dummy" presStyleCnt="0"/>
      <dgm:spPr/>
    </dgm:pt>
    <dgm:pt modelId="{9B91CC12-9768-43D6-933B-09D6DA84D711}" type="pres">
      <dgm:prSet presAssocID="{A2CA2053-F906-4963-B85C-F3F97F9EBCAB}" presName="sibTrans" presStyleLbl="sibTrans2D1" presStyleIdx="1" presStyleCnt="7"/>
      <dgm:spPr/>
    </dgm:pt>
    <dgm:pt modelId="{E523492B-6367-47B5-B62E-91B3D1F67893}" type="pres">
      <dgm:prSet presAssocID="{B6C8C544-E02D-4692-AC77-83268C58C3BC}" presName="node" presStyleLbl="node1" presStyleIdx="2" presStyleCnt="7">
        <dgm:presLayoutVars>
          <dgm:bulletEnabled val="1"/>
        </dgm:presLayoutVars>
      </dgm:prSet>
      <dgm:spPr/>
    </dgm:pt>
    <dgm:pt modelId="{EDAD616F-44A6-4789-BE3C-4273AC7456EF}" type="pres">
      <dgm:prSet presAssocID="{B6C8C544-E02D-4692-AC77-83268C58C3BC}" presName="dummy" presStyleCnt="0"/>
      <dgm:spPr/>
    </dgm:pt>
    <dgm:pt modelId="{8E5AEF8D-B2EE-498F-A545-E4BD767F88E2}" type="pres">
      <dgm:prSet presAssocID="{F5D09147-5A5A-41CD-AEEC-7B2ED3102350}" presName="sibTrans" presStyleLbl="sibTrans2D1" presStyleIdx="2" presStyleCnt="7"/>
      <dgm:spPr/>
    </dgm:pt>
    <dgm:pt modelId="{9DD0ED6A-D849-460B-B508-F6E7EB50E23C}" type="pres">
      <dgm:prSet presAssocID="{C9CA1E0D-F6BB-44AD-9969-41D8BFF3F232}" presName="node" presStyleLbl="node1" presStyleIdx="3" presStyleCnt="7">
        <dgm:presLayoutVars>
          <dgm:bulletEnabled val="1"/>
        </dgm:presLayoutVars>
      </dgm:prSet>
      <dgm:spPr/>
    </dgm:pt>
    <dgm:pt modelId="{66257BE4-7FE8-46D0-BBD1-84A14630A57D}" type="pres">
      <dgm:prSet presAssocID="{C9CA1E0D-F6BB-44AD-9969-41D8BFF3F232}" presName="dummy" presStyleCnt="0"/>
      <dgm:spPr/>
    </dgm:pt>
    <dgm:pt modelId="{D0C928FB-7B8A-4CA6-82C6-044C99ECD794}" type="pres">
      <dgm:prSet presAssocID="{AD970C10-33E3-47A1-AAFF-836AEA076F2F}" presName="sibTrans" presStyleLbl="sibTrans2D1" presStyleIdx="3" presStyleCnt="7"/>
      <dgm:spPr/>
    </dgm:pt>
    <dgm:pt modelId="{8E7E1BC7-FCEA-4346-B89C-312D20B11C99}" type="pres">
      <dgm:prSet presAssocID="{1BA80B75-C717-4EB7-AA07-44D75A4093F9}" presName="node" presStyleLbl="node1" presStyleIdx="4" presStyleCnt="7">
        <dgm:presLayoutVars>
          <dgm:bulletEnabled val="1"/>
        </dgm:presLayoutVars>
      </dgm:prSet>
      <dgm:spPr/>
    </dgm:pt>
    <dgm:pt modelId="{1AB2031D-7345-4259-8D54-5AB5B3B2559D}" type="pres">
      <dgm:prSet presAssocID="{1BA80B75-C717-4EB7-AA07-44D75A4093F9}" presName="dummy" presStyleCnt="0"/>
      <dgm:spPr/>
    </dgm:pt>
    <dgm:pt modelId="{52235997-CC50-4E2A-BF3F-9AA6C44DD027}" type="pres">
      <dgm:prSet presAssocID="{919FA861-D974-41BF-8BE7-AE7B66E2D311}" presName="sibTrans" presStyleLbl="sibTrans2D1" presStyleIdx="4" presStyleCnt="7"/>
      <dgm:spPr/>
    </dgm:pt>
    <dgm:pt modelId="{3C1D9D9D-49FC-48CA-A63A-4B35DA86DB24}" type="pres">
      <dgm:prSet presAssocID="{CD023827-E7B6-430C-8685-4FA46694741F}" presName="node" presStyleLbl="node1" presStyleIdx="5" presStyleCnt="7">
        <dgm:presLayoutVars>
          <dgm:bulletEnabled val="1"/>
        </dgm:presLayoutVars>
      </dgm:prSet>
      <dgm:spPr/>
    </dgm:pt>
    <dgm:pt modelId="{FE1848DD-7C50-4FEE-8E8B-90E6CCA89CFD}" type="pres">
      <dgm:prSet presAssocID="{CD023827-E7B6-430C-8685-4FA46694741F}" presName="dummy" presStyleCnt="0"/>
      <dgm:spPr/>
    </dgm:pt>
    <dgm:pt modelId="{E24B06B6-F6BE-4715-8F75-BFFFB2EB633B}" type="pres">
      <dgm:prSet presAssocID="{C9F5E2BC-F4F7-43EB-B6EB-8ADC5E9A4560}" presName="sibTrans" presStyleLbl="sibTrans2D1" presStyleIdx="5" presStyleCnt="7"/>
      <dgm:spPr/>
    </dgm:pt>
    <dgm:pt modelId="{10CE9776-A202-4B3C-AB71-783D7DD86E34}" type="pres">
      <dgm:prSet presAssocID="{6395B653-BA03-49EF-B188-368F8C459718}" presName="node" presStyleLbl="node1" presStyleIdx="6" presStyleCnt="7">
        <dgm:presLayoutVars>
          <dgm:bulletEnabled val="1"/>
        </dgm:presLayoutVars>
      </dgm:prSet>
      <dgm:spPr/>
    </dgm:pt>
    <dgm:pt modelId="{8A316B2C-B098-4DD2-928B-2064E8B9E9E6}" type="pres">
      <dgm:prSet presAssocID="{6395B653-BA03-49EF-B188-368F8C459718}" presName="dummy" presStyleCnt="0"/>
      <dgm:spPr/>
    </dgm:pt>
    <dgm:pt modelId="{DBD48A7C-18FA-4320-83B2-E3CA2407D333}" type="pres">
      <dgm:prSet presAssocID="{2E6F38B6-6E3E-406F-8305-CF00A4534912}" presName="sibTrans" presStyleLbl="sibTrans2D1" presStyleIdx="6" presStyleCnt="7"/>
      <dgm:spPr/>
    </dgm:pt>
  </dgm:ptLst>
  <dgm:cxnLst>
    <dgm:cxn modelId="{9CAEC501-E6F0-4213-801E-FC77D0CC40F2}" srcId="{9043DDAB-3C8C-46D7-8170-72D42283CD7C}" destId="{B6C8C544-E02D-4692-AC77-83268C58C3BC}" srcOrd="2" destOrd="0" parTransId="{4DDAB701-CF6E-4940-A032-E8CAB4A0DF12}" sibTransId="{F5D09147-5A5A-41CD-AEEC-7B2ED3102350}"/>
    <dgm:cxn modelId="{FBD43A08-3B03-420E-B5D0-C2D805FF86EF}" srcId="{9043DDAB-3C8C-46D7-8170-72D42283CD7C}" destId="{C9CA1E0D-F6BB-44AD-9969-41D8BFF3F232}" srcOrd="3" destOrd="0" parTransId="{9C63CDEB-D886-4380-AB05-8B131AFDFB5B}" sibTransId="{AD970C10-33E3-47A1-AAFF-836AEA076F2F}"/>
    <dgm:cxn modelId="{369D640D-6D0A-456B-B065-B4CED54BE9CE}" type="presOf" srcId="{919FA861-D974-41BF-8BE7-AE7B66E2D311}" destId="{52235997-CC50-4E2A-BF3F-9AA6C44DD027}" srcOrd="0" destOrd="0" presId="urn:microsoft.com/office/officeart/2005/8/layout/radial6"/>
    <dgm:cxn modelId="{6F822213-3E41-4660-AF44-BFC26C3C0D50}" type="presOf" srcId="{C9F5E2BC-F4F7-43EB-B6EB-8ADC5E9A4560}" destId="{E24B06B6-F6BE-4715-8F75-BFFFB2EB633B}" srcOrd="0" destOrd="0" presId="urn:microsoft.com/office/officeart/2005/8/layout/radial6"/>
    <dgm:cxn modelId="{27403735-4C6F-49BC-B99D-B3FEC6A10EC0}" type="presOf" srcId="{B6C8C544-E02D-4692-AC77-83268C58C3BC}" destId="{E523492B-6367-47B5-B62E-91B3D1F67893}" srcOrd="0" destOrd="0" presId="urn:microsoft.com/office/officeart/2005/8/layout/radial6"/>
    <dgm:cxn modelId="{7A3CCE3D-FF3A-424B-8DB2-80B25DA40B8D}" type="presOf" srcId="{1BA80B75-C717-4EB7-AA07-44D75A4093F9}" destId="{8E7E1BC7-FCEA-4346-B89C-312D20B11C99}" srcOrd="0" destOrd="0" presId="urn:microsoft.com/office/officeart/2005/8/layout/radial6"/>
    <dgm:cxn modelId="{B2D7C45F-8762-446D-A1ED-B2A0DFA91B94}" srcId="{9043DDAB-3C8C-46D7-8170-72D42283CD7C}" destId="{9B37B037-E654-4C90-8FCD-3F9E1D9BB106}" srcOrd="0" destOrd="0" parTransId="{8931C88B-BC87-4071-B5C9-1B80C6AA2590}" sibTransId="{EBA9FB42-3C3C-4679-BA42-CCA8AE46A2DE}"/>
    <dgm:cxn modelId="{D3EDDE44-C683-4FA2-9E61-844551758B98}" type="presOf" srcId="{AD970C10-33E3-47A1-AAFF-836AEA076F2F}" destId="{D0C928FB-7B8A-4CA6-82C6-044C99ECD794}" srcOrd="0" destOrd="0" presId="urn:microsoft.com/office/officeart/2005/8/layout/radial6"/>
    <dgm:cxn modelId="{68B71B67-17F7-4FF1-995C-86F5D86F4679}" srcId="{9043DDAB-3C8C-46D7-8170-72D42283CD7C}" destId="{1BA80B75-C717-4EB7-AA07-44D75A4093F9}" srcOrd="4" destOrd="0" parTransId="{CF587854-C3F5-43E7-B625-FCCB94B2EB5E}" sibTransId="{919FA861-D974-41BF-8BE7-AE7B66E2D311}"/>
    <dgm:cxn modelId="{E40D1A74-B255-4D9E-9486-B686DC8FBFC4}" type="presOf" srcId="{6395B653-BA03-49EF-B188-368F8C459718}" destId="{10CE9776-A202-4B3C-AB71-783D7DD86E34}" srcOrd="0" destOrd="0" presId="urn:microsoft.com/office/officeart/2005/8/layout/radial6"/>
    <dgm:cxn modelId="{1260D37D-5CE8-49C1-B543-2DFFD942AEDA}" type="presOf" srcId="{9043DDAB-3C8C-46D7-8170-72D42283CD7C}" destId="{8AC66ACA-6D69-4CE2-9458-9A942182C957}" srcOrd="0" destOrd="0" presId="urn:microsoft.com/office/officeart/2005/8/layout/radial6"/>
    <dgm:cxn modelId="{2ECABE87-554C-4EFA-B9FB-7C49F1363119}" type="presOf" srcId="{92DBF605-8149-4D85-8CE6-3D96C85F8B27}" destId="{526D08D8-CB34-4CAB-A784-66CE6B6530D3}" srcOrd="0" destOrd="0" presId="urn:microsoft.com/office/officeart/2005/8/layout/radial6"/>
    <dgm:cxn modelId="{EA55908D-5C7F-4AA2-BD96-BAC1F83C8854}" srcId="{9043DDAB-3C8C-46D7-8170-72D42283CD7C}" destId="{6395B653-BA03-49EF-B188-368F8C459718}" srcOrd="6" destOrd="0" parTransId="{D2ED9BF5-EE47-4591-A137-3A45CD5C6A1B}" sibTransId="{2E6F38B6-6E3E-406F-8305-CF00A4534912}"/>
    <dgm:cxn modelId="{9FD53B9C-A24F-4559-A7F1-21B08EA24238}" type="presOf" srcId="{2E6F38B6-6E3E-406F-8305-CF00A4534912}" destId="{DBD48A7C-18FA-4320-83B2-E3CA2407D333}" srcOrd="0" destOrd="0" presId="urn:microsoft.com/office/officeart/2005/8/layout/radial6"/>
    <dgm:cxn modelId="{002D0DAA-F944-416B-9C2F-7FA36A773F28}" type="presOf" srcId="{A2CA2053-F906-4963-B85C-F3F97F9EBCAB}" destId="{9B91CC12-9768-43D6-933B-09D6DA84D711}" srcOrd="0" destOrd="0" presId="urn:microsoft.com/office/officeart/2005/8/layout/radial6"/>
    <dgm:cxn modelId="{51A06DC1-292C-496C-B219-79A10A81575D}" type="presOf" srcId="{9B37B037-E654-4C90-8FCD-3F9E1D9BB106}" destId="{8B5E6C03-E1CE-4754-A250-C5F3CC527186}" srcOrd="0" destOrd="0" presId="urn:microsoft.com/office/officeart/2005/8/layout/radial6"/>
    <dgm:cxn modelId="{7AC456CA-70BB-487B-8310-3EDDC853712B}" type="presOf" srcId="{C9CA1E0D-F6BB-44AD-9969-41D8BFF3F232}" destId="{9DD0ED6A-D849-460B-B508-F6E7EB50E23C}" srcOrd="0" destOrd="0" presId="urn:microsoft.com/office/officeart/2005/8/layout/radial6"/>
    <dgm:cxn modelId="{C6A179D5-F92D-4234-9A39-DD5A54B524D9}" type="presOf" srcId="{095645E7-4CB5-44FF-8EC0-03F81260F869}" destId="{A3FC6B0A-0CEA-4B8E-A687-78AB62A889FC}" srcOrd="0" destOrd="0" presId="urn:microsoft.com/office/officeart/2005/8/layout/radial6"/>
    <dgm:cxn modelId="{4D4E0DD6-4CB0-46B6-B670-968FC4827E1F}" srcId="{095645E7-4CB5-44FF-8EC0-03F81260F869}" destId="{9043DDAB-3C8C-46D7-8170-72D42283CD7C}" srcOrd="0" destOrd="0" parTransId="{1699D432-03D0-4636-B2AE-319950E8730D}" sibTransId="{F441BFD6-0025-4C36-990F-FE69F3B110E5}"/>
    <dgm:cxn modelId="{A0A0CAEC-730D-4A9C-80B3-AF4D2D4BFCE6}" srcId="{9043DDAB-3C8C-46D7-8170-72D42283CD7C}" destId="{92DBF605-8149-4D85-8CE6-3D96C85F8B27}" srcOrd="1" destOrd="0" parTransId="{BEA0E646-DBC1-46F6-AF3F-64965B20DDDF}" sibTransId="{A2CA2053-F906-4963-B85C-F3F97F9EBCAB}"/>
    <dgm:cxn modelId="{BB1796F6-275E-4DF5-9FF1-AAA49654238B}" type="presOf" srcId="{CD023827-E7B6-430C-8685-4FA46694741F}" destId="{3C1D9D9D-49FC-48CA-A63A-4B35DA86DB24}" srcOrd="0" destOrd="0" presId="urn:microsoft.com/office/officeart/2005/8/layout/radial6"/>
    <dgm:cxn modelId="{0C4B13F8-DF83-4F88-BC76-E425AA9EB770}" type="presOf" srcId="{EBA9FB42-3C3C-4679-BA42-CCA8AE46A2DE}" destId="{E4F5C7BA-503A-4D23-98BA-8EFA7F9074EB}" srcOrd="0" destOrd="0" presId="urn:microsoft.com/office/officeart/2005/8/layout/radial6"/>
    <dgm:cxn modelId="{5ED5BDFA-7F50-4D3A-A217-C3DE05864CAA}" type="presOf" srcId="{F5D09147-5A5A-41CD-AEEC-7B2ED3102350}" destId="{8E5AEF8D-B2EE-498F-A545-E4BD767F88E2}" srcOrd="0" destOrd="0" presId="urn:microsoft.com/office/officeart/2005/8/layout/radial6"/>
    <dgm:cxn modelId="{5988A8FB-6A3D-4B64-8659-F32BF561DE53}" srcId="{9043DDAB-3C8C-46D7-8170-72D42283CD7C}" destId="{CD023827-E7B6-430C-8685-4FA46694741F}" srcOrd="5" destOrd="0" parTransId="{BE496782-C69A-435C-BD3F-F84833E44758}" sibTransId="{C9F5E2BC-F4F7-43EB-B6EB-8ADC5E9A4560}"/>
    <dgm:cxn modelId="{8E622BFA-7DDB-4A04-A2AD-E774D49E55DF}" type="presParOf" srcId="{A3FC6B0A-0CEA-4B8E-A687-78AB62A889FC}" destId="{8AC66ACA-6D69-4CE2-9458-9A942182C957}" srcOrd="0" destOrd="0" presId="urn:microsoft.com/office/officeart/2005/8/layout/radial6"/>
    <dgm:cxn modelId="{913033C9-917B-4DC3-B417-60CE3F6A47B4}" type="presParOf" srcId="{A3FC6B0A-0CEA-4B8E-A687-78AB62A889FC}" destId="{8B5E6C03-E1CE-4754-A250-C5F3CC527186}" srcOrd="1" destOrd="0" presId="urn:microsoft.com/office/officeart/2005/8/layout/radial6"/>
    <dgm:cxn modelId="{8EF35DD0-4F79-40B9-B99E-B99D6B7C45CB}" type="presParOf" srcId="{A3FC6B0A-0CEA-4B8E-A687-78AB62A889FC}" destId="{2A022603-F6CF-4536-AD7E-B7204B55308C}" srcOrd="2" destOrd="0" presId="urn:microsoft.com/office/officeart/2005/8/layout/radial6"/>
    <dgm:cxn modelId="{267357B0-9DBE-4B5B-9A09-EBDBC2137D46}" type="presParOf" srcId="{A3FC6B0A-0CEA-4B8E-A687-78AB62A889FC}" destId="{E4F5C7BA-503A-4D23-98BA-8EFA7F9074EB}" srcOrd="3" destOrd="0" presId="urn:microsoft.com/office/officeart/2005/8/layout/radial6"/>
    <dgm:cxn modelId="{02848623-67CB-4588-9ABF-0D5AC6E4AF33}" type="presParOf" srcId="{A3FC6B0A-0CEA-4B8E-A687-78AB62A889FC}" destId="{526D08D8-CB34-4CAB-A784-66CE6B6530D3}" srcOrd="4" destOrd="0" presId="urn:microsoft.com/office/officeart/2005/8/layout/radial6"/>
    <dgm:cxn modelId="{F66B8523-9595-40AC-97D3-46743A927E06}" type="presParOf" srcId="{A3FC6B0A-0CEA-4B8E-A687-78AB62A889FC}" destId="{FE54472D-D00B-428F-B7D9-3CFD446A513B}" srcOrd="5" destOrd="0" presId="urn:microsoft.com/office/officeart/2005/8/layout/radial6"/>
    <dgm:cxn modelId="{D74CABF4-1B5F-4E63-8F23-63EFECEF989E}" type="presParOf" srcId="{A3FC6B0A-0CEA-4B8E-A687-78AB62A889FC}" destId="{9B91CC12-9768-43D6-933B-09D6DA84D711}" srcOrd="6" destOrd="0" presId="urn:microsoft.com/office/officeart/2005/8/layout/radial6"/>
    <dgm:cxn modelId="{7F2DBEBE-41C3-4057-B434-0E6055833E39}" type="presParOf" srcId="{A3FC6B0A-0CEA-4B8E-A687-78AB62A889FC}" destId="{E523492B-6367-47B5-B62E-91B3D1F67893}" srcOrd="7" destOrd="0" presId="urn:microsoft.com/office/officeart/2005/8/layout/radial6"/>
    <dgm:cxn modelId="{9E57B33D-C4FC-4C14-AEF0-DC4569DFF75A}" type="presParOf" srcId="{A3FC6B0A-0CEA-4B8E-A687-78AB62A889FC}" destId="{EDAD616F-44A6-4789-BE3C-4273AC7456EF}" srcOrd="8" destOrd="0" presId="urn:microsoft.com/office/officeart/2005/8/layout/radial6"/>
    <dgm:cxn modelId="{43BC4152-5797-4E9E-94D6-98D8B1E4C684}" type="presParOf" srcId="{A3FC6B0A-0CEA-4B8E-A687-78AB62A889FC}" destId="{8E5AEF8D-B2EE-498F-A545-E4BD767F88E2}" srcOrd="9" destOrd="0" presId="urn:microsoft.com/office/officeart/2005/8/layout/radial6"/>
    <dgm:cxn modelId="{100BE303-B5E4-4610-BAB8-FC959245F6B2}" type="presParOf" srcId="{A3FC6B0A-0CEA-4B8E-A687-78AB62A889FC}" destId="{9DD0ED6A-D849-460B-B508-F6E7EB50E23C}" srcOrd="10" destOrd="0" presId="urn:microsoft.com/office/officeart/2005/8/layout/radial6"/>
    <dgm:cxn modelId="{140A0140-C2B9-43B9-9FEB-C40A095D70D9}" type="presParOf" srcId="{A3FC6B0A-0CEA-4B8E-A687-78AB62A889FC}" destId="{66257BE4-7FE8-46D0-BBD1-84A14630A57D}" srcOrd="11" destOrd="0" presId="urn:microsoft.com/office/officeart/2005/8/layout/radial6"/>
    <dgm:cxn modelId="{EC7245CD-B5A1-4BA9-842A-4449EBE2CE23}" type="presParOf" srcId="{A3FC6B0A-0CEA-4B8E-A687-78AB62A889FC}" destId="{D0C928FB-7B8A-4CA6-82C6-044C99ECD794}" srcOrd="12" destOrd="0" presId="urn:microsoft.com/office/officeart/2005/8/layout/radial6"/>
    <dgm:cxn modelId="{D9ECFED6-72F3-4DE2-A2C1-350AEA69CA20}" type="presParOf" srcId="{A3FC6B0A-0CEA-4B8E-A687-78AB62A889FC}" destId="{8E7E1BC7-FCEA-4346-B89C-312D20B11C99}" srcOrd="13" destOrd="0" presId="urn:microsoft.com/office/officeart/2005/8/layout/radial6"/>
    <dgm:cxn modelId="{9FAE2756-E44F-4E29-AE69-5A73975FB1C8}" type="presParOf" srcId="{A3FC6B0A-0CEA-4B8E-A687-78AB62A889FC}" destId="{1AB2031D-7345-4259-8D54-5AB5B3B2559D}" srcOrd="14" destOrd="0" presId="urn:microsoft.com/office/officeart/2005/8/layout/radial6"/>
    <dgm:cxn modelId="{68557A5F-6BDE-4658-BD3F-2DA9E24138EB}" type="presParOf" srcId="{A3FC6B0A-0CEA-4B8E-A687-78AB62A889FC}" destId="{52235997-CC50-4E2A-BF3F-9AA6C44DD027}" srcOrd="15" destOrd="0" presId="urn:microsoft.com/office/officeart/2005/8/layout/radial6"/>
    <dgm:cxn modelId="{EF544AE4-762D-4694-9F04-872D119AB446}" type="presParOf" srcId="{A3FC6B0A-0CEA-4B8E-A687-78AB62A889FC}" destId="{3C1D9D9D-49FC-48CA-A63A-4B35DA86DB24}" srcOrd="16" destOrd="0" presId="urn:microsoft.com/office/officeart/2005/8/layout/radial6"/>
    <dgm:cxn modelId="{82D5EA01-1F8F-461A-8CAD-0F246DFD644D}" type="presParOf" srcId="{A3FC6B0A-0CEA-4B8E-A687-78AB62A889FC}" destId="{FE1848DD-7C50-4FEE-8E8B-90E6CCA89CFD}" srcOrd="17" destOrd="0" presId="urn:microsoft.com/office/officeart/2005/8/layout/radial6"/>
    <dgm:cxn modelId="{49A3F0ED-1B68-49E4-A1BC-7B1D50B00C6C}" type="presParOf" srcId="{A3FC6B0A-0CEA-4B8E-A687-78AB62A889FC}" destId="{E24B06B6-F6BE-4715-8F75-BFFFB2EB633B}" srcOrd="18" destOrd="0" presId="urn:microsoft.com/office/officeart/2005/8/layout/radial6"/>
    <dgm:cxn modelId="{BC934AEC-05E9-4FF0-B51E-6BFD871A0ECC}" type="presParOf" srcId="{A3FC6B0A-0CEA-4B8E-A687-78AB62A889FC}" destId="{10CE9776-A202-4B3C-AB71-783D7DD86E34}" srcOrd="19" destOrd="0" presId="urn:microsoft.com/office/officeart/2005/8/layout/radial6"/>
    <dgm:cxn modelId="{324D56C0-12EE-47A8-BA1B-DBF1082DEFFD}" type="presParOf" srcId="{A3FC6B0A-0CEA-4B8E-A687-78AB62A889FC}" destId="{8A316B2C-B098-4DD2-928B-2064E8B9E9E6}" srcOrd="20" destOrd="0" presId="urn:microsoft.com/office/officeart/2005/8/layout/radial6"/>
    <dgm:cxn modelId="{25D504CE-97FF-48A5-898C-C5B6371700E2}" type="presParOf" srcId="{A3FC6B0A-0CEA-4B8E-A687-78AB62A889FC}" destId="{DBD48A7C-18FA-4320-83B2-E3CA2407D333}" srcOrd="21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D48A7C-18FA-4320-83B2-E3CA2407D333}">
      <dsp:nvSpPr>
        <dsp:cNvPr id="0" name=""/>
        <dsp:cNvSpPr/>
      </dsp:nvSpPr>
      <dsp:spPr>
        <a:xfrm>
          <a:off x="1514477" y="454115"/>
          <a:ext cx="3600445" cy="3600445"/>
        </a:xfrm>
        <a:prstGeom prst="blockArc">
          <a:avLst>
            <a:gd name="adj1" fmla="val 13114286"/>
            <a:gd name="adj2" fmla="val 16200000"/>
            <a:gd name="adj3" fmla="val 3901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4B06B6-F6BE-4715-8F75-BFFFB2EB633B}">
      <dsp:nvSpPr>
        <dsp:cNvPr id="0" name=""/>
        <dsp:cNvSpPr/>
      </dsp:nvSpPr>
      <dsp:spPr>
        <a:xfrm>
          <a:off x="1514477" y="454115"/>
          <a:ext cx="3600445" cy="3600445"/>
        </a:xfrm>
        <a:prstGeom prst="blockArc">
          <a:avLst>
            <a:gd name="adj1" fmla="val 10028571"/>
            <a:gd name="adj2" fmla="val 13114286"/>
            <a:gd name="adj3" fmla="val 3901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235997-CC50-4E2A-BF3F-9AA6C44DD027}">
      <dsp:nvSpPr>
        <dsp:cNvPr id="0" name=""/>
        <dsp:cNvSpPr/>
      </dsp:nvSpPr>
      <dsp:spPr>
        <a:xfrm>
          <a:off x="1514477" y="454115"/>
          <a:ext cx="3600445" cy="3600445"/>
        </a:xfrm>
        <a:prstGeom prst="blockArc">
          <a:avLst>
            <a:gd name="adj1" fmla="val 6942857"/>
            <a:gd name="adj2" fmla="val 10028571"/>
            <a:gd name="adj3" fmla="val 3901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C928FB-7B8A-4CA6-82C6-044C99ECD794}">
      <dsp:nvSpPr>
        <dsp:cNvPr id="0" name=""/>
        <dsp:cNvSpPr/>
      </dsp:nvSpPr>
      <dsp:spPr>
        <a:xfrm>
          <a:off x="1514477" y="454115"/>
          <a:ext cx="3600445" cy="3600445"/>
        </a:xfrm>
        <a:prstGeom prst="blockArc">
          <a:avLst>
            <a:gd name="adj1" fmla="val 3857143"/>
            <a:gd name="adj2" fmla="val 6942857"/>
            <a:gd name="adj3" fmla="val 3901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5AEF8D-B2EE-498F-A545-E4BD767F88E2}">
      <dsp:nvSpPr>
        <dsp:cNvPr id="0" name=""/>
        <dsp:cNvSpPr/>
      </dsp:nvSpPr>
      <dsp:spPr>
        <a:xfrm>
          <a:off x="1514477" y="454115"/>
          <a:ext cx="3600445" cy="3600445"/>
        </a:xfrm>
        <a:prstGeom prst="blockArc">
          <a:avLst>
            <a:gd name="adj1" fmla="val 771429"/>
            <a:gd name="adj2" fmla="val 3857143"/>
            <a:gd name="adj3" fmla="val 3901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91CC12-9768-43D6-933B-09D6DA84D711}">
      <dsp:nvSpPr>
        <dsp:cNvPr id="0" name=""/>
        <dsp:cNvSpPr/>
      </dsp:nvSpPr>
      <dsp:spPr>
        <a:xfrm>
          <a:off x="1514477" y="454115"/>
          <a:ext cx="3600445" cy="3600445"/>
        </a:xfrm>
        <a:prstGeom prst="blockArc">
          <a:avLst>
            <a:gd name="adj1" fmla="val 19285714"/>
            <a:gd name="adj2" fmla="val 771429"/>
            <a:gd name="adj3" fmla="val 3901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F5C7BA-503A-4D23-98BA-8EFA7F9074EB}">
      <dsp:nvSpPr>
        <dsp:cNvPr id="0" name=""/>
        <dsp:cNvSpPr/>
      </dsp:nvSpPr>
      <dsp:spPr>
        <a:xfrm>
          <a:off x="1514477" y="454115"/>
          <a:ext cx="3600445" cy="3600445"/>
        </a:xfrm>
        <a:prstGeom prst="blockArc">
          <a:avLst>
            <a:gd name="adj1" fmla="val 16200000"/>
            <a:gd name="adj2" fmla="val 19285714"/>
            <a:gd name="adj3" fmla="val 3901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C66ACA-6D69-4CE2-9458-9A942182C957}">
      <dsp:nvSpPr>
        <dsp:cNvPr id="0" name=""/>
        <dsp:cNvSpPr/>
      </dsp:nvSpPr>
      <dsp:spPr>
        <a:xfrm>
          <a:off x="2617933" y="1557570"/>
          <a:ext cx="1393533" cy="139353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Précautions et règles</a:t>
          </a:r>
        </a:p>
      </dsp:txBody>
      <dsp:txXfrm>
        <a:off x="2822011" y="1761648"/>
        <a:ext cx="985377" cy="985377"/>
      </dsp:txXfrm>
    </dsp:sp>
    <dsp:sp modelId="{8B5E6C03-E1CE-4754-A250-C5F3CC527186}">
      <dsp:nvSpPr>
        <dsp:cNvPr id="0" name=""/>
        <dsp:cNvSpPr/>
      </dsp:nvSpPr>
      <dsp:spPr>
        <a:xfrm>
          <a:off x="2826963" y="1495"/>
          <a:ext cx="975473" cy="97547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  </a:t>
          </a:r>
        </a:p>
      </dsp:txBody>
      <dsp:txXfrm>
        <a:off x="2969818" y="144350"/>
        <a:ext cx="689763" cy="689763"/>
      </dsp:txXfrm>
    </dsp:sp>
    <dsp:sp modelId="{526D08D8-CB34-4CAB-A784-66CE6B6530D3}">
      <dsp:nvSpPr>
        <dsp:cNvPr id="0" name=""/>
        <dsp:cNvSpPr/>
      </dsp:nvSpPr>
      <dsp:spPr>
        <a:xfrm>
          <a:off x="4206978" y="666075"/>
          <a:ext cx="975473" cy="97547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  </a:t>
          </a:r>
        </a:p>
      </dsp:txBody>
      <dsp:txXfrm>
        <a:off x="4349833" y="808930"/>
        <a:ext cx="689763" cy="689763"/>
      </dsp:txXfrm>
    </dsp:sp>
    <dsp:sp modelId="{E523492B-6367-47B5-B62E-91B3D1F67893}">
      <dsp:nvSpPr>
        <dsp:cNvPr id="0" name=""/>
        <dsp:cNvSpPr/>
      </dsp:nvSpPr>
      <dsp:spPr>
        <a:xfrm>
          <a:off x="4547813" y="2159373"/>
          <a:ext cx="975473" cy="97547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  </a:t>
          </a:r>
        </a:p>
      </dsp:txBody>
      <dsp:txXfrm>
        <a:off x="4690668" y="2302228"/>
        <a:ext cx="689763" cy="689763"/>
      </dsp:txXfrm>
    </dsp:sp>
    <dsp:sp modelId="{9DD0ED6A-D849-460B-B508-F6E7EB50E23C}">
      <dsp:nvSpPr>
        <dsp:cNvPr id="0" name=""/>
        <dsp:cNvSpPr/>
      </dsp:nvSpPr>
      <dsp:spPr>
        <a:xfrm>
          <a:off x="3592813" y="3356906"/>
          <a:ext cx="975473" cy="97547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  </a:t>
          </a:r>
        </a:p>
      </dsp:txBody>
      <dsp:txXfrm>
        <a:off x="3735668" y="3499761"/>
        <a:ext cx="689763" cy="689763"/>
      </dsp:txXfrm>
    </dsp:sp>
    <dsp:sp modelId="{8E7E1BC7-FCEA-4346-B89C-312D20B11C99}">
      <dsp:nvSpPr>
        <dsp:cNvPr id="0" name=""/>
        <dsp:cNvSpPr/>
      </dsp:nvSpPr>
      <dsp:spPr>
        <a:xfrm>
          <a:off x="2061112" y="3356906"/>
          <a:ext cx="975473" cy="97547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  </a:t>
          </a:r>
        </a:p>
      </dsp:txBody>
      <dsp:txXfrm>
        <a:off x="2203967" y="3499761"/>
        <a:ext cx="689763" cy="689763"/>
      </dsp:txXfrm>
    </dsp:sp>
    <dsp:sp modelId="{3C1D9D9D-49FC-48CA-A63A-4B35DA86DB24}">
      <dsp:nvSpPr>
        <dsp:cNvPr id="0" name=""/>
        <dsp:cNvSpPr/>
      </dsp:nvSpPr>
      <dsp:spPr>
        <a:xfrm>
          <a:off x="1106112" y="2159373"/>
          <a:ext cx="975473" cy="97547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  </a:t>
          </a:r>
        </a:p>
      </dsp:txBody>
      <dsp:txXfrm>
        <a:off x="1248967" y="2302228"/>
        <a:ext cx="689763" cy="689763"/>
      </dsp:txXfrm>
    </dsp:sp>
    <dsp:sp modelId="{10CE9776-A202-4B3C-AB71-783D7DD86E34}">
      <dsp:nvSpPr>
        <dsp:cNvPr id="0" name=""/>
        <dsp:cNvSpPr/>
      </dsp:nvSpPr>
      <dsp:spPr>
        <a:xfrm>
          <a:off x="1446948" y="666075"/>
          <a:ext cx="975473" cy="97547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  </a:t>
          </a:r>
        </a:p>
      </dsp:txBody>
      <dsp:txXfrm>
        <a:off x="1589803" y="808930"/>
        <a:ext cx="689763" cy="6897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cp:lastPrinted>2021-01-18T19:00:00Z</cp:lastPrinted>
  <dcterms:created xsi:type="dcterms:W3CDTF">2021-01-18T17:21:00Z</dcterms:created>
  <dcterms:modified xsi:type="dcterms:W3CDTF">2021-01-18T19:01:00Z</dcterms:modified>
</cp:coreProperties>
</file>