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2140" w:rsidRPr="00872140" w14:paraId="30924F28" w14:textId="77777777" w:rsidTr="004E2210">
        <w:tc>
          <w:tcPr>
            <w:tcW w:w="9062" w:type="dxa"/>
          </w:tcPr>
          <w:p w14:paraId="5B358DEB" w14:textId="309F684E" w:rsidR="00872140" w:rsidRPr="00872140" w:rsidRDefault="00872140" w:rsidP="004E2210">
            <w:pPr>
              <w:jc w:val="center"/>
              <w:rPr>
                <w:b/>
                <w:bCs/>
                <w:sz w:val="32"/>
                <w:szCs w:val="32"/>
              </w:rPr>
            </w:pPr>
            <w:r w:rsidRPr="00872140">
              <w:rPr>
                <w:b/>
                <w:bCs/>
                <w:sz w:val="32"/>
                <w:szCs w:val="32"/>
              </w:rPr>
              <w:t>Saponification</w:t>
            </w:r>
          </w:p>
        </w:tc>
      </w:tr>
    </w:tbl>
    <w:p w14:paraId="484CEF92" w14:textId="60264A8A" w:rsidR="00E80C1B" w:rsidRDefault="007C26F6" w:rsidP="004E2210">
      <w:pPr>
        <w:jc w:val="center"/>
        <w:rPr>
          <w:b/>
          <w:bCs/>
          <w:sz w:val="32"/>
          <w:szCs w:val="32"/>
        </w:rPr>
      </w:pPr>
      <w:r w:rsidRPr="007C26F6">
        <w:rPr>
          <w:b/>
          <w:bCs/>
          <w:sz w:val="32"/>
          <w:szCs w:val="32"/>
        </w:rPr>
        <w:drawing>
          <wp:inline distT="0" distB="0" distL="0" distR="0" wp14:anchorId="695B3956" wp14:editId="091EFF13">
            <wp:extent cx="1407727" cy="1397063"/>
            <wp:effectExtent l="0" t="0" r="2540" b="0"/>
            <wp:docPr id="1990310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0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130" cy="14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6F6"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BED236A" wp14:editId="277A54CD">
            <wp:simplePos x="0" y="0"/>
            <wp:positionH relativeFrom="column">
              <wp:posOffset>1942777</wp:posOffset>
            </wp:positionH>
            <wp:positionV relativeFrom="paragraph">
              <wp:posOffset>65</wp:posOffset>
            </wp:positionV>
            <wp:extent cx="3747770" cy="1355090"/>
            <wp:effectExtent l="0" t="0" r="5080" b="0"/>
            <wp:wrapTight wrapText="bothSides">
              <wp:wrapPolygon edited="0">
                <wp:start x="0" y="0"/>
                <wp:lineTo x="0" y="21256"/>
                <wp:lineTo x="21519" y="21256"/>
                <wp:lineTo x="21519" y="0"/>
                <wp:lineTo x="0" y="0"/>
              </wp:wrapPolygon>
            </wp:wrapTight>
            <wp:docPr id="1263709532" name="Image 2" descr="Sav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210" w:rsidRPr="00872140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EDB042" wp14:editId="71F205BC">
            <wp:simplePos x="0" y="0"/>
            <wp:positionH relativeFrom="column">
              <wp:posOffset>5004082</wp:posOffset>
            </wp:positionH>
            <wp:positionV relativeFrom="paragraph">
              <wp:posOffset>1371736</wp:posOffset>
            </wp:positionV>
            <wp:extent cx="1142365" cy="1564005"/>
            <wp:effectExtent l="0" t="0" r="635" b="0"/>
            <wp:wrapTight wrapText="bothSides">
              <wp:wrapPolygon edited="0">
                <wp:start x="0" y="0"/>
                <wp:lineTo x="0" y="21311"/>
                <wp:lineTo x="21252" y="21311"/>
                <wp:lineTo x="21252" y="0"/>
                <wp:lineTo x="0" y="0"/>
              </wp:wrapPolygon>
            </wp:wrapTight>
            <wp:docPr id="1146145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458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80609" w14:textId="5BFF5151" w:rsidR="00872140" w:rsidRDefault="00872140" w:rsidP="0087214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Sécurité</w:t>
      </w:r>
    </w:p>
    <w:p w14:paraId="42B42375" w14:textId="510106BF" w:rsidR="00872140" w:rsidRDefault="00872140" w:rsidP="00872140">
      <w:pPr>
        <w:rPr>
          <w:sz w:val="24"/>
          <w:szCs w:val="24"/>
        </w:rPr>
      </w:pPr>
      <w:r>
        <w:rPr>
          <w:sz w:val="24"/>
          <w:szCs w:val="24"/>
        </w:rPr>
        <w:t>Afin de réaliser une saponification, nous allons utiliser de la soude caustique.</w:t>
      </w:r>
    </w:p>
    <w:p w14:paraId="1DD1DC06" w14:textId="77777777" w:rsidR="00872140" w:rsidRDefault="00872140" w:rsidP="00872140">
      <w:pPr>
        <w:rPr>
          <w:sz w:val="24"/>
          <w:szCs w:val="24"/>
        </w:rPr>
      </w:pPr>
      <w:r>
        <w:rPr>
          <w:sz w:val="24"/>
          <w:szCs w:val="24"/>
        </w:rPr>
        <w:t xml:space="preserve">Quelles précautions doit-on prendre lorsque l’on manipule un tel produit ? </w:t>
      </w:r>
    </w:p>
    <w:p w14:paraId="74C14460" w14:textId="77777777" w:rsidR="00872140" w:rsidRDefault="00872140" w:rsidP="00872140">
      <w:pPr>
        <w:rPr>
          <w:sz w:val="24"/>
          <w:szCs w:val="24"/>
        </w:rPr>
      </w:pPr>
    </w:p>
    <w:p w14:paraId="65041A6E" w14:textId="60E236C8" w:rsidR="00872140" w:rsidRPr="00872140" w:rsidRDefault="00872140" w:rsidP="0087214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– Calcul de la masse de soude</w:t>
      </w:r>
    </w:p>
    <w:p w14:paraId="329C6694" w14:textId="77777777" w:rsidR="00872140" w:rsidRDefault="00872140" w:rsidP="00872140">
      <w:pPr>
        <w:rPr>
          <w:sz w:val="24"/>
          <w:szCs w:val="24"/>
        </w:rPr>
      </w:pPr>
    </w:p>
    <w:p w14:paraId="1109882C" w14:textId="5F880E58" w:rsidR="004E2210" w:rsidRDefault="00872140" w:rsidP="004E2210">
      <w:pPr>
        <w:rPr>
          <w:sz w:val="24"/>
          <w:szCs w:val="24"/>
        </w:rPr>
      </w:pPr>
      <w:r>
        <w:rPr>
          <w:sz w:val="24"/>
          <w:szCs w:val="24"/>
        </w:rPr>
        <w:t xml:space="preserve">Un savon est un mélange entre </w:t>
      </w:r>
      <w:r w:rsidR="004E2210">
        <w:rPr>
          <w:sz w:val="24"/>
          <w:szCs w:val="24"/>
        </w:rPr>
        <w:t xml:space="preserve">un corps gras et de la soude. </w:t>
      </w:r>
      <w:r w:rsidRPr="00872140">
        <w:rPr>
          <w:sz w:val="24"/>
          <w:szCs w:val="24"/>
        </w:rPr>
        <w:t xml:space="preserve">Pour connaître la quantité de soude caustique nécessaire, il suffit de multiplier l’indice </w:t>
      </w:r>
      <w:proofErr w:type="spellStart"/>
      <w:r w:rsidR="004E2210" w:rsidRPr="004E2210">
        <w:rPr>
          <w:sz w:val="24"/>
          <w:szCs w:val="24"/>
        </w:rPr>
        <w:t>NaOH</w:t>
      </w:r>
      <w:proofErr w:type="spellEnd"/>
      <w:r w:rsidRPr="00872140">
        <w:rPr>
          <w:sz w:val="24"/>
          <w:szCs w:val="24"/>
        </w:rPr>
        <w:t xml:space="preserve"> (exprimé en grammes ci-dessous) par le poids du corps gras</w:t>
      </w:r>
      <w:r w:rsidR="004E2210">
        <w:rPr>
          <w:sz w:val="24"/>
          <w:szCs w:val="24"/>
        </w:rPr>
        <w:t xml:space="preserve"> </w:t>
      </w:r>
      <w:r w:rsidRPr="00872140">
        <w:rPr>
          <w:sz w:val="24"/>
          <w:szCs w:val="24"/>
        </w:rPr>
        <w:t>:</w:t>
      </w:r>
    </w:p>
    <w:p w14:paraId="44A752F2" w14:textId="35B9AC45" w:rsidR="004E2210" w:rsidRPr="00872140" w:rsidRDefault="004E2210" w:rsidP="004E2210">
      <w:pPr>
        <w:rPr>
          <w:sz w:val="24"/>
          <w:szCs w:val="24"/>
        </w:rPr>
      </w:pPr>
      <w:r w:rsidRPr="004E2210">
        <w:rPr>
          <w:rFonts w:eastAsia="Times New Roman" w:cstheme="minorHAnsi"/>
          <w:i/>
          <w:iCs/>
          <w:kern w:val="0"/>
          <w:lang w:eastAsia="fr-FR"/>
          <w14:ligatures w14:val="none"/>
        </w:rPr>
        <w:t xml:space="preserve">Exemple : </w:t>
      </w:r>
      <w:r w:rsidRPr="00872140">
        <w:rPr>
          <w:rFonts w:eastAsia="Times New Roman" w:cstheme="minorHAnsi"/>
          <w:i/>
          <w:iCs/>
          <w:kern w:val="0"/>
          <w:lang w:eastAsia="fr-FR"/>
          <w14:ligatures w14:val="none"/>
        </w:rPr>
        <w:t xml:space="preserve">Pour </w:t>
      </w:r>
      <w:r w:rsidRPr="004E2210">
        <w:rPr>
          <w:rFonts w:eastAsia="Times New Roman" w:cstheme="minorHAnsi"/>
          <w:i/>
          <w:iCs/>
          <w:kern w:val="0"/>
          <w:lang w:eastAsia="fr-FR"/>
          <w14:ligatures w14:val="none"/>
        </w:rPr>
        <w:t>200g d</w:t>
      </w:r>
      <w:r w:rsidRPr="00872140">
        <w:rPr>
          <w:rFonts w:eastAsia="Times New Roman" w:cstheme="minorHAnsi"/>
          <w:i/>
          <w:iCs/>
          <w:kern w:val="0"/>
          <w:lang w:eastAsia="fr-FR"/>
          <w14:ligatures w14:val="none"/>
        </w:rPr>
        <w:t xml:space="preserve">’huile </w:t>
      </w:r>
      <w:proofErr w:type="gramStart"/>
      <w:r w:rsidRPr="00872140">
        <w:rPr>
          <w:rFonts w:eastAsia="Times New Roman" w:cstheme="minorHAnsi"/>
          <w:i/>
          <w:iCs/>
          <w:kern w:val="0"/>
          <w:lang w:eastAsia="fr-FR"/>
          <w14:ligatures w14:val="none"/>
        </w:rPr>
        <w:t>d’olive:</w:t>
      </w:r>
      <w:proofErr w:type="gramEnd"/>
      <w:r w:rsidRPr="00872140">
        <w:rPr>
          <w:rFonts w:eastAsia="Times New Roman" w:cstheme="minorHAnsi"/>
          <w:i/>
          <w:iCs/>
          <w:kern w:val="0"/>
          <w:lang w:eastAsia="fr-FR"/>
          <w14:ligatures w14:val="none"/>
        </w:rPr>
        <w:t xml:space="preserve"> 0,135 x 200g = 27,00 g</w:t>
      </w:r>
    </w:p>
    <w:p w14:paraId="1BAA0BD0" w14:textId="3517FADB" w:rsidR="00872140" w:rsidRDefault="00872140" w:rsidP="00872140">
      <w:pPr>
        <w:rPr>
          <w:sz w:val="24"/>
          <w:szCs w:val="24"/>
        </w:rPr>
      </w:pPr>
      <w:r w:rsidRPr="00872140">
        <w:rPr>
          <w:sz w:val="24"/>
          <w:szCs w:val="24"/>
        </w:rPr>
        <w:drawing>
          <wp:inline distT="0" distB="0" distL="0" distR="0" wp14:anchorId="7630B850" wp14:editId="25235C64">
            <wp:extent cx="5760720" cy="1969135"/>
            <wp:effectExtent l="0" t="0" r="0" b="0"/>
            <wp:docPr id="1032720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BB3" w14:textId="1D8159A7" w:rsidR="00664930" w:rsidRDefault="00664930" w:rsidP="00872140">
      <w:pPr>
        <w:rPr>
          <w:sz w:val="24"/>
          <w:szCs w:val="24"/>
        </w:rPr>
      </w:pPr>
      <w:r>
        <w:rPr>
          <w:sz w:val="24"/>
          <w:szCs w:val="24"/>
        </w:rPr>
        <w:t>Afin de réaliser un savon surgras, enlever 9% de la masse de soude nécessaire.</w:t>
      </w:r>
    </w:p>
    <w:p w14:paraId="5FAC8A9C" w14:textId="2F6DC207" w:rsidR="00872140" w:rsidRDefault="004E2210" w:rsidP="004E2210">
      <w:pPr>
        <w:jc w:val="center"/>
        <w:rPr>
          <w:b/>
          <w:bCs/>
          <w:noProof/>
        </w:rPr>
      </w:pPr>
      <w:r w:rsidRPr="004E2210">
        <w:rPr>
          <w:b/>
          <w:bCs/>
          <w:noProof/>
        </w:rPr>
        <w:t>Calculer la masse de soude à ajouter pour 30g d’huile</w:t>
      </w:r>
    </w:p>
    <w:p w14:paraId="0007400F" w14:textId="77777777" w:rsidR="004E2210" w:rsidRPr="004E2210" w:rsidRDefault="004E2210" w:rsidP="004E2210">
      <w:pPr>
        <w:jc w:val="center"/>
        <w:rPr>
          <w:b/>
          <w:bCs/>
          <w:sz w:val="24"/>
          <w:szCs w:val="24"/>
        </w:rPr>
      </w:pPr>
    </w:p>
    <w:p w14:paraId="57278DE1" w14:textId="28D6BC42" w:rsidR="004E2210" w:rsidRPr="00872140" w:rsidRDefault="004E2210" w:rsidP="004E221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– Calcul de la masse </w:t>
      </w:r>
      <w:r>
        <w:rPr>
          <w:b/>
          <w:bCs/>
          <w:sz w:val="32"/>
          <w:szCs w:val="32"/>
        </w:rPr>
        <w:t>d’eau</w:t>
      </w:r>
    </w:p>
    <w:p w14:paraId="00F8BC8D" w14:textId="63555016" w:rsidR="00872140" w:rsidRDefault="004E2210" w:rsidP="00872140">
      <w:pPr>
        <w:rPr>
          <w:sz w:val="24"/>
          <w:szCs w:val="24"/>
        </w:rPr>
      </w:pPr>
      <w:r>
        <w:rPr>
          <w:sz w:val="24"/>
          <w:szCs w:val="24"/>
        </w:rPr>
        <w:t xml:space="preserve">La masse d’eau doit représenter précisément 34% de la masse de l’huile. </w:t>
      </w:r>
    </w:p>
    <w:p w14:paraId="21B5CD72" w14:textId="43F8590E" w:rsidR="004E2210" w:rsidRDefault="004E2210" w:rsidP="004E2210">
      <w:pPr>
        <w:jc w:val="center"/>
        <w:rPr>
          <w:b/>
          <w:bCs/>
          <w:noProof/>
        </w:rPr>
      </w:pPr>
      <w:r w:rsidRPr="004E2210">
        <w:rPr>
          <w:b/>
          <w:bCs/>
          <w:noProof/>
        </w:rPr>
        <w:t>Calculer la masse d</w:t>
      </w:r>
      <w:r>
        <w:rPr>
          <w:b/>
          <w:bCs/>
          <w:noProof/>
        </w:rPr>
        <w:t>’eau</w:t>
      </w:r>
      <w:r w:rsidRPr="004E2210">
        <w:rPr>
          <w:b/>
          <w:bCs/>
          <w:noProof/>
        </w:rPr>
        <w:t xml:space="preserve"> à ajouter pour 30g d’huile</w:t>
      </w:r>
    </w:p>
    <w:p w14:paraId="4582492D" w14:textId="77777777" w:rsidR="004E2210" w:rsidRDefault="004E2210" w:rsidP="00664930">
      <w:pPr>
        <w:rPr>
          <w:b/>
          <w:bCs/>
          <w:sz w:val="32"/>
          <w:szCs w:val="32"/>
        </w:rPr>
      </w:pPr>
    </w:p>
    <w:p w14:paraId="49D6E6B4" w14:textId="43B4BEFF" w:rsidR="004E2210" w:rsidRDefault="004E2210" w:rsidP="004E221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4E2210">
        <w:rPr>
          <w:b/>
          <w:bCs/>
          <w:sz w:val="32"/>
          <w:szCs w:val="32"/>
        </w:rPr>
        <w:lastRenderedPageBreak/>
        <w:t xml:space="preserve">– </w:t>
      </w:r>
      <w:r>
        <w:rPr>
          <w:b/>
          <w:bCs/>
          <w:sz w:val="32"/>
          <w:szCs w:val="32"/>
        </w:rPr>
        <w:t>Réalisation de la lessive de soude</w:t>
      </w:r>
    </w:p>
    <w:p w14:paraId="563264D1" w14:textId="77777777" w:rsidR="00664930" w:rsidRDefault="00664930" w:rsidP="00664930">
      <w:pPr>
        <w:pStyle w:val="Paragraphedeliste"/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664930" w14:paraId="1F25169B" w14:textId="77777777" w:rsidTr="00664930">
        <w:tc>
          <w:tcPr>
            <w:tcW w:w="9062" w:type="dxa"/>
          </w:tcPr>
          <w:p w14:paraId="03DCA7B6" w14:textId="77777777" w:rsidR="00664930" w:rsidRDefault="00664930" w:rsidP="00664930">
            <w:pPr>
              <w:pStyle w:val="Paragraphedeliste"/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64930">
              <w:drawing>
                <wp:anchor distT="0" distB="0" distL="114300" distR="114300" simplePos="0" relativeHeight="251660288" behindDoc="1" locked="0" layoutInCell="1" allowOverlap="1" wp14:anchorId="2845D79C" wp14:editId="5CDB98F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635</wp:posOffset>
                  </wp:positionV>
                  <wp:extent cx="1535430" cy="1424305"/>
                  <wp:effectExtent l="0" t="0" r="7620" b="4445"/>
                  <wp:wrapTight wrapText="bothSides">
                    <wp:wrapPolygon edited="0">
                      <wp:start x="0" y="0"/>
                      <wp:lineTo x="0" y="21379"/>
                      <wp:lineTo x="21439" y="21379"/>
                      <wp:lineTo x="21439" y="0"/>
                      <wp:lineTo x="0" y="0"/>
                    </wp:wrapPolygon>
                  </wp:wrapTight>
                  <wp:docPr id="1402546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5464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4930">
              <w:rPr>
                <w:b/>
                <w:bCs/>
                <w:sz w:val="24"/>
                <w:szCs w:val="24"/>
              </w:rPr>
              <w:t xml:space="preserve">Lorsque de la soude et de l’eau sont mélangées, elles forment une réaction exothermique (qui dégage de la chaleur) pouvant monter jusqu’à 100° et dégager des vapeurs toxiques. </w:t>
            </w:r>
          </w:p>
          <w:p w14:paraId="6D9F8A1E" w14:textId="77777777" w:rsidR="00664930" w:rsidRDefault="00664930" w:rsidP="00664930">
            <w:pPr>
              <w:pStyle w:val="Paragraphedeliste"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C485D04" w14:textId="16EF858F" w:rsidR="00664930" w:rsidRPr="00664930" w:rsidRDefault="00664930" w:rsidP="00664930">
            <w:pPr>
              <w:pStyle w:val="Paragraphedeliste"/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664930">
              <w:rPr>
                <w:b/>
                <w:bCs/>
                <w:sz w:val="24"/>
                <w:szCs w:val="24"/>
              </w:rPr>
              <w:t xml:space="preserve">Il faut donc manipuler avec gants, lunettes, et laisser la réaction se dérouler sous hotte ! </w:t>
            </w:r>
          </w:p>
        </w:tc>
      </w:tr>
    </w:tbl>
    <w:p w14:paraId="69644588" w14:textId="77777777" w:rsidR="00664930" w:rsidRDefault="00664930" w:rsidP="00664930">
      <w:pPr>
        <w:ind w:left="360"/>
        <w:rPr>
          <w:b/>
          <w:bCs/>
          <w:sz w:val="32"/>
          <w:szCs w:val="32"/>
        </w:rPr>
      </w:pPr>
    </w:p>
    <w:p w14:paraId="1D8944A8" w14:textId="5746C649" w:rsidR="00664930" w:rsidRDefault="00664930" w:rsidP="00664930">
      <w:pPr>
        <w:ind w:left="360"/>
        <w:rPr>
          <w:b/>
          <w:bCs/>
          <w:sz w:val="28"/>
          <w:szCs w:val="28"/>
          <w:u w:val="single"/>
        </w:rPr>
      </w:pPr>
      <w:r w:rsidRPr="00664930">
        <w:rPr>
          <w:b/>
          <w:bCs/>
          <w:sz w:val="28"/>
          <w:szCs w:val="28"/>
          <w:u w:val="single"/>
        </w:rPr>
        <w:t>Protocole :</w:t>
      </w:r>
    </w:p>
    <w:p w14:paraId="7F9683C2" w14:textId="2E382C91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 w:rsidRPr="00664930">
        <w:rPr>
          <w:sz w:val="28"/>
          <w:szCs w:val="28"/>
        </w:rPr>
        <w:t>Dans</w:t>
      </w:r>
      <w:r>
        <w:rPr>
          <w:sz w:val="28"/>
          <w:szCs w:val="28"/>
        </w:rPr>
        <w:t xml:space="preserve"> un bécher, peser précisément la masse de soude calculée précédemment</w:t>
      </w:r>
    </w:p>
    <w:p w14:paraId="6D5219E2" w14:textId="5E380DE8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Dans un autre bécher, peser précisément la masse d’eau calculée précédemment</w:t>
      </w:r>
      <w:r w:rsidR="007C26F6">
        <w:rPr>
          <w:sz w:val="28"/>
          <w:szCs w:val="28"/>
        </w:rPr>
        <w:t xml:space="preserve"> et dissoudre une pincée de gros sel</w:t>
      </w:r>
    </w:p>
    <w:p w14:paraId="3F7AFD6D" w14:textId="22DC3BEA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Verser l’eau dans le bécher contenant la soude (et pas l’inverse !)</w:t>
      </w:r>
    </w:p>
    <w:p w14:paraId="2313DFB1" w14:textId="709AFA6E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Placer un thermomètre dans le bécher</w:t>
      </w:r>
    </w:p>
    <w:p w14:paraId="5AF83C5A" w14:textId="0EE28406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Placer rapidement le bécher sous la hotte aspirante</w:t>
      </w:r>
    </w:p>
    <w:p w14:paraId="49F4F334" w14:textId="727DBD7F" w:rsidR="00664930" w:rsidRPr="00664930" w:rsidRDefault="00664930" w:rsidP="00664930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Attendre que le mélange atteigne 57 degrés</w:t>
      </w:r>
    </w:p>
    <w:p w14:paraId="71BDA2A6" w14:textId="77777777" w:rsidR="00664930" w:rsidRDefault="00664930" w:rsidP="00664930">
      <w:pPr>
        <w:rPr>
          <w:b/>
          <w:bCs/>
          <w:sz w:val="28"/>
          <w:szCs w:val="28"/>
        </w:rPr>
      </w:pPr>
    </w:p>
    <w:p w14:paraId="29D5658E" w14:textId="77777777" w:rsidR="00664930" w:rsidRDefault="00664930" w:rsidP="00664930">
      <w:pPr>
        <w:rPr>
          <w:b/>
          <w:bCs/>
          <w:sz w:val="28"/>
          <w:szCs w:val="28"/>
        </w:rPr>
      </w:pPr>
    </w:p>
    <w:p w14:paraId="1E8442F0" w14:textId="79DF25F7" w:rsidR="00664930" w:rsidRDefault="00664930" w:rsidP="0066493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4E2210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Chauffage de l’huile</w:t>
      </w:r>
    </w:p>
    <w:p w14:paraId="0EBF1103" w14:textId="5B50F242" w:rsidR="007C26F6" w:rsidRPr="00664930" w:rsidRDefault="007C26F6" w:rsidP="007C26F6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Afin de former un mélange homogène, il faut que l’huile soit un peu près à la même température que la lessive de soude (57°). Pèse dans un bécher la quantité d’huile nécessaire et fait la chauffer sur feu très doux.</w:t>
      </w:r>
    </w:p>
    <w:p w14:paraId="2ED36211" w14:textId="77777777" w:rsidR="007C26F6" w:rsidRPr="007C26F6" w:rsidRDefault="007C26F6" w:rsidP="007C26F6">
      <w:pPr>
        <w:ind w:left="360"/>
        <w:rPr>
          <w:b/>
          <w:bCs/>
          <w:sz w:val="32"/>
          <w:szCs w:val="32"/>
        </w:rPr>
      </w:pPr>
    </w:p>
    <w:p w14:paraId="43A9723F" w14:textId="77777777" w:rsidR="00664930" w:rsidRDefault="00664930" w:rsidP="00664930">
      <w:pPr>
        <w:rPr>
          <w:b/>
          <w:bCs/>
          <w:sz w:val="28"/>
          <w:szCs w:val="28"/>
        </w:rPr>
      </w:pPr>
    </w:p>
    <w:p w14:paraId="6AB57F73" w14:textId="2D1E2EDB" w:rsidR="007C26F6" w:rsidRDefault="007C26F6" w:rsidP="007C26F6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4E2210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Finalisation</w:t>
      </w:r>
    </w:p>
    <w:p w14:paraId="7AE7EE5E" w14:textId="399C9979" w:rsidR="00664930" w:rsidRPr="007C26F6" w:rsidRDefault="007C26F6" w:rsidP="007C26F6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Mélange l’huile tiède avec la lessive de soude et mixe la jusqu’à obtenir une pate onctueuse</w:t>
      </w:r>
    </w:p>
    <w:p w14:paraId="0F07CEBE" w14:textId="4F8B6172" w:rsidR="007C26F6" w:rsidRPr="007C26F6" w:rsidRDefault="007C26F6" w:rsidP="007C26F6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Ajoute des huiles essentielles </w:t>
      </w:r>
    </w:p>
    <w:p w14:paraId="1F54789C" w14:textId="4510300F" w:rsidR="007C26F6" w:rsidRPr="007C26F6" w:rsidRDefault="007C26F6" w:rsidP="007C26F6">
      <w:pPr>
        <w:pStyle w:val="Paragraphedeliste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Verse le mélange dans un moule à silicone désinfecté</w:t>
      </w:r>
    </w:p>
    <w:p w14:paraId="2BB47EF1" w14:textId="7E86918B" w:rsidR="007C26F6" w:rsidRDefault="00EA5F89" w:rsidP="007C26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Pour patienter entre les étapes</w:t>
      </w:r>
    </w:p>
    <w:p w14:paraId="7B637F30" w14:textId="77777777" w:rsidR="00EA5F89" w:rsidRDefault="00EA5F89" w:rsidP="007C26F6">
      <w:pPr>
        <w:rPr>
          <w:b/>
          <w:bCs/>
          <w:sz w:val="28"/>
          <w:szCs w:val="28"/>
        </w:rPr>
      </w:pPr>
    </w:p>
    <w:p w14:paraId="055E4374" w14:textId="19862E78" w:rsidR="00EA5F89" w:rsidRPr="00EA5F89" w:rsidRDefault="00EA5F89" w:rsidP="00EA5F89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Réaction de saponification</w:t>
      </w:r>
    </w:p>
    <w:p w14:paraId="78A7F600" w14:textId="04DB2F06" w:rsidR="00EA5F89" w:rsidRPr="00EA5F89" w:rsidRDefault="00EA5F89" w:rsidP="00EA5F8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 réaction de saponification</w:t>
      </w:r>
    </w:p>
    <w:p w14:paraId="22A7F853" w14:textId="0308055B" w:rsidR="00EA5F89" w:rsidRDefault="00EA5F89" w:rsidP="007C26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C229DB" wp14:editId="6B49C56A">
            <wp:extent cx="5760720" cy="1477010"/>
            <wp:effectExtent l="0" t="0" r="0" b="0"/>
            <wp:docPr id="1040354075" name="Image 3" descr="Saponification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ponification —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5B61" w14:textId="1AA51256" w:rsidR="00EA5F89" w:rsidRDefault="00EA5F89" w:rsidP="007C26F6">
      <w:pPr>
        <w:rPr>
          <w:b/>
          <w:bCs/>
          <w:sz w:val="28"/>
          <w:szCs w:val="28"/>
        </w:rPr>
      </w:pPr>
    </w:p>
    <w:p w14:paraId="26BFB8E5" w14:textId="3144801E" w:rsidR="00EA5F89" w:rsidRDefault="00EA5F89" w:rsidP="00EA5F8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EA5F89">
        <w:rPr>
          <w:sz w:val="28"/>
          <w:szCs w:val="28"/>
        </w:rPr>
        <w:t>Ident</w:t>
      </w:r>
      <w:r>
        <w:rPr>
          <w:sz w:val="28"/>
          <w:szCs w:val="28"/>
        </w:rPr>
        <w:t xml:space="preserve">ifie les produits et les réactifs dans cette réaction </w:t>
      </w:r>
    </w:p>
    <w:p w14:paraId="44222417" w14:textId="4BB17ED8" w:rsidR="00EA5F89" w:rsidRDefault="00EA5F89" w:rsidP="00EA5F89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l’aide de couleurs, trouve les endroits où s’effectuent les ruptures de liaison et reconstitue les étapes de la réaction</w:t>
      </w:r>
    </w:p>
    <w:p w14:paraId="17B024DB" w14:textId="77777777" w:rsidR="00EA5F89" w:rsidRDefault="00EA5F89" w:rsidP="00EA5F89">
      <w:pPr>
        <w:rPr>
          <w:sz w:val="28"/>
          <w:szCs w:val="28"/>
        </w:rPr>
      </w:pPr>
    </w:p>
    <w:p w14:paraId="2CC77C65" w14:textId="77777777" w:rsidR="00EA5F89" w:rsidRDefault="00EA5F89" w:rsidP="00EA5F89">
      <w:pPr>
        <w:rPr>
          <w:sz w:val="28"/>
          <w:szCs w:val="28"/>
        </w:rPr>
      </w:pPr>
    </w:p>
    <w:p w14:paraId="5F5669A1" w14:textId="77777777" w:rsidR="00142F1A" w:rsidRDefault="00EA5F89" w:rsidP="00EA5F89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Mini-expérience</w:t>
      </w:r>
    </w:p>
    <w:p w14:paraId="73BD8F48" w14:textId="55A2BDC1" w:rsidR="00EA5F89" w:rsidRPr="00142F1A" w:rsidRDefault="00142F1A" w:rsidP="00142F1A">
      <w:pPr>
        <w:pStyle w:val="Paragraphedeliste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34B6A5" wp14:editId="111F417F">
            <wp:simplePos x="0" y="0"/>
            <wp:positionH relativeFrom="column">
              <wp:posOffset>5372165</wp:posOffset>
            </wp:positionH>
            <wp:positionV relativeFrom="paragraph">
              <wp:posOffset>272086</wp:posOffset>
            </wp:positionV>
            <wp:extent cx="610628" cy="2512998"/>
            <wp:effectExtent l="0" t="0" r="0" b="0"/>
            <wp:wrapTight wrapText="bothSides">
              <wp:wrapPolygon edited="0">
                <wp:start x="4046" y="819"/>
                <wp:lineTo x="4046" y="19487"/>
                <wp:lineTo x="6743" y="20470"/>
                <wp:lineTo x="7417" y="20798"/>
                <wp:lineTo x="14160" y="20798"/>
                <wp:lineTo x="14835" y="20470"/>
                <wp:lineTo x="17532" y="19487"/>
                <wp:lineTo x="17532" y="819"/>
                <wp:lineTo x="4046" y="819"/>
              </wp:wrapPolygon>
            </wp:wrapTight>
            <wp:docPr id="1150615908" name="Image 4" descr="Les mélanges - 2nde - Cours Physique-Chimie - Ka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mélanges - 2nde - Cours Physique-Chimie - Kar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4" r="38269"/>
                    <a:stretch/>
                  </pic:blipFill>
                  <pic:spPr bwMode="auto">
                    <a:xfrm>
                      <a:off x="0" y="0"/>
                      <a:ext cx="610628" cy="25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E63B94" w14:textId="2DAEE682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EA5F89">
        <w:rPr>
          <w:sz w:val="28"/>
          <w:szCs w:val="28"/>
        </w:rPr>
        <w:t>Dans une éprouvette, verse un peu d’huile mélangée à de l’eau</w:t>
      </w:r>
    </w:p>
    <w:p w14:paraId="412A56E2" w14:textId="6D10CF4B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Secoue fortement l’éprouvette pour bien mélanger </w:t>
      </w:r>
    </w:p>
    <w:p w14:paraId="068CEE49" w14:textId="62D9C330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Observe le mélange, et fais un schéma</w:t>
      </w:r>
    </w:p>
    <w:p w14:paraId="4C3A1536" w14:textId="5526C51C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Laisse reposer</w:t>
      </w:r>
    </w:p>
    <w:p w14:paraId="702CF3A3" w14:textId="2153A943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Dans une autre éprouvette, verse un peu d’huile mélangée à de l’eau et ajoute du savon.</w:t>
      </w:r>
    </w:p>
    <w:p w14:paraId="58CED3A3" w14:textId="1903FC82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Secoue fortement l’éprouvette</w:t>
      </w:r>
    </w:p>
    <w:p w14:paraId="5A264B88" w14:textId="44DACC71" w:rsidR="00EA5F89" w:rsidRDefault="00EA5F89" w:rsidP="00EA5F89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Observe le mélange</w:t>
      </w:r>
    </w:p>
    <w:p w14:paraId="2F755537" w14:textId="556FF759" w:rsidR="00EA5F89" w:rsidRPr="00EA5F89" w:rsidRDefault="00EA5F89" w:rsidP="00EA5F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Quel est l’impact du tensio-actif sur le mélange ?</w:t>
      </w:r>
    </w:p>
    <w:sectPr w:rsidR="00EA5F89" w:rsidRPr="00EA5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FC8"/>
    <w:multiLevelType w:val="hybridMultilevel"/>
    <w:tmpl w:val="9822EB82"/>
    <w:lvl w:ilvl="0" w:tplc="A7A4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C144A"/>
    <w:multiLevelType w:val="hybridMultilevel"/>
    <w:tmpl w:val="E3C46F94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51253"/>
    <w:multiLevelType w:val="hybridMultilevel"/>
    <w:tmpl w:val="F56CBAC8"/>
    <w:lvl w:ilvl="0" w:tplc="12302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6993"/>
    <w:multiLevelType w:val="multilevel"/>
    <w:tmpl w:val="E960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64464"/>
    <w:multiLevelType w:val="hybridMultilevel"/>
    <w:tmpl w:val="9822EB8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154B"/>
    <w:multiLevelType w:val="hybridMultilevel"/>
    <w:tmpl w:val="6FD4AB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EA3AE8"/>
    <w:multiLevelType w:val="hybridMultilevel"/>
    <w:tmpl w:val="E3C46F94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6759"/>
    <w:multiLevelType w:val="hybridMultilevel"/>
    <w:tmpl w:val="E3C46F94"/>
    <w:lvl w:ilvl="0" w:tplc="6C6830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B1DCB"/>
    <w:multiLevelType w:val="hybridMultilevel"/>
    <w:tmpl w:val="380C9382"/>
    <w:lvl w:ilvl="0" w:tplc="813C7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864CB"/>
    <w:multiLevelType w:val="hybridMultilevel"/>
    <w:tmpl w:val="3CB8D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A1756"/>
    <w:multiLevelType w:val="hybridMultilevel"/>
    <w:tmpl w:val="E960B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E1020"/>
    <w:multiLevelType w:val="hybridMultilevel"/>
    <w:tmpl w:val="8334E3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670520">
    <w:abstractNumId w:val="0"/>
  </w:num>
  <w:num w:numId="2" w16cid:durableId="56170648">
    <w:abstractNumId w:val="4"/>
  </w:num>
  <w:num w:numId="3" w16cid:durableId="547302560">
    <w:abstractNumId w:val="7"/>
  </w:num>
  <w:num w:numId="4" w16cid:durableId="262222798">
    <w:abstractNumId w:val="3"/>
  </w:num>
  <w:num w:numId="5" w16cid:durableId="64685361">
    <w:abstractNumId w:val="1"/>
  </w:num>
  <w:num w:numId="6" w16cid:durableId="397410399">
    <w:abstractNumId w:val="6"/>
  </w:num>
  <w:num w:numId="7" w16cid:durableId="1405571600">
    <w:abstractNumId w:val="11"/>
  </w:num>
  <w:num w:numId="8" w16cid:durableId="188029805">
    <w:abstractNumId w:val="9"/>
  </w:num>
  <w:num w:numId="9" w16cid:durableId="1967272570">
    <w:abstractNumId w:val="5"/>
  </w:num>
  <w:num w:numId="10" w16cid:durableId="777799590">
    <w:abstractNumId w:val="8"/>
  </w:num>
  <w:num w:numId="11" w16cid:durableId="260264024">
    <w:abstractNumId w:val="2"/>
  </w:num>
  <w:num w:numId="12" w16cid:durableId="1602446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40"/>
    <w:rsid w:val="00142F1A"/>
    <w:rsid w:val="004E2210"/>
    <w:rsid w:val="00664930"/>
    <w:rsid w:val="007C26F6"/>
    <w:rsid w:val="00872140"/>
    <w:rsid w:val="00E80C1B"/>
    <w:rsid w:val="00E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EC94"/>
  <w15:chartTrackingRefBased/>
  <w15:docId w15:val="{D9AAF7F7-5611-43EC-AD56-758084B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2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2023-11-28T19:01:00Z</dcterms:created>
  <dcterms:modified xsi:type="dcterms:W3CDTF">2023-11-28T20:17:00Z</dcterms:modified>
</cp:coreProperties>
</file>