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pPr w:leftFromText="141" w:rightFromText="141" w:vertAnchor="text" w:horzAnchor="margin" w:tblpY="-51"/>
        <w:tblW w:w="0" w:type="auto"/>
        <w:tblLook w:val="04A0" w:firstRow="1" w:lastRow="0" w:firstColumn="1" w:lastColumn="0" w:noHBand="0" w:noVBand="1"/>
      </w:tblPr>
      <w:tblGrid>
        <w:gridCol w:w="988"/>
        <w:gridCol w:w="9468"/>
      </w:tblGrid>
      <w:tr w:rsidR="00202BA8" w14:paraId="2D1841C0" w14:textId="77777777" w:rsidTr="00202BA8">
        <w:tc>
          <w:tcPr>
            <w:tcW w:w="988" w:type="dxa"/>
          </w:tcPr>
          <w:p w14:paraId="2C635F7A" w14:textId="1E94A95A" w:rsidR="00202BA8" w:rsidRPr="00202BA8" w:rsidRDefault="00202BA8" w:rsidP="00202BA8">
            <w:pPr>
              <w:rPr>
                <w:b/>
                <w:bCs/>
                <w:sz w:val="28"/>
                <w:szCs w:val="28"/>
              </w:rPr>
            </w:pPr>
            <w:bookmarkStart w:id="0" w:name="_Hlk87179957"/>
          </w:p>
        </w:tc>
        <w:tc>
          <w:tcPr>
            <w:tcW w:w="9468" w:type="dxa"/>
          </w:tcPr>
          <w:p w14:paraId="7B52A887" w14:textId="77777777" w:rsidR="00202BA8" w:rsidRPr="00202BA8" w:rsidRDefault="00202BA8" w:rsidP="00202BA8">
            <w:pPr>
              <w:jc w:val="center"/>
              <w:rPr>
                <w:b/>
                <w:bCs/>
                <w:sz w:val="28"/>
                <w:szCs w:val="28"/>
              </w:rPr>
            </w:pPr>
            <w:r w:rsidRPr="00202BA8">
              <w:rPr>
                <w:b/>
                <w:bCs/>
                <w:sz w:val="28"/>
                <w:szCs w:val="28"/>
              </w:rPr>
              <w:t>Séance 1 – Un monde de variable</w:t>
            </w:r>
          </w:p>
        </w:tc>
      </w:tr>
    </w:tbl>
    <w:p w14:paraId="4933A6E4" w14:textId="32CA5556" w:rsidR="003A30C4" w:rsidRDefault="003A30C4"/>
    <w:p w14:paraId="0C61B9B0" w14:textId="1C1D5813" w:rsidR="003A30C4" w:rsidRDefault="003A30C4"/>
    <w:p w14:paraId="2CC8A127" w14:textId="074735D0" w:rsidR="003A30C4" w:rsidRPr="000F4697" w:rsidRDefault="003A30C4">
      <w:pPr>
        <w:rPr>
          <w:b/>
          <w:bCs/>
          <w:sz w:val="24"/>
          <w:szCs w:val="24"/>
        </w:rPr>
      </w:pPr>
      <w:r w:rsidRPr="000F4697">
        <w:rPr>
          <w:b/>
          <w:bCs/>
          <w:sz w:val="24"/>
          <w:szCs w:val="24"/>
        </w:rPr>
        <w:t xml:space="preserve">I – Accéder à </w:t>
      </w:r>
      <w:r w:rsidR="000F4697">
        <w:rPr>
          <w:b/>
          <w:bCs/>
          <w:sz w:val="24"/>
          <w:szCs w:val="24"/>
        </w:rPr>
        <w:t>l’environnement développeur (IDE)</w:t>
      </w:r>
      <w:r w:rsidRPr="000F4697">
        <w:rPr>
          <w:b/>
          <w:bCs/>
          <w:sz w:val="24"/>
          <w:szCs w:val="24"/>
        </w:rPr>
        <w:t> </w:t>
      </w:r>
    </w:p>
    <w:p w14:paraId="186C27E6" w14:textId="111842DF" w:rsidR="003A30C4" w:rsidRDefault="003A30C4">
      <w:r>
        <w:t>Afin de pouvoir créer notre premier programme, il faut pouvoir accéder à un environnement de développeur (IDE).</w:t>
      </w:r>
    </w:p>
    <w:p w14:paraId="1A1A8268" w14:textId="538EBA55" w:rsidR="003A30C4" w:rsidRDefault="003A30C4">
      <w:r>
        <w:rPr>
          <w:noProof/>
        </w:rPr>
        <w:drawing>
          <wp:anchor distT="0" distB="0" distL="114300" distR="114300" simplePos="0" relativeHeight="251658240" behindDoc="1" locked="0" layoutInCell="1" allowOverlap="1" wp14:anchorId="7DF1DE09" wp14:editId="65E452B8">
            <wp:simplePos x="0" y="0"/>
            <wp:positionH relativeFrom="margin">
              <wp:align>left</wp:align>
            </wp:positionH>
            <wp:positionV relativeFrom="paragraph">
              <wp:posOffset>454914</wp:posOffset>
            </wp:positionV>
            <wp:extent cx="6635115" cy="1550670"/>
            <wp:effectExtent l="0" t="0" r="0" b="0"/>
            <wp:wrapTight wrapText="bothSides">
              <wp:wrapPolygon edited="0">
                <wp:start x="0" y="0"/>
                <wp:lineTo x="0" y="21229"/>
                <wp:lineTo x="21519" y="21229"/>
                <wp:lineTo x="21519"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635115" cy="1550670"/>
                    </a:xfrm>
                    <a:prstGeom prst="rect">
                      <a:avLst/>
                    </a:prstGeom>
                    <a:noFill/>
                    <a:ln>
                      <a:noFill/>
                    </a:ln>
                  </pic:spPr>
                </pic:pic>
              </a:graphicData>
            </a:graphic>
          </wp:anchor>
        </w:drawing>
      </w:r>
      <w:r>
        <w:t>Pour se faire, vous pouvez soit taper la recherche « </w:t>
      </w:r>
      <w:proofErr w:type="spellStart"/>
      <w:r>
        <w:t>Repl</w:t>
      </w:r>
      <w:proofErr w:type="spellEnd"/>
      <w:r>
        <w:t xml:space="preserve"> Python » dans un moteur de recherche, soit rejoindre directement l’adresse suivante : </w:t>
      </w:r>
      <w:hyperlink r:id="rId6" w:history="1">
        <w:r>
          <w:rPr>
            <w:rStyle w:val="Lienhypertexte"/>
          </w:rPr>
          <w:t>https://repl.it/languages/python3</w:t>
        </w:r>
      </w:hyperlink>
    </w:p>
    <w:p w14:paraId="258F2B6B" w14:textId="77777777" w:rsidR="000F4697" w:rsidRDefault="000F4697"/>
    <w:p w14:paraId="675DAA8C" w14:textId="02CF79E7" w:rsidR="000F4697" w:rsidRDefault="000F4697" w:rsidP="000F4697">
      <w:pPr>
        <w:rPr>
          <w:b/>
          <w:bCs/>
          <w:sz w:val="24"/>
          <w:szCs w:val="24"/>
        </w:rPr>
      </w:pPr>
    </w:p>
    <w:tbl>
      <w:tblPr>
        <w:tblStyle w:val="Grilledutableau"/>
        <w:tblW w:w="0" w:type="auto"/>
        <w:tblLook w:val="04A0" w:firstRow="1" w:lastRow="0" w:firstColumn="1" w:lastColumn="0" w:noHBand="0" w:noVBand="1"/>
      </w:tblPr>
      <w:tblGrid>
        <w:gridCol w:w="10456"/>
      </w:tblGrid>
      <w:tr w:rsidR="00202BA8" w14:paraId="71F753D1" w14:textId="77777777" w:rsidTr="00202BA8">
        <w:tc>
          <w:tcPr>
            <w:tcW w:w="10456" w:type="dxa"/>
          </w:tcPr>
          <w:p w14:paraId="008B5DDC" w14:textId="27C931FD" w:rsidR="00202BA8" w:rsidRPr="00202BA8" w:rsidRDefault="00202BA8" w:rsidP="00202BA8">
            <w:pPr>
              <w:pStyle w:val="Paragraphedeliste"/>
              <w:jc w:val="center"/>
              <w:rPr>
                <w:b/>
                <w:bCs/>
                <w:sz w:val="24"/>
                <w:szCs w:val="24"/>
                <w:u w:val="single"/>
              </w:rPr>
            </w:pPr>
            <w:r w:rsidRPr="00202BA8">
              <w:rPr>
                <w:b/>
                <w:bCs/>
                <w:sz w:val="24"/>
                <w:szCs w:val="24"/>
                <w:u w:val="single"/>
              </w:rPr>
              <w:t>Le cours</w:t>
            </w:r>
          </w:p>
          <w:p w14:paraId="524ABECC" w14:textId="77777777" w:rsidR="00202BA8" w:rsidRPr="00202BA8" w:rsidRDefault="00202BA8" w:rsidP="00202BA8">
            <w:pPr>
              <w:rPr>
                <w:b/>
                <w:bCs/>
                <w:sz w:val="24"/>
                <w:szCs w:val="24"/>
              </w:rPr>
            </w:pPr>
          </w:p>
          <w:p w14:paraId="6B9E85B7" w14:textId="3ABF2712" w:rsidR="00202BA8" w:rsidRPr="000F4697" w:rsidRDefault="00202BA8" w:rsidP="00202BA8">
            <w:pPr>
              <w:pStyle w:val="Paragraphedeliste"/>
              <w:numPr>
                <w:ilvl w:val="0"/>
                <w:numId w:val="1"/>
              </w:numPr>
              <w:rPr>
                <w:b/>
                <w:bCs/>
                <w:sz w:val="24"/>
                <w:szCs w:val="24"/>
              </w:rPr>
            </w:pPr>
            <w:r>
              <w:t>Tous les programmes ne sont qu’une suite d’ordre (</w:t>
            </w:r>
            <w:r w:rsidRPr="000F4697">
              <w:rPr>
                <w:b/>
                <w:bCs/>
              </w:rPr>
              <w:t>instructions</w:t>
            </w:r>
            <w:r>
              <w:t xml:space="preserve">) que l’on donne à une machine. La machine ne parlant pas le français, il est nécessaire de lui parler dans un </w:t>
            </w:r>
            <w:r w:rsidRPr="000F4697">
              <w:rPr>
                <w:b/>
                <w:bCs/>
              </w:rPr>
              <w:t>langage</w:t>
            </w:r>
            <w:r>
              <w:t xml:space="preserve"> qu’elle comprend (Python).</w:t>
            </w:r>
          </w:p>
          <w:p w14:paraId="3B7CB07F" w14:textId="77777777" w:rsidR="00202BA8" w:rsidRPr="000F4697" w:rsidRDefault="00202BA8" w:rsidP="00202BA8">
            <w:pPr>
              <w:pStyle w:val="Paragraphedeliste"/>
              <w:rPr>
                <w:b/>
                <w:bCs/>
                <w:sz w:val="24"/>
                <w:szCs w:val="24"/>
              </w:rPr>
            </w:pPr>
          </w:p>
          <w:p w14:paraId="398BCB15" w14:textId="77777777" w:rsidR="00202BA8" w:rsidRPr="00C421BC" w:rsidRDefault="00202BA8" w:rsidP="00202BA8">
            <w:pPr>
              <w:pStyle w:val="Paragraphedeliste"/>
              <w:numPr>
                <w:ilvl w:val="0"/>
                <w:numId w:val="1"/>
              </w:numPr>
              <w:rPr>
                <w:b/>
                <w:bCs/>
                <w:sz w:val="24"/>
                <w:szCs w:val="24"/>
              </w:rPr>
            </w:pPr>
            <w:r>
              <w:t>On peut ordonner différentes choses à la machine, comme par exemple :</w:t>
            </w:r>
          </w:p>
          <w:p w14:paraId="42FAC164" w14:textId="77777777" w:rsidR="00202BA8" w:rsidRPr="00C421BC" w:rsidRDefault="00202BA8" w:rsidP="00202BA8">
            <w:pPr>
              <w:pStyle w:val="Paragraphedeliste"/>
              <w:numPr>
                <w:ilvl w:val="1"/>
                <w:numId w:val="2"/>
              </w:numPr>
            </w:pPr>
            <w:r w:rsidRPr="00C421BC">
              <w:t>Effectuer un calcul</w:t>
            </w:r>
          </w:p>
          <w:p w14:paraId="28D9EE39" w14:textId="77777777" w:rsidR="00202BA8" w:rsidRPr="00C421BC" w:rsidRDefault="00202BA8" w:rsidP="00202BA8">
            <w:pPr>
              <w:pStyle w:val="Paragraphedeliste"/>
              <w:numPr>
                <w:ilvl w:val="1"/>
                <w:numId w:val="2"/>
              </w:numPr>
            </w:pPr>
            <w:r w:rsidRPr="00C421BC">
              <w:t>Exécuter un autre programme</w:t>
            </w:r>
          </w:p>
          <w:p w14:paraId="4B94D2D4" w14:textId="77777777" w:rsidR="00202BA8" w:rsidRDefault="00202BA8" w:rsidP="00202BA8">
            <w:pPr>
              <w:pStyle w:val="Paragraphedeliste"/>
              <w:numPr>
                <w:ilvl w:val="1"/>
                <w:numId w:val="2"/>
              </w:numPr>
            </w:pPr>
            <w:r w:rsidRPr="00C421BC">
              <w:t>Créer une variable</w:t>
            </w:r>
          </w:p>
          <w:p w14:paraId="2768EBDB" w14:textId="77777777" w:rsidR="00202BA8" w:rsidRPr="00C421BC" w:rsidRDefault="00202BA8" w:rsidP="00202BA8">
            <w:pPr>
              <w:pStyle w:val="Paragraphedeliste"/>
              <w:ind w:left="1440"/>
            </w:pPr>
          </w:p>
          <w:p w14:paraId="12A8D4C5" w14:textId="3A4708DF" w:rsidR="00202BA8" w:rsidRPr="00202BA8" w:rsidRDefault="00202BA8" w:rsidP="000F4697">
            <w:pPr>
              <w:pStyle w:val="Paragraphedeliste"/>
              <w:numPr>
                <w:ilvl w:val="0"/>
                <w:numId w:val="1"/>
              </w:numPr>
              <w:rPr>
                <w:b/>
                <w:bCs/>
                <w:sz w:val="24"/>
                <w:szCs w:val="24"/>
              </w:rPr>
            </w:pPr>
            <w:r>
              <w:t>Une variable, c’est une sorte de petite case que l’on va créer dans la mémoire de l’ordinateur. On peut stocker différents types de données dans cette case (chiffres, nombres, lettre, mot, phrase). Cependant, on ne peut stocker qu’une seule donnée par case</w:t>
            </w:r>
          </w:p>
        </w:tc>
      </w:tr>
    </w:tbl>
    <w:p w14:paraId="3C473439" w14:textId="77777777" w:rsidR="003A30C4" w:rsidRDefault="003A30C4"/>
    <w:p w14:paraId="41E039F3" w14:textId="7430E15F" w:rsidR="003A30C4" w:rsidRDefault="00C421BC">
      <w:pPr>
        <w:rPr>
          <w:b/>
          <w:bCs/>
          <w:sz w:val="24"/>
          <w:szCs w:val="24"/>
        </w:rPr>
      </w:pPr>
      <w:r>
        <w:rPr>
          <w:b/>
          <w:bCs/>
          <w:sz w:val="24"/>
          <w:szCs w:val="24"/>
        </w:rPr>
        <w:t xml:space="preserve">III – Mes tout premiers programmes </w:t>
      </w:r>
    </w:p>
    <w:p w14:paraId="1242E6FC" w14:textId="668D906E" w:rsidR="00431107" w:rsidRDefault="00431107">
      <w:pPr>
        <w:rPr>
          <w:b/>
          <w:bCs/>
          <w:sz w:val="24"/>
          <w:szCs w:val="24"/>
        </w:rPr>
      </w:pPr>
      <w:r>
        <w:t>Essayer de saisir les instructions suivantes dans la zone d’édition. Comment pourrait-on traduire ces ordres en français ?</w:t>
      </w:r>
    </w:p>
    <w:tbl>
      <w:tblPr>
        <w:tblStyle w:val="Grilledutableau"/>
        <w:tblW w:w="0" w:type="auto"/>
        <w:tblLook w:val="04A0" w:firstRow="1" w:lastRow="0" w:firstColumn="1" w:lastColumn="0" w:noHBand="0" w:noVBand="1"/>
      </w:tblPr>
      <w:tblGrid>
        <w:gridCol w:w="7182"/>
        <w:gridCol w:w="3274"/>
      </w:tblGrid>
      <w:tr w:rsidR="00C421BC" w14:paraId="59FB7DED" w14:textId="77777777" w:rsidTr="00CF7620">
        <w:tc>
          <w:tcPr>
            <w:tcW w:w="7182" w:type="dxa"/>
            <w:vAlign w:val="center"/>
          </w:tcPr>
          <w:p w14:paraId="2DF05E3D" w14:textId="554577EE" w:rsidR="00C421BC" w:rsidRPr="00431107" w:rsidRDefault="00C421BC" w:rsidP="00431107">
            <w:pPr>
              <w:jc w:val="center"/>
              <w:rPr>
                <w:b/>
                <w:bCs/>
              </w:rPr>
            </w:pPr>
            <w:r w:rsidRPr="00431107">
              <w:rPr>
                <w:b/>
                <w:bCs/>
              </w:rPr>
              <w:t>Instruction en zone d’édition</w:t>
            </w:r>
          </w:p>
        </w:tc>
        <w:tc>
          <w:tcPr>
            <w:tcW w:w="3274" w:type="dxa"/>
            <w:vAlign w:val="center"/>
          </w:tcPr>
          <w:p w14:paraId="795C0367" w14:textId="2A631597" w:rsidR="00C421BC" w:rsidRPr="00431107" w:rsidRDefault="00431107" w:rsidP="00431107">
            <w:pPr>
              <w:jc w:val="center"/>
              <w:rPr>
                <w:b/>
                <w:bCs/>
              </w:rPr>
            </w:pPr>
            <w:r>
              <w:rPr>
                <w:b/>
                <w:bCs/>
              </w:rPr>
              <w:t>Ordre correspondant en français</w:t>
            </w:r>
          </w:p>
        </w:tc>
      </w:tr>
      <w:tr w:rsidR="00C421BC" w14:paraId="72022713" w14:textId="77777777" w:rsidTr="00CF7620">
        <w:tc>
          <w:tcPr>
            <w:tcW w:w="7182" w:type="dxa"/>
            <w:vAlign w:val="center"/>
          </w:tcPr>
          <w:p w14:paraId="2F18C1B0" w14:textId="4BDF756B" w:rsidR="00C421BC" w:rsidRDefault="00CF7620">
            <w:r>
              <w:object w:dxaOrig="6150" w:dyaOrig="465" w14:anchorId="68E071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9.25pt;height:15.75pt" o:ole="">
                  <v:imagedata r:id="rId7" o:title=""/>
                </v:shape>
                <o:OLEObject Type="Embed" ProgID="Paint.Picture" ShapeID="_x0000_i1025" DrawAspect="Content" ObjectID="_1697793144" r:id="rId8"/>
              </w:object>
            </w:r>
          </w:p>
          <w:p w14:paraId="201AE283" w14:textId="717BA292" w:rsidR="00431107" w:rsidRDefault="00431107"/>
        </w:tc>
        <w:tc>
          <w:tcPr>
            <w:tcW w:w="3274" w:type="dxa"/>
            <w:vAlign w:val="center"/>
          </w:tcPr>
          <w:p w14:paraId="42708745" w14:textId="77777777" w:rsidR="00C421BC" w:rsidRDefault="00C421BC"/>
        </w:tc>
      </w:tr>
      <w:tr w:rsidR="00C421BC" w14:paraId="7A5E8EC2" w14:textId="77777777" w:rsidTr="00CF7620">
        <w:tc>
          <w:tcPr>
            <w:tcW w:w="7182" w:type="dxa"/>
            <w:vAlign w:val="center"/>
          </w:tcPr>
          <w:p w14:paraId="0768C906" w14:textId="76FDBB7D" w:rsidR="00C421BC" w:rsidRDefault="00CF7620">
            <w:r>
              <w:object w:dxaOrig="4995" w:dyaOrig="840" w14:anchorId="2D09B673">
                <v:shape id="_x0000_i1026" type="#_x0000_t75" style="width:194.25pt;height:33pt" o:ole="">
                  <v:imagedata r:id="rId9" o:title=""/>
                </v:shape>
                <o:OLEObject Type="Embed" ProgID="Paint.Picture" ShapeID="_x0000_i1026" DrawAspect="Content" ObjectID="_1697793145" r:id="rId10"/>
              </w:object>
            </w:r>
          </w:p>
          <w:p w14:paraId="57A1E8E8" w14:textId="70CABEE1" w:rsidR="00431107" w:rsidRDefault="00431107"/>
        </w:tc>
        <w:tc>
          <w:tcPr>
            <w:tcW w:w="3274" w:type="dxa"/>
            <w:vAlign w:val="center"/>
          </w:tcPr>
          <w:p w14:paraId="7970E06C" w14:textId="77777777" w:rsidR="00C421BC" w:rsidRDefault="00C421BC"/>
        </w:tc>
      </w:tr>
      <w:tr w:rsidR="00C421BC" w14:paraId="52466A9D" w14:textId="77777777" w:rsidTr="00CF7620">
        <w:tc>
          <w:tcPr>
            <w:tcW w:w="7182" w:type="dxa"/>
            <w:vAlign w:val="center"/>
          </w:tcPr>
          <w:p w14:paraId="405A7DD8" w14:textId="2115C47F" w:rsidR="00431107" w:rsidRDefault="00CF7620">
            <w:r>
              <w:object w:dxaOrig="9030" w:dyaOrig="1185" w14:anchorId="26D938AA">
                <v:shape id="_x0000_i1027" type="#_x0000_t75" style="width:348pt;height:45pt" o:ole="">
                  <v:imagedata r:id="rId11" o:title=""/>
                </v:shape>
                <o:OLEObject Type="Embed" ProgID="Paint.Picture" ShapeID="_x0000_i1027" DrawAspect="Content" ObjectID="_1697793146" r:id="rId12"/>
              </w:object>
            </w:r>
          </w:p>
          <w:p w14:paraId="1897AEAD" w14:textId="0BCC86C2" w:rsidR="00431107" w:rsidRDefault="00431107"/>
        </w:tc>
        <w:tc>
          <w:tcPr>
            <w:tcW w:w="3274" w:type="dxa"/>
            <w:vAlign w:val="center"/>
          </w:tcPr>
          <w:p w14:paraId="0E14E29D" w14:textId="77777777" w:rsidR="00C421BC" w:rsidRDefault="00C421BC"/>
        </w:tc>
      </w:tr>
      <w:tr w:rsidR="00C421BC" w14:paraId="7C7CA5F9" w14:textId="77777777" w:rsidTr="00CF7620">
        <w:tc>
          <w:tcPr>
            <w:tcW w:w="7182" w:type="dxa"/>
            <w:vAlign w:val="center"/>
          </w:tcPr>
          <w:p w14:paraId="7274F11C" w14:textId="41B1A20A" w:rsidR="00C421BC" w:rsidRDefault="00CF7620">
            <w:r>
              <w:object w:dxaOrig="10650" w:dyaOrig="2130" w14:anchorId="6C230F78">
                <v:shape id="_x0000_i1028" type="#_x0000_t75" style="width:348pt;height:69.75pt" o:ole="">
                  <v:imagedata r:id="rId13" o:title=""/>
                </v:shape>
                <o:OLEObject Type="Embed" ProgID="Paint.Picture" ShapeID="_x0000_i1028" DrawAspect="Content" ObjectID="_1697793147" r:id="rId14"/>
              </w:object>
            </w:r>
          </w:p>
        </w:tc>
        <w:tc>
          <w:tcPr>
            <w:tcW w:w="3274" w:type="dxa"/>
            <w:vAlign w:val="center"/>
          </w:tcPr>
          <w:p w14:paraId="0B52A47A" w14:textId="77777777" w:rsidR="00C421BC" w:rsidRDefault="00C421BC"/>
        </w:tc>
      </w:tr>
    </w:tbl>
    <w:p w14:paraId="19B768CC" w14:textId="77777777" w:rsidR="00513205" w:rsidRDefault="00513205"/>
    <w:p w14:paraId="015EC100" w14:textId="4BC9D9DA" w:rsidR="00CF7620" w:rsidRDefault="00CF7620">
      <w:r>
        <w:t>Vous savez maintenant ordonner la création d’une variable, et la remplir</w:t>
      </w:r>
      <w:r w:rsidR="002621A3">
        <w:t xml:space="preserve"> avec une donnée. Vous avez par exemple :</w:t>
      </w:r>
    </w:p>
    <w:p w14:paraId="1278BECE" w14:textId="7C99C45B" w:rsidR="002621A3" w:rsidRDefault="002621A3" w:rsidP="002621A3">
      <w:pPr>
        <w:pStyle w:val="Paragraphedeliste"/>
        <w:numPr>
          <w:ilvl w:val="0"/>
          <w:numId w:val="1"/>
        </w:numPr>
      </w:pPr>
      <w:r>
        <w:t xml:space="preserve">Créé la variable </w:t>
      </w:r>
      <w:proofErr w:type="spellStart"/>
      <w:r>
        <w:t>age</w:t>
      </w:r>
      <w:proofErr w:type="spellEnd"/>
      <w:r>
        <w:t>, dans laquelle vous avez stockez votre âge</w:t>
      </w:r>
    </w:p>
    <w:p w14:paraId="10E4F9FF" w14:textId="5187018D" w:rsidR="002621A3" w:rsidRDefault="002621A3" w:rsidP="002621A3">
      <w:pPr>
        <w:pStyle w:val="Paragraphedeliste"/>
        <w:numPr>
          <w:ilvl w:val="0"/>
          <w:numId w:val="1"/>
        </w:numPr>
      </w:pPr>
      <w:r>
        <w:t xml:space="preserve">Créé la variable </w:t>
      </w:r>
      <w:proofErr w:type="spellStart"/>
      <w:r>
        <w:t>prenom</w:t>
      </w:r>
      <w:proofErr w:type="spellEnd"/>
      <w:r>
        <w:t>, dans laquelle vous avez stocké votre prénom</w:t>
      </w:r>
    </w:p>
    <w:p w14:paraId="3983DB5C" w14:textId="71EFD241" w:rsidR="002621A3" w:rsidRDefault="002621A3" w:rsidP="002621A3">
      <w:r>
        <w:t xml:space="preserve">Vous avez aussi ordonné à l’ordinateur d’afficher un texte, composé de phrases et de variables, à l’aide de la fonction </w:t>
      </w:r>
      <w:proofErr w:type="spellStart"/>
      <w:r>
        <w:t>print</w:t>
      </w:r>
      <w:proofErr w:type="spellEnd"/>
      <w:r w:rsidR="00824312">
        <w:t xml:space="preserve"> (voir dernier exemple).</w:t>
      </w:r>
    </w:p>
    <w:p w14:paraId="1861FCBB" w14:textId="77777777" w:rsidR="00513205" w:rsidRDefault="00513205" w:rsidP="002621A3"/>
    <w:p w14:paraId="4E15070C" w14:textId="20EFA98F" w:rsidR="002621A3" w:rsidRDefault="00202BA8" w:rsidP="00202BA8">
      <w:pPr>
        <w:rPr>
          <w:b/>
          <w:bCs/>
          <w:sz w:val="24"/>
          <w:szCs w:val="24"/>
        </w:rPr>
      </w:pPr>
      <w:r>
        <w:rPr>
          <w:b/>
          <w:bCs/>
          <w:sz w:val="24"/>
          <w:szCs w:val="24"/>
        </w:rPr>
        <w:t>IV – Interactivité</w:t>
      </w:r>
    </w:p>
    <w:p w14:paraId="6D5F127A" w14:textId="0696D42E" w:rsidR="00202BA8" w:rsidRDefault="00202BA8" w:rsidP="00202BA8">
      <w:r>
        <w:t xml:space="preserve">Il est souvent pratique de demander à l’utilisateur de saisir une donnée. Cette donnée sera stockée dans une variable qu’il faudra créer. Pour se faire, on utilisera la fonction input. Essayez </w:t>
      </w:r>
      <w:r w:rsidR="00735974">
        <w:t>d’exécuter</w:t>
      </w:r>
      <w:r>
        <w:t xml:space="preserve"> le code suivant, et observez ce qu’il s’y passe </w:t>
      </w:r>
    </w:p>
    <w:p w14:paraId="4552FE74" w14:textId="51A89786" w:rsidR="00202BA8" w:rsidRDefault="00735974" w:rsidP="00513205">
      <w:pPr>
        <w:jc w:val="center"/>
      </w:pPr>
      <w:r>
        <w:rPr>
          <w:noProof/>
        </w:rPr>
        <w:drawing>
          <wp:inline distT="0" distB="0" distL="0" distR="0" wp14:anchorId="3658AECB" wp14:editId="05D7FFEE">
            <wp:extent cx="4484370" cy="7239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84370" cy="723900"/>
                    </a:xfrm>
                    <a:prstGeom prst="rect">
                      <a:avLst/>
                    </a:prstGeom>
                    <a:noFill/>
                    <a:ln>
                      <a:noFill/>
                    </a:ln>
                  </pic:spPr>
                </pic:pic>
              </a:graphicData>
            </a:graphic>
          </wp:inline>
        </w:drawing>
      </w:r>
    </w:p>
    <w:p w14:paraId="282EA55E" w14:textId="3652F732" w:rsidR="00735974" w:rsidRDefault="00735974" w:rsidP="00202BA8">
      <w:pPr>
        <w:rPr>
          <w:b/>
          <w:bCs/>
          <w:sz w:val="24"/>
          <w:szCs w:val="24"/>
        </w:rPr>
      </w:pPr>
      <w:r>
        <w:rPr>
          <w:b/>
          <w:bCs/>
          <w:sz w:val="24"/>
          <w:szCs w:val="24"/>
        </w:rPr>
        <w:t>V – Mon premier T.P.</w:t>
      </w:r>
    </w:p>
    <w:p w14:paraId="67931273" w14:textId="299DB691" w:rsidR="00513205" w:rsidRDefault="00735974" w:rsidP="00513205">
      <w:r>
        <w:t>Réaliser un programme demandant à l’utilisateur de saisir son prénom, qu’on stockera dans une variable, et qui réponde en saluant l’utilisateur.</w:t>
      </w:r>
    </w:p>
    <w:p w14:paraId="2271ABEA" w14:textId="3B30A004" w:rsidR="00513205" w:rsidRPr="00513205" w:rsidRDefault="00513205" w:rsidP="00513205">
      <w:pPr>
        <w:jc w:val="center"/>
        <w:rPr>
          <w:b/>
          <w:bCs/>
          <w:sz w:val="40"/>
          <w:szCs w:val="40"/>
          <w:u w:val="single"/>
        </w:rPr>
      </w:pPr>
      <w:r w:rsidRPr="00513205">
        <w:rPr>
          <w:b/>
          <w:bCs/>
          <w:sz w:val="40"/>
          <w:szCs w:val="40"/>
          <w:u w:val="single"/>
        </w:rPr>
        <w:t>A retenir :</w:t>
      </w:r>
    </w:p>
    <w:tbl>
      <w:tblPr>
        <w:tblStyle w:val="Grilledutableau"/>
        <w:tblW w:w="10627" w:type="dxa"/>
        <w:tblLook w:val="04A0" w:firstRow="1" w:lastRow="0" w:firstColumn="1" w:lastColumn="0" w:noHBand="0" w:noVBand="1"/>
      </w:tblPr>
      <w:tblGrid>
        <w:gridCol w:w="4390"/>
        <w:gridCol w:w="6237"/>
      </w:tblGrid>
      <w:tr w:rsidR="00513205" w:rsidRPr="007C6A5B" w14:paraId="456E2E78" w14:textId="77777777" w:rsidTr="000D2D74">
        <w:tc>
          <w:tcPr>
            <w:tcW w:w="10627" w:type="dxa"/>
            <w:gridSpan w:val="2"/>
          </w:tcPr>
          <w:p w14:paraId="1037BD84" w14:textId="77777777" w:rsidR="00513205" w:rsidRPr="007C6A5B" w:rsidRDefault="00513205" w:rsidP="000D2D74">
            <w:pPr>
              <w:spacing w:line="360" w:lineRule="auto"/>
              <w:jc w:val="center"/>
              <w:rPr>
                <w:rFonts w:asciiTheme="majorHAnsi" w:hAnsiTheme="majorHAnsi" w:cstheme="majorHAnsi"/>
                <w:b/>
                <w:bCs/>
                <w:sz w:val="20"/>
                <w:szCs w:val="20"/>
              </w:rPr>
            </w:pPr>
            <w:r w:rsidRPr="007C6A5B">
              <w:rPr>
                <w:rFonts w:asciiTheme="majorHAnsi" w:hAnsiTheme="majorHAnsi" w:cstheme="majorHAnsi"/>
                <w:b/>
                <w:bCs/>
                <w:sz w:val="28"/>
                <w:szCs w:val="28"/>
              </w:rPr>
              <w:t>Les variables</w:t>
            </w:r>
          </w:p>
        </w:tc>
      </w:tr>
      <w:tr w:rsidR="00513205" w:rsidRPr="007C6A5B" w14:paraId="2A500357" w14:textId="77777777" w:rsidTr="00513205">
        <w:trPr>
          <w:trHeight w:val="1701"/>
        </w:trPr>
        <w:tc>
          <w:tcPr>
            <w:tcW w:w="4390" w:type="dxa"/>
          </w:tcPr>
          <w:p w14:paraId="3721CA97" w14:textId="022941D1" w:rsidR="00513205" w:rsidRPr="00513205" w:rsidRDefault="00513205" w:rsidP="00513205">
            <w:pPr>
              <w:spacing w:line="360" w:lineRule="auto"/>
              <w:jc w:val="center"/>
              <w:rPr>
                <w:rFonts w:asciiTheme="majorHAnsi" w:hAnsiTheme="majorHAnsi" w:cstheme="majorHAnsi"/>
                <w:b/>
                <w:bCs/>
                <w:u w:val="single"/>
              </w:rPr>
            </w:pPr>
            <w:r w:rsidRPr="007C6A5B">
              <w:rPr>
                <w:rFonts w:asciiTheme="majorHAnsi" w:hAnsiTheme="majorHAnsi" w:cstheme="majorHAnsi"/>
                <w:b/>
                <w:bCs/>
                <w:u w:val="single"/>
              </w:rPr>
              <w:t>Le code</w:t>
            </w:r>
          </w:p>
          <w:p w14:paraId="2665DCEC" w14:textId="77777777" w:rsidR="00513205" w:rsidRPr="007C6A5B" w:rsidRDefault="00513205" w:rsidP="000D2D74">
            <w:pPr>
              <w:shd w:val="clear" w:color="auto" w:fill="FFFFFE"/>
              <w:spacing w:line="360" w:lineRule="auto"/>
              <w:jc w:val="right"/>
              <w:rPr>
                <w:rFonts w:ascii="Consolas" w:eastAsia="Times New Roman" w:hAnsi="Consolas" w:cs="Times New Roman"/>
                <w:color w:val="000000"/>
                <w:sz w:val="20"/>
                <w:szCs w:val="20"/>
                <w:lang w:eastAsia="fr-FR"/>
              </w:rPr>
            </w:pPr>
            <w:r w:rsidRPr="007C6A5B">
              <w:rPr>
                <w:rFonts w:ascii="Consolas" w:eastAsia="Times New Roman" w:hAnsi="Consolas" w:cs="Times New Roman"/>
                <w:color w:val="000000"/>
                <w:sz w:val="20"/>
                <w:szCs w:val="20"/>
                <w:lang w:eastAsia="fr-FR"/>
              </w:rPr>
              <w:t xml:space="preserve">Tonton = </w:t>
            </w:r>
            <w:r w:rsidRPr="007C6A5B">
              <w:rPr>
                <w:rFonts w:ascii="Consolas" w:eastAsia="Times New Roman" w:hAnsi="Consolas" w:cs="Times New Roman"/>
                <w:color w:val="09885A"/>
                <w:sz w:val="20"/>
                <w:szCs w:val="20"/>
                <w:lang w:eastAsia="fr-FR"/>
              </w:rPr>
              <w:t>3</w:t>
            </w:r>
          </w:p>
          <w:p w14:paraId="2CD909F3" w14:textId="77777777" w:rsidR="00513205" w:rsidRPr="007C6A5B" w:rsidRDefault="00513205" w:rsidP="000D2D74">
            <w:pPr>
              <w:shd w:val="clear" w:color="auto" w:fill="FFFFFE"/>
              <w:spacing w:line="360" w:lineRule="auto"/>
              <w:jc w:val="right"/>
              <w:rPr>
                <w:rFonts w:ascii="Consolas" w:eastAsia="Times New Roman" w:hAnsi="Consolas" w:cs="Times New Roman"/>
                <w:color w:val="000000"/>
                <w:sz w:val="20"/>
                <w:szCs w:val="20"/>
                <w:lang w:eastAsia="fr-FR"/>
              </w:rPr>
            </w:pPr>
            <w:r w:rsidRPr="007C6A5B">
              <w:rPr>
                <w:rFonts w:ascii="Consolas" w:eastAsia="Times New Roman" w:hAnsi="Consolas" w:cs="Times New Roman"/>
                <w:color w:val="000000"/>
                <w:sz w:val="20"/>
                <w:szCs w:val="20"/>
                <w:lang w:eastAsia="fr-FR"/>
              </w:rPr>
              <w:t xml:space="preserve">Tata = </w:t>
            </w:r>
            <w:r w:rsidRPr="007C6A5B">
              <w:rPr>
                <w:rFonts w:ascii="Consolas" w:eastAsia="Times New Roman" w:hAnsi="Consolas" w:cs="Times New Roman"/>
                <w:color w:val="09885A"/>
                <w:sz w:val="20"/>
                <w:szCs w:val="20"/>
                <w:lang w:eastAsia="fr-FR"/>
              </w:rPr>
              <w:t>4</w:t>
            </w:r>
          </w:p>
          <w:p w14:paraId="1D5F7C4E" w14:textId="77777777" w:rsidR="00513205" w:rsidRPr="007C6A5B" w:rsidRDefault="00513205" w:rsidP="000D2D74">
            <w:pPr>
              <w:shd w:val="clear" w:color="auto" w:fill="FFFFFE"/>
              <w:spacing w:line="360" w:lineRule="auto"/>
              <w:jc w:val="right"/>
              <w:rPr>
                <w:rFonts w:ascii="Consolas" w:eastAsia="Times New Roman" w:hAnsi="Consolas" w:cs="Times New Roman"/>
                <w:color w:val="000000"/>
                <w:sz w:val="20"/>
                <w:szCs w:val="20"/>
                <w:lang w:eastAsia="fr-FR"/>
              </w:rPr>
            </w:pPr>
            <w:r w:rsidRPr="007C6A5B">
              <w:rPr>
                <w:rFonts w:ascii="Consolas" w:eastAsia="Times New Roman" w:hAnsi="Consolas" w:cs="Times New Roman"/>
                <w:color w:val="000000"/>
                <w:sz w:val="20"/>
                <w:szCs w:val="20"/>
                <w:lang w:eastAsia="fr-FR"/>
              </w:rPr>
              <w:t>Pepe = Tonton * Tata</w:t>
            </w:r>
          </w:p>
          <w:p w14:paraId="286BA020" w14:textId="56BE31CB" w:rsidR="00513205" w:rsidRPr="00513205" w:rsidRDefault="00513205" w:rsidP="00513205">
            <w:pPr>
              <w:shd w:val="clear" w:color="auto" w:fill="FFFFFE"/>
              <w:spacing w:line="360" w:lineRule="auto"/>
              <w:jc w:val="right"/>
              <w:rPr>
                <w:rFonts w:ascii="Consolas" w:eastAsia="Times New Roman" w:hAnsi="Consolas" w:cs="Times New Roman"/>
                <w:color w:val="000000"/>
                <w:sz w:val="20"/>
                <w:szCs w:val="20"/>
                <w:lang w:eastAsia="fr-FR"/>
              </w:rPr>
            </w:pPr>
            <w:r w:rsidRPr="007C6A5B">
              <w:rPr>
                <w:rFonts w:ascii="Consolas" w:eastAsia="Times New Roman" w:hAnsi="Consolas" w:cs="Times New Roman"/>
                <w:color w:val="000000"/>
                <w:sz w:val="20"/>
                <w:szCs w:val="20"/>
                <w:lang w:eastAsia="fr-FR"/>
              </w:rPr>
              <w:t xml:space="preserve">Pepe = Pepe + </w:t>
            </w:r>
            <w:r w:rsidRPr="007C6A5B">
              <w:rPr>
                <w:rFonts w:ascii="Consolas" w:eastAsia="Times New Roman" w:hAnsi="Consolas" w:cs="Times New Roman"/>
                <w:color w:val="09885A"/>
                <w:sz w:val="20"/>
                <w:szCs w:val="20"/>
                <w:lang w:eastAsia="fr-FR"/>
              </w:rPr>
              <w:t>1</w:t>
            </w:r>
          </w:p>
        </w:tc>
        <w:tc>
          <w:tcPr>
            <w:tcW w:w="6237" w:type="dxa"/>
          </w:tcPr>
          <w:p w14:paraId="43EAC6AA" w14:textId="77777777" w:rsidR="00513205" w:rsidRPr="007C6A5B" w:rsidRDefault="00513205" w:rsidP="000D2D74">
            <w:pPr>
              <w:spacing w:line="360" w:lineRule="auto"/>
              <w:jc w:val="center"/>
              <w:rPr>
                <w:rFonts w:asciiTheme="majorHAnsi" w:hAnsiTheme="majorHAnsi" w:cstheme="majorHAnsi"/>
                <w:b/>
                <w:bCs/>
                <w:u w:val="single"/>
              </w:rPr>
            </w:pPr>
            <w:r w:rsidRPr="007C6A5B">
              <w:rPr>
                <w:rFonts w:asciiTheme="majorHAnsi" w:hAnsiTheme="majorHAnsi" w:cstheme="majorHAnsi"/>
                <w:b/>
                <w:bCs/>
                <w:u w:val="single"/>
              </w:rPr>
              <w:t>Les effets</w:t>
            </w:r>
          </w:p>
          <w:p w14:paraId="08221090" w14:textId="77777777" w:rsidR="00513205" w:rsidRPr="007C6A5B" w:rsidRDefault="00513205" w:rsidP="000D2D74">
            <w:pPr>
              <w:spacing w:line="360" w:lineRule="auto"/>
              <w:rPr>
                <w:rFonts w:ascii="Consolas" w:hAnsi="Consolas"/>
                <w:sz w:val="20"/>
                <w:szCs w:val="20"/>
              </w:rPr>
            </w:pPr>
            <w:r w:rsidRPr="007C6A5B">
              <w:rPr>
                <w:rFonts w:ascii="Consolas" w:hAnsi="Consolas"/>
                <w:sz w:val="20"/>
                <w:szCs w:val="20"/>
              </w:rPr>
              <w:t>Affecte la valeur 3 à Tonton</w:t>
            </w:r>
          </w:p>
          <w:p w14:paraId="1DE2122C" w14:textId="77777777" w:rsidR="00513205" w:rsidRPr="007C6A5B" w:rsidRDefault="00513205" w:rsidP="000D2D74">
            <w:pPr>
              <w:spacing w:line="360" w:lineRule="auto"/>
              <w:rPr>
                <w:rFonts w:ascii="Consolas" w:hAnsi="Consolas"/>
                <w:sz w:val="20"/>
                <w:szCs w:val="20"/>
              </w:rPr>
            </w:pPr>
            <w:r w:rsidRPr="007C6A5B">
              <w:rPr>
                <w:rFonts w:ascii="Consolas" w:hAnsi="Consolas"/>
                <w:sz w:val="20"/>
                <w:szCs w:val="20"/>
              </w:rPr>
              <w:t>Affecte la valeur 4 à Tata</w:t>
            </w:r>
          </w:p>
          <w:p w14:paraId="04DFDBC2" w14:textId="77777777" w:rsidR="00513205" w:rsidRPr="007C6A5B" w:rsidRDefault="00513205" w:rsidP="000D2D74">
            <w:pPr>
              <w:spacing w:line="360" w:lineRule="auto"/>
              <w:rPr>
                <w:rFonts w:ascii="Consolas" w:hAnsi="Consolas"/>
                <w:sz w:val="20"/>
                <w:szCs w:val="20"/>
              </w:rPr>
            </w:pPr>
            <w:r w:rsidRPr="007C6A5B">
              <w:rPr>
                <w:rFonts w:ascii="Consolas" w:hAnsi="Consolas"/>
                <w:sz w:val="20"/>
                <w:szCs w:val="20"/>
              </w:rPr>
              <w:t>Affecte la valeur 12 à Pepe</w:t>
            </w:r>
          </w:p>
          <w:p w14:paraId="1AFE56AE" w14:textId="77777777" w:rsidR="00513205" w:rsidRPr="007C6A5B" w:rsidRDefault="00513205" w:rsidP="000D2D74">
            <w:pPr>
              <w:spacing w:line="360" w:lineRule="auto"/>
              <w:rPr>
                <w:rFonts w:ascii="Consolas" w:hAnsi="Consolas"/>
                <w:sz w:val="20"/>
                <w:szCs w:val="20"/>
              </w:rPr>
            </w:pPr>
            <w:r w:rsidRPr="007C6A5B">
              <w:rPr>
                <w:rFonts w:ascii="Consolas" w:hAnsi="Consolas"/>
                <w:sz w:val="20"/>
                <w:szCs w:val="20"/>
              </w:rPr>
              <w:t>Affecte la valeur 13 à Pepe</w:t>
            </w:r>
          </w:p>
        </w:tc>
      </w:tr>
    </w:tbl>
    <w:p w14:paraId="5A9CE7F0" w14:textId="77777777" w:rsidR="00513205" w:rsidRPr="007C6A5B" w:rsidRDefault="00513205" w:rsidP="00513205">
      <w:pPr>
        <w:spacing w:line="360" w:lineRule="auto"/>
        <w:rPr>
          <w:rFonts w:ascii="Consolas" w:hAnsi="Consolas"/>
          <w:sz w:val="20"/>
          <w:szCs w:val="20"/>
        </w:rPr>
      </w:pPr>
    </w:p>
    <w:tbl>
      <w:tblPr>
        <w:tblStyle w:val="Grilledutableau"/>
        <w:tblW w:w="10627" w:type="dxa"/>
        <w:tblLook w:val="04A0" w:firstRow="1" w:lastRow="0" w:firstColumn="1" w:lastColumn="0" w:noHBand="0" w:noVBand="1"/>
      </w:tblPr>
      <w:tblGrid>
        <w:gridCol w:w="4390"/>
        <w:gridCol w:w="6237"/>
      </w:tblGrid>
      <w:tr w:rsidR="00513205" w:rsidRPr="007C6A5B" w14:paraId="0F192F64" w14:textId="77777777" w:rsidTr="000D2D74">
        <w:tc>
          <w:tcPr>
            <w:tcW w:w="10627" w:type="dxa"/>
            <w:gridSpan w:val="2"/>
          </w:tcPr>
          <w:p w14:paraId="507AB907" w14:textId="77777777" w:rsidR="00513205" w:rsidRPr="007C6A5B" w:rsidRDefault="00513205" w:rsidP="000D2D74">
            <w:pPr>
              <w:spacing w:line="360" w:lineRule="auto"/>
              <w:jc w:val="center"/>
              <w:rPr>
                <w:rFonts w:asciiTheme="majorHAnsi" w:hAnsiTheme="majorHAnsi" w:cstheme="majorHAnsi"/>
                <w:b/>
                <w:bCs/>
                <w:sz w:val="20"/>
                <w:szCs w:val="20"/>
              </w:rPr>
            </w:pPr>
            <w:r w:rsidRPr="007C6A5B">
              <w:rPr>
                <w:rFonts w:asciiTheme="majorHAnsi" w:hAnsiTheme="majorHAnsi" w:cstheme="majorHAnsi"/>
                <w:b/>
                <w:bCs/>
                <w:sz w:val="28"/>
                <w:szCs w:val="28"/>
              </w:rPr>
              <w:t>Les affichages</w:t>
            </w:r>
          </w:p>
        </w:tc>
      </w:tr>
      <w:tr w:rsidR="00513205" w:rsidRPr="007C6A5B" w14:paraId="02B78F4D" w14:textId="77777777" w:rsidTr="000D2D74">
        <w:tc>
          <w:tcPr>
            <w:tcW w:w="4390" w:type="dxa"/>
          </w:tcPr>
          <w:p w14:paraId="1550D7A1" w14:textId="03CEA507" w:rsidR="00513205" w:rsidRPr="00513205" w:rsidRDefault="00513205" w:rsidP="00513205">
            <w:pPr>
              <w:spacing w:line="360" w:lineRule="auto"/>
              <w:jc w:val="center"/>
              <w:rPr>
                <w:rFonts w:asciiTheme="majorHAnsi" w:hAnsiTheme="majorHAnsi" w:cstheme="majorHAnsi"/>
                <w:b/>
                <w:bCs/>
                <w:u w:val="single"/>
              </w:rPr>
            </w:pPr>
            <w:r w:rsidRPr="007C6A5B">
              <w:rPr>
                <w:rFonts w:asciiTheme="majorHAnsi" w:hAnsiTheme="majorHAnsi" w:cstheme="majorHAnsi"/>
                <w:b/>
                <w:bCs/>
                <w:u w:val="single"/>
              </w:rPr>
              <w:t>Le code</w:t>
            </w:r>
          </w:p>
          <w:p w14:paraId="596CFAA7" w14:textId="77777777" w:rsidR="00513205" w:rsidRPr="007C6A5B" w:rsidRDefault="00513205" w:rsidP="000D2D74">
            <w:pPr>
              <w:shd w:val="clear" w:color="auto" w:fill="FFFFFE"/>
              <w:spacing w:line="360" w:lineRule="auto"/>
              <w:jc w:val="right"/>
              <w:rPr>
                <w:rFonts w:ascii="Consolas" w:eastAsia="Times New Roman" w:hAnsi="Consolas" w:cs="Times New Roman"/>
                <w:color w:val="000000"/>
                <w:sz w:val="20"/>
                <w:szCs w:val="20"/>
                <w:lang w:eastAsia="fr-FR"/>
              </w:rPr>
            </w:pPr>
            <w:proofErr w:type="spellStart"/>
            <w:proofErr w:type="gramStart"/>
            <w:r w:rsidRPr="007C6A5B">
              <w:rPr>
                <w:rFonts w:ascii="Consolas" w:eastAsia="Times New Roman" w:hAnsi="Consolas" w:cs="Times New Roman"/>
                <w:color w:val="0000FF"/>
                <w:sz w:val="20"/>
                <w:szCs w:val="20"/>
                <w:lang w:eastAsia="fr-FR"/>
              </w:rPr>
              <w:t>print</w:t>
            </w:r>
            <w:proofErr w:type="spellEnd"/>
            <w:r w:rsidRPr="007C6A5B">
              <w:rPr>
                <w:rFonts w:ascii="Consolas" w:eastAsia="Times New Roman" w:hAnsi="Consolas" w:cs="Times New Roman"/>
                <w:color w:val="000000"/>
                <w:sz w:val="20"/>
                <w:szCs w:val="20"/>
                <w:lang w:eastAsia="fr-FR"/>
              </w:rPr>
              <w:t xml:space="preserve">( </w:t>
            </w:r>
            <w:r w:rsidRPr="007C6A5B">
              <w:rPr>
                <w:rFonts w:ascii="Consolas" w:eastAsia="Times New Roman" w:hAnsi="Consolas" w:cs="Times New Roman"/>
                <w:color w:val="696969"/>
                <w:sz w:val="20"/>
                <w:szCs w:val="20"/>
                <w:lang w:eastAsia="fr-FR"/>
              </w:rPr>
              <w:t>"</w:t>
            </w:r>
            <w:proofErr w:type="gramEnd"/>
            <w:r w:rsidRPr="007C6A5B">
              <w:rPr>
                <w:rFonts w:ascii="Consolas" w:eastAsia="Times New Roman" w:hAnsi="Consolas" w:cs="Times New Roman"/>
                <w:color w:val="A31515"/>
                <w:sz w:val="20"/>
                <w:szCs w:val="20"/>
                <w:lang w:eastAsia="fr-FR"/>
              </w:rPr>
              <w:t xml:space="preserve">Bonjour tout le monde ! </w:t>
            </w:r>
            <w:r w:rsidRPr="007C6A5B">
              <w:rPr>
                <w:rFonts w:ascii="Consolas" w:eastAsia="Times New Roman" w:hAnsi="Consolas" w:cs="Times New Roman"/>
                <w:color w:val="696969"/>
                <w:sz w:val="20"/>
                <w:szCs w:val="20"/>
                <w:lang w:eastAsia="fr-FR"/>
              </w:rPr>
              <w:t>"</w:t>
            </w:r>
            <w:r w:rsidRPr="007C6A5B">
              <w:rPr>
                <w:rFonts w:ascii="Consolas" w:eastAsia="Times New Roman" w:hAnsi="Consolas" w:cs="Times New Roman"/>
                <w:color w:val="000000"/>
                <w:sz w:val="20"/>
                <w:szCs w:val="20"/>
                <w:lang w:eastAsia="fr-FR"/>
              </w:rPr>
              <w:t>)</w:t>
            </w:r>
          </w:p>
          <w:p w14:paraId="44D8B73A" w14:textId="77777777" w:rsidR="00513205" w:rsidRPr="00513205" w:rsidRDefault="00513205" w:rsidP="000D2D74">
            <w:pPr>
              <w:shd w:val="clear" w:color="auto" w:fill="FFFFFE"/>
              <w:spacing w:line="360" w:lineRule="auto"/>
              <w:jc w:val="right"/>
              <w:rPr>
                <w:rFonts w:ascii="Consolas" w:eastAsia="Times New Roman" w:hAnsi="Consolas" w:cs="Times New Roman"/>
                <w:color w:val="000000"/>
                <w:sz w:val="20"/>
                <w:szCs w:val="20"/>
                <w:lang w:val="en-US" w:eastAsia="fr-FR"/>
              </w:rPr>
            </w:pPr>
            <w:r w:rsidRPr="00513205">
              <w:rPr>
                <w:rFonts w:ascii="Consolas" w:eastAsia="Times New Roman" w:hAnsi="Consolas" w:cs="Times New Roman"/>
                <w:color w:val="000000"/>
                <w:sz w:val="20"/>
                <w:szCs w:val="20"/>
                <w:lang w:val="en-US" w:eastAsia="fr-FR"/>
              </w:rPr>
              <w:t xml:space="preserve">age = </w:t>
            </w:r>
            <w:r w:rsidRPr="00513205">
              <w:rPr>
                <w:rFonts w:ascii="Consolas" w:eastAsia="Times New Roman" w:hAnsi="Consolas" w:cs="Times New Roman"/>
                <w:color w:val="09885A"/>
                <w:sz w:val="20"/>
                <w:szCs w:val="20"/>
                <w:lang w:val="en-US" w:eastAsia="fr-FR"/>
              </w:rPr>
              <w:t>4</w:t>
            </w:r>
          </w:p>
          <w:p w14:paraId="27B33C47" w14:textId="77777777" w:rsidR="00513205" w:rsidRPr="005500EF" w:rsidRDefault="00513205" w:rsidP="00513205">
            <w:pPr>
              <w:shd w:val="clear" w:color="auto" w:fill="FFFFFE"/>
              <w:spacing w:line="360" w:lineRule="auto"/>
              <w:jc w:val="right"/>
              <w:rPr>
                <w:rFonts w:ascii="Consolas" w:eastAsia="Times New Roman" w:hAnsi="Consolas" w:cs="Times New Roman"/>
                <w:color w:val="000000"/>
                <w:sz w:val="20"/>
                <w:szCs w:val="20"/>
                <w:lang w:eastAsia="fr-FR"/>
              </w:rPr>
            </w:pPr>
            <w:proofErr w:type="spellStart"/>
            <w:proofErr w:type="gramStart"/>
            <w:r w:rsidRPr="005500EF">
              <w:rPr>
                <w:rFonts w:ascii="Consolas" w:eastAsia="Times New Roman" w:hAnsi="Consolas" w:cs="Times New Roman"/>
                <w:color w:val="0000FF"/>
                <w:sz w:val="20"/>
                <w:szCs w:val="20"/>
                <w:lang w:eastAsia="fr-FR"/>
              </w:rPr>
              <w:t>print</w:t>
            </w:r>
            <w:proofErr w:type="spellEnd"/>
            <w:r w:rsidRPr="005500EF">
              <w:rPr>
                <w:rFonts w:ascii="Consolas" w:eastAsia="Times New Roman" w:hAnsi="Consolas" w:cs="Times New Roman"/>
                <w:color w:val="000000"/>
                <w:sz w:val="20"/>
                <w:szCs w:val="20"/>
                <w:lang w:eastAsia="fr-FR"/>
              </w:rPr>
              <w:t>(</w:t>
            </w:r>
            <w:proofErr w:type="gramEnd"/>
            <w:r w:rsidRPr="005500EF">
              <w:rPr>
                <w:rFonts w:ascii="Consolas" w:eastAsia="Times New Roman" w:hAnsi="Consolas" w:cs="Times New Roman"/>
                <w:color w:val="696969"/>
                <w:sz w:val="20"/>
                <w:szCs w:val="20"/>
                <w:lang w:eastAsia="fr-FR"/>
              </w:rPr>
              <w:t>"</w:t>
            </w:r>
            <w:r w:rsidRPr="005500EF">
              <w:rPr>
                <w:rFonts w:ascii="Consolas" w:eastAsia="Times New Roman" w:hAnsi="Consolas" w:cs="Times New Roman"/>
                <w:color w:val="A31515"/>
                <w:sz w:val="20"/>
                <w:szCs w:val="20"/>
                <w:lang w:eastAsia="fr-FR"/>
              </w:rPr>
              <w:t>Tu as</w:t>
            </w:r>
            <w:r w:rsidRPr="005500EF">
              <w:rPr>
                <w:rFonts w:ascii="Consolas" w:eastAsia="Times New Roman" w:hAnsi="Consolas" w:cs="Times New Roman"/>
                <w:color w:val="696969"/>
                <w:sz w:val="20"/>
                <w:szCs w:val="20"/>
                <w:lang w:eastAsia="fr-FR"/>
              </w:rPr>
              <w:t>"</w:t>
            </w:r>
            <w:r w:rsidRPr="005500EF">
              <w:rPr>
                <w:rFonts w:ascii="Consolas" w:eastAsia="Times New Roman" w:hAnsi="Consolas" w:cs="Times New Roman"/>
                <w:color w:val="000000"/>
                <w:sz w:val="20"/>
                <w:szCs w:val="20"/>
                <w:lang w:eastAsia="fr-FR"/>
              </w:rPr>
              <w:t xml:space="preserve">, </w:t>
            </w:r>
            <w:proofErr w:type="spellStart"/>
            <w:r w:rsidRPr="005500EF">
              <w:rPr>
                <w:rFonts w:ascii="Consolas" w:eastAsia="Times New Roman" w:hAnsi="Consolas" w:cs="Times New Roman"/>
                <w:color w:val="000000"/>
                <w:sz w:val="20"/>
                <w:szCs w:val="20"/>
                <w:lang w:eastAsia="fr-FR"/>
              </w:rPr>
              <w:t>age</w:t>
            </w:r>
            <w:proofErr w:type="spellEnd"/>
            <w:r w:rsidRPr="005500EF">
              <w:rPr>
                <w:rFonts w:ascii="Consolas" w:eastAsia="Times New Roman" w:hAnsi="Consolas" w:cs="Times New Roman"/>
                <w:color w:val="000000"/>
                <w:sz w:val="20"/>
                <w:szCs w:val="20"/>
                <w:lang w:eastAsia="fr-FR"/>
              </w:rPr>
              <w:t xml:space="preserve">, </w:t>
            </w:r>
            <w:r w:rsidRPr="005500EF">
              <w:rPr>
                <w:rFonts w:ascii="Consolas" w:eastAsia="Times New Roman" w:hAnsi="Consolas" w:cs="Times New Roman"/>
                <w:color w:val="696969"/>
                <w:sz w:val="20"/>
                <w:szCs w:val="20"/>
                <w:lang w:eastAsia="fr-FR"/>
              </w:rPr>
              <w:t>"</w:t>
            </w:r>
            <w:r w:rsidRPr="005500EF">
              <w:rPr>
                <w:rFonts w:ascii="Consolas" w:eastAsia="Times New Roman" w:hAnsi="Consolas" w:cs="Times New Roman"/>
                <w:color w:val="A31515"/>
                <w:sz w:val="20"/>
                <w:szCs w:val="20"/>
                <w:lang w:eastAsia="fr-FR"/>
              </w:rPr>
              <w:t>ans</w:t>
            </w:r>
            <w:r w:rsidRPr="005500EF">
              <w:rPr>
                <w:rFonts w:ascii="Consolas" w:eastAsia="Times New Roman" w:hAnsi="Consolas" w:cs="Times New Roman"/>
                <w:color w:val="696969"/>
                <w:sz w:val="20"/>
                <w:szCs w:val="20"/>
                <w:lang w:eastAsia="fr-FR"/>
              </w:rPr>
              <w:t>"</w:t>
            </w:r>
            <w:r w:rsidRPr="005500EF">
              <w:rPr>
                <w:rFonts w:ascii="Consolas" w:eastAsia="Times New Roman" w:hAnsi="Consolas" w:cs="Times New Roman"/>
                <w:color w:val="000000"/>
                <w:sz w:val="20"/>
                <w:szCs w:val="20"/>
                <w:lang w:eastAsia="fr-FR"/>
              </w:rPr>
              <w:t>)</w:t>
            </w:r>
          </w:p>
          <w:p w14:paraId="67E55913" w14:textId="3155BF78" w:rsidR="00513205" w:rsidRPr="00513205" w:rsidRDefault="00513205" w:rsidP="00513205">
            <w:pPr>
              <w:shd w:val="clear" w:color="auto" w:fill="FFFFFE"/>
              <w:spacing w:line="360" w:lineRule="auto"/>
              <w:jc w:val="right"/>
              <w:rPr>
                <w:rFonts w:ascii="Consolas" w:eastAsia="Times New Roman" w:hAnsi="Consolas" w:cs="Times New Roman"/>
                <w:color w:val="000000"/>
                <w:sz w:val="20"/>
                <w:szCs w:val="20"/>
                <w:lang w:val="en-US" w:eastAsia="fr-FR"/>
              </w:rPr>
            </w:pPr>
            <w:r w:rsidRPr="00513205">
              <w:rPr>
                <w:rFonts w:ascii="Consolas" w:eastAsia="Times New Roman" w:hAnsi="Consolas" w:cs="Times New Roman"/>
                <w:color w:val="000000"/>
                <w:sz w:val="20"/>
                <w:szCs w:val="20"/>
                <w:lang w:val="en-US" w:eastAsia="fr-FR"/>
              </w:rPr>
              <w:t xml:space="preserve">age = </w:t>
            </w:r>
            <w:proofErr w:type="gramStart"/>
            <w:r w:rsidRPr="00513205">
              <w:rPr>
                <w:rFonts w:ascii="Consolas" w:eastAsia="Times New Roman" w:hAnsi="Consolas" w:cs="Times New Roman"/>
                <w:color w:val="0000FF"/>
                <w:sz w:val="20"/>
                <w:szCs w:val="20"/>
                <w:lang w:val="en-US" w:eastAsia="fr-FR"/>
              </w:rPr>
              <w:t>i</w:t>
            </w:r>
            <w:r>
              <w:rPr>
                <w:rFonts w:ascii="Consolas" w:eastAsia="Times New Roman" w:hAnsi="Consolas" w:cs="Times New Roman"/>
                <w:color w:val="0000FF"/>
                <w:sz w:val="20"/>
                <w:szCs w:val="20"/>
                <w:lang w:val="en-US" w:eastAsia="fr-FR"/>
              </w:rPr>
              <w:t>nput(</w:t>
            </w:r>
            <w:proofErr w:type="gramEnd"/>
            <w:r>
              <w:rPr>
                <w:rFonts w:ascii="Consolas" w:eastAsia="Times New Roman" w:hAnsi="Consolas" w:cs="Times New Roman"/>
                <w:color w:val="0000FF"/>
                <w:sz w:val="20"/>
                <w:szCs w:val="20"/>
                <w:lang w:val="en-US" w:eastAsia="fr-FR"/>
              </w:rPr>
              <w:t>)</w:t>
            </w:r>
          </w:p>
        </w:tc>
        <w:tc>
          <w:tcPr>
            <w:tcW w:w="6237" w:type="dxa"/>
          </w:tcPr>
          <w:p w14:paraId="64972676" w14:textId="77777777" w:rsidR="00513205" w:rsidRPr="007C6A5B" w:rsidRDefault="00513205" w:rsidP="000D2D74">
            <w:pPr>
              <w:spacing w:line="360" w:lineRule="auto"/>
              <w:jc w:val="center"/>
              <w:rPr>
                <w:rFonts w:asciiTheme="majorHAnsi" w:hAnsiTheme="majorHAnsi" w:cstheme="majorHAnsi"/>
                <w:b/>
                <w:bCs/>
                <w:u w:val="single"/>
              </w:rPr>
            </w:pPr>
            <w:r w:rsidRPr="007C6A5B">
              <w:rPr>
                <w:rFonts w:asciiTheme="majorHAnsi" w:hAnsiTheme="majorHAnsi" w:cstheme="majorHAnsi"/>
                <w:b/>
                <w:bCs/>
                <w:u w:val="single"/>
              </w:rPr>
              <w:t>Les effets</w:t>
            </w:r>
          </w:p>
          <w:p w14:paraId="6E1AF685" w14:textId="77777777" w:rsidR="00513205" w:rsidRPr="007C6A5B" w:rsidRDefault="00513205" w:rsidP="000D2D74">
            <w:pPr>
              <w:spacing w:line="360" w:lineRule="auto"/>
              <w:rPr>
                <w:rFonts w:ascii="Consolas" w:hAnsi="Consolas"/>
                <w:sz w:val="20"/>
                <w:szCs w:val="20"/>
              </w:rPr>
            </w:pPr>
            <w:r w:rsidRPr="007C6A5B">
              <w:rPr>
                <w:rFonts w:ascii="Consolas" w:hAnsi="Consolas"/>
                <w:sz w:val="20"/>
                <w:szCs w:val="20"/>
              </w:rPr>
              <w:t>Affiche Bonjour tout le monde !</w:t>
            </w:r>
          </w:p>
          <w:p w14:paraId="1B7041E2" w14:textId="77777777" w:rsidR="00513205" w:rsidRPr="007C6A5B" w:rsidRDefault="00513205" w:rsidP="000D2D74">
            <w:pPr>
              <w:spacing w:line="360" w:lineRule="auto"/>
              <w:rPr>
                <w:rFonts w:ascii="Consolas" w:hAnsi="Consolas"/>
                <w:sz w:val="20"/>
                <w:szCs w:val="20"/>
              </w:rPr>
            </w:pPr>
            <w:r w:rsidRPr="007C6A5B">
              <w:rPr>
                <w:rFonts w:ascii="Consolas" w:hAnsi="Consolas"/>
                <w:sz w:val="20"/>
                <w:szCs w:val="20"/>
              </w:rPr>
              <w:t xml:space="preserve">Affecte 4 à la variable </w:t>
            </w:r>
            <w:proofErr w:type="spellStart"/>
            <w:r w:rsidRPr="007C6A5B">
              <w:rPr>
                <w:rFonts w:ascii="Consolas" w:hAnsi="Consolas"/>
                <w:sz w:val="20"/>
                <w:szCs w:val="20"/>
              </w:rPr>
              <w:t>age</w:t>
            </w:r>
            <w:proofErr w:type="spellEnd"/>
          </w:p>
          <w:p w14:paraId="61514648" w14:textId="77777777" w:rsidR="00513205" w:rsidRDefault="00513205" w:rsidP="00513205">
            <w:pPr>
              <w:spacing w:line="360" w:lineRule="auto"/>
              <w:rPr>
                <w:rFonts w:ascii="Consolas" w:hAnsi="Consolas"/>
                <w:sz w:val="20"/>
                <w:szCs w:val="20"/>
              </w:rPr>
            </w:pPr>
            <w:r w:rsidRPr="007C6A5B">
              <w:rPr>
                <w:rFonts w:ascii="Consolas" w:hAnsi="Consolas"/>
                <w:sz w:val="20"/>
                <w:szCs w:val="20"/>
              </w:rPr>
              <w:t>Affi</w:t>
            </w:r>
            <w:r>
              <w:rPr>
                <w:rFonts w:ascii="Consolas" w:hAnsi="Consolas"/>
                <w:sz w:val="20"/>
                <w:szCs w:val="20"/>
              </w:rPr>
              <w:t>c</w:t>
            </w:r>
            <w:r w:rsidRPr="007C6A5B">
              <w:rPr>
                <w:rFonts w:ascii="Consolas" w:hAnsi="Consolas"/>
                <w:sz w:val="20"/>
                <w:szCs w:val="20"/>
              </w:rPr>
              <w:t>he Tu as 4 ans</w:t>
            </w:r>
          </w:p>
          <w:p w14:paraId="4EADF5B2" w14:textId="116299DC" w:rsidR="00513205" w:rsidRPr="00513205" w:rsidRDefault="00513205" w:rsidP="00513205">
            <w:pPr>
              <w:spacing w:line="360" w:lineRule="auto"/>
              <w:rPr>
                <w:rFonts w:ascii="Consolas" w:hAnsi="Consolas"/>
                <w:sz w:val="20"/>
                <w:szCs w:val="20"/>
              </w:rPr>
            </w:pPr>
            <w:r>
              <w:rPr>
                <w:rFonts w:ascii="Consolas" w:hAnsi="Consolas"/>
                <w:sz w:val="20"/>
                <w:szCs w:val="20"/>
              </w:rPr>
              <w:t xml:space="preserve">Stock la valeur saisie par l’utilisateur dans </w:t>
            </w:r>
            <w:proofErr w:type="spellStart"/>
            <w:r>
              <w:rPr>
                <w:rFonts w:ascii="Consolas" w:hAnsi="Consolas"/>
                <w:sz w:val="20"/>
                <w:szCs w:val="20"/>
              </w:rPr>
              <w:t>age</w:t>
            </w:r>
            <w:proofErr w:type="spellEnd"/>
          </w:p>
        </w:tc>
      </w:tr>
      <w:bookmarkEnd w:id="0"/>
    </w:tbl>
    <w:p w14:paraId="47DCEE5A" w14:textId="4C90B9F0" w:rsidR="00735974" w:rsidRDefault="00735974" w:rsidP="00735974">
      <w:pPr>
        <w:spacing w:line="240" w:lineRule="auto"/>
        <w:rPr>
          <w:i/>
          <w:iCs/>
          <w:sz w:val="18"/>
          <w:szCs w:val="18"/>
        </w:rPr>
      </w:pPr>
    </w:p>
    <w:p w14:paraId="673A07E6" w14:textId="384DE8FC" w:rsidR="005500EF" w:rsidRDefault="005500EF" w:rsidP="00735974">
      <w:pPr>
        <w:spacing w:line="240" w:lineRule="auto"/>
        <w:rPr>
          <w:i/>
          <w:iCs/>
          <w:sz w:val="18"/>
          <w:szCs w:val="18"/>
        </w:rPr>
      </w:pPr>
    </w:p>
    <w:p w14:paraId="1FEFCAA4" w14:textId="4D3DA6CE" w:rsidR="005500EF" w:rsidRDefault="005500EF" w:rsidP="00735974">
      <w:pPr>
        <w:spacing w:line="240" w:lineRule="auto"/>
        <w:rPr>
          <w:i/>
          <w:iCs/>
          <w:sz w:val="18"/>
          <w:szCs w:val="18"/>
        </w:rPr>
      </w:pPr>
    </w:p>
    <w:tbl>
      <w:tblPr>
        <w:tblStyle w:val="Grilledutableau"/>
        <w:tblW w:w="0" w:type="auto"/>
        <w:tblInd w:w="-5" w:type="dxa"/>
        <w:tblLook w:val="04A0" w:firstRow="1" w:lastRow="0" w:firstColumn="1" w:lastColumn="0" w:noHBand="0" w:noVBand="1"/>
      </w:tblPr>
      <w:tblGrid>
        <w:gridCol w:w="10080"/>
      </w:tblGrid>
      <w:tr w:rsidR="005500EF" w:rsidRPr="004E4B1B" w14:paraId="200D12CB" w14:textId="77777777" w:rsidTr="003132FA">
        <w:tc>
          <w:tcPr>
            <w:tcW w:w="10080" w:type="dxa"/>
          </w:tcPr>
          <w:p w14:paraId="7C3F3625" w14:textId="77777777" w:rsidR="005500EF" w:rsidRPr="004E4B1B" w:rsidRDefault="005500EF" w:rsidP="003132FA">
            <w:pPr>
              <w:jc w:val="center"/>
              <w:rPr>
                <w:b/>
                <w:bCs/>
                <w:sz w:val="32"/>
                <w:szCs w:val="32"/>
              </w:rPr>
            </w:pPr>
            <w:r w:rsidRPr="004E4B1B">
              <w:rPr>
                <w:b/>
                <w:bCs/>
                <w:sz w:val="32"/>
                <w:szCs w:val="32"/>
              </w:rPr>
              <w:lastRenderedPageBreak/>
              <w:t xml:space="preserve">Séance 2 – </w:t>
            </w:r>
            <w:proofErr w:type="gramStart"/>
            <w:r w:rsidRPr="004E4B1B">
              <w:rPr>
                <w:b/>
                <w:bCs/>
                <w:sz w:val="32"/>
                <w:szCs w:val="32"/>
              </w:rPr>
              <w:t>Si ,</w:t>
            </w:r>
            <w:proofErr w:type="gramEnd"/>
            <w:r w:rsidRPr="004E4B1B">
              <w:rPr>
                <w:b/>
                <w:bCs/>
                <w:sz w:val="32"/>
                <w:szCs w:val="32"/>
              </w:rPr>
              <w:t xml:space="preserve"> Alors, Sinon</w:t>
            </w:r>
          </w:p>
        </w:tc>
      </w:tr>
    </w:tbl>
    <w:p w14:paraId="3096B835" w14:textId="77777777" w:rsidR="005500EF" w:rsidRDefault="005500EF" w:rsidP="005500EF"/>
    <w:tbl>
      <w:tblPr>
        <w:tblStyle w:val="Grilledutableau"/>
        <w:tblW w:w="0" w:type="auto"/>
        <w:tblLook w:val="04A0" w:firstRow="1" w:lastRow="0" w:firstColumn="1" w:lastColumn="0" w:noHBand="0" w:noVBand="1"/>
      </w:tblPr>
      <w:tblGrid>
        <w:gridCol w:w="10075"/>
      </w:tblGrid>
      <w:tr w:rsidR="005500EF" w14:paraId="32B2A709" w14:textId="77777777" w:rsidTr="003132FA">
        <w:tc>
          <w:tcPr>
            <w:tcW w:w="10075" w:type="dxa"/>
          </w:tcPr>
          <w:p w14:paraId="2125A784" w14:textId="77777777" w:rsidR="005500EF" w:rsidRPr="00CE5F91" w:rsidRDefault="005500EF" w:rsidP="003132FA">
            <w:pPr>
              <w:jc w:val="center"/>
              <w:rPr>
                <w:b/>
                <w:bCs/>
                <w:sz w:val="24"/>
                <w:szCs w:val="24"/>
              </w:rPr>
            </w:pPr>
            <w:r w:rsidRPr="00CE5F91">
              <w:rPr>
                <w:b/>
                <w:bCs/>
                <w:sz w:val="24"/>
                <w:szCs w:val="24"/>
              </w:rPr>
              <w:t>Cours 1 : Utiliser une instruction conditionnelle</w:t>
            </w:r>
          </w:p>
          <w:p w14:paraId="3C9839C3" w14:textId="77777777" w:rsidR="005500EF" w:rsidRDefault="005500EF" w:rsidP="003132FA">
            <w:pPr>
              <w:jc w:val="center"/>
              <w:rPr>
                <w:b/>
                <w:bCs/>
              </w:rPr>
            </w:pPr>
          </w:p>
          <w:p w14:paraId="36ECBA45" w14:textId="77777777" w:rsidR="005500EF" w:rsidRPr="004E4B1B" w:rsidRDefault="005500EF" w:rsidP="003132FA">
            <w:pPr>
              <w:jc w:val="center"/>
              <w:rPr>
                <w:b/>
                <w:bCs/>
              </w:rPr>
            </w:pPr>
            <w:r w:rsidRPr="004E4B1B">
              <w:rPr>
                <w:b/>
                <w:bCs/>
                <w:noProof/>
              </w:rPr>
              <w:drawing>
                <wp:inline distT="0" distB="0" distL="0" distR="0" wp14:anchorId="64C5C940" wp14:editId="12C69A0F">
                  <wp:extent cx="5636553" cy="6521924"/>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39868" cy="6525760"/>
                          </a:xfrm>
                          <a:prstGeom prst="rect">
                            <a:avLst/>
                          </a:prstGeom>
                          <a:noFill/>
                          <a:ln>
                            <a:noFill/>
                          </a:ln>
                        </pic:spPr>
                      </pic:pic>
                    </a:graphicData>
                  </a:graphic>
                </wp:inline>
              </w:drawing>
            </w:r>
          </w:p>
        </w:tc>
      </w:tr>
    </w:tbl>
    <w:p w14:paraId="0ABEC011" w14:textId="77777777" w:rsidR="005500EF" w:rsidRDefault="005500EF" w:rsidP="005500EF">
      <w:pPr>
        <w:rPr>
          <w:b/>
          <w:bCs/>
          <w:sz w:val="28"/>
          <w:szCs w:val="28"/>
        </w:rPr>
      </w:pPr>
    </w:p>
    <w:p w14:paraId="52DAFDB4" w14:textId="77777777" w:rsidR="005500EF" w:rsidRPr="003E0960" w:rsidRDefault="005500EF" w:rsidP="005500EF">
      <w:pPr>
        <w:rPr>
          <w:b/>
          <w:bCs/>
          <w:sz w:val="28"/>
          <w:szCs w:val="28"/>
        </w:rPr>
      </w:pPr>
      <w:r w:rsidRPr="003E0960">
        <w:rPr>
          <w:b/>
          <w:bCs/>
          <w:sz w:val="28"/>
          <w:szCs w:val="28"/>
        </w:rPr>
        <w:t>Activité 1 – Un premier programme</w:t>
      </w:r>
    </w:p>
    <w:p w14:paraId="3643BEB4" w14:textId="77777777" w:rsidR="005500EF" w:rsidRDefault="005500EF" w:rsidP="005500EF">
      <w:pPr>
        <w:jc w:val="center"/>
      </w:pPr>
      <w:r>
        <w:rPr>
          <w:noProof/>
        </w:rPr>
        <w:drawing>
          <wp:inline distT="0" distB="0" distL="0" distR="0" wp14:anchorId="6810E3F3" wp14:editId="6B05CB73">
            <wp:extent cx="4006207" cy="16383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07461" cy="1638813"/>
                    </a:xfrm>
                    <a:prstGeom prst="rect">
                      <a:avLst/>
                    </a:prstGeom>
                    <a:noFill/>
                    <a:ln>
                      <a:noFill/>
                    </a:ln>
                  </pic:spPr>
                </pic:pic>
              </a:graphicData>
            </a:graphic>
          </wp:inline>
        </w:drawing>
      </w:r>
    </w:p>
    <w:p w14:paraId="5FF7D0D6" w14:textId="77777777" w:rsidR="005500EF" w:rsidRDefault="005500EF" w:rsidP="005500EF"/>
    <w:p w14:paraId="41138C97" w14:textId="77777777" w:rsidR="005500EF" w:rsidRDefault="005500EF" w:rsidP="005500EF">
      <w:r>
        <w:t xml:space="preserve">Recopie le code précédent, </w:t>
      </w:r>
      <w:proofErr w:type="gramStart"/>
      <w:r>
        <w:t>exécute le</w:t>
      </w:r>
      <w:proofErr w:type="gramEnd"/>
      <w:r>
        <w:t xml:space="preserve"> et indique ci-dessous à quoi correspondent les ordres envoyés dans la machine ligne par ligne :</w:t>
      </w:r>
    </w:p>
    <w:p w14:paraId="26055772" w14:textId="77777777" w:rsidR="005500EF" w:rsidRDefault="005500EF" w:rsidP="005500EF">
      <w:pPr>
        <w:pStyle w:val="Paragraphedeliste"/>
        <w:numPr>
          <w:ilvl w:val="0"/>
          <w:numId w:val="3"/>
        </w:numPr>
        <w:spacing w:line="360" w:lineRule="auto"/>
      </w:pPr>
      <w:r>
        <w:t>__________________________________________________________________________</w:t>
      </w:r>
    </w:p>
    <w:p w14:paraId="35F87B0B" w14:textId="77777777" w:rsidR="005500EF" w:rsidRDefault="005500EF" w:rsidP="005500EF">
      <w:pPr>
        <w:pStyle w:val="Paragraphedeliste"/>
        <w:numPr>
          <w:ilvl w:val="0"/>
          <w:numId w:val="3"/>
        </w:numPr>
        <w:spacing w:line="360" w:lineRule="auto"/>
      </w:pPr>
      <w:r>
        <w:t>__________________________________________________________________________</w:t>
      </w:r>
    </w:p>
    <w:p w14:paraId="18952B8A" w14:textId="77777777" w:rsidR="005500EF" w:rsidRDefault="005500EF" w:rsidP="005500EF">
      <w:pPr>
        <w:pStyle w:val="Paragraphedeliste"/>
        <w:numPr>
          <w:ilvl w:val="0"/>
          <w:numId w:val="3"/>
        </w:numPr>
        <w:spacing w:line="360" w:lineRule="auto"/>
      </w:pPr>
      <w:r>
        <w:t>__________________________________________________________________________</w:t>
      </w:r>
    </w:p>
    <w:p w14:paraId="2DB41F1B" w14:textId="77777777" w:rsidR="005500EF" w:rsidRDefault="005500EF" w:rsidP="005500EF">
      <w:pPr>
        <w:pStyle w:val="Paragraphedeliste"/>
        <w:numPr>
          <w:ilvl w:val="0"/>
          <w:numId w:val="3"/>
        </w:numPr>
        <w:spacing w:line="360" w:lineRule="auto"/>
      </w:pPr>
      <w:r>
        <w:t>__________________________________________________________________________</w:t>
      </w:r>
    </w:p>
    <w:p w14:paraId="721A1DB5" w14:textId="77777777" w:rsidR="005500EF" w:rsidRDefault="005500EF" w:rsidP="005500EF">
      <w:pPr>
        <w:pStyle w:val="Paragraphedeliste"/>
        <w:numPr>
          <w:ilvl w:val="0"/>
          <w:numId w:val="3"/>
        </w:numPr>
        <w:spacing w:line="360" w:lineRule="auto"/>
      </w:pPr>
      <w:r>
        <w:t>__________________________________________________________________________</w:t>
      </w:r>
    </w:p>
    <w:p w14:paraId="6EF28CDB" w14:textId="77777777" w:rsidR="005500EF" w:rsidRDefault="005500EF" w:rsidP="005500EF">
      <w:pPr>
        <w:pStyle w:val="Paragraphedeliste"/>
        <w:numPr>
          <w:ilvl w:val="0"/>
          <w:numId w:val="3"/>
        </w:numPr>
        <w:spacing w:line="360" w:lineRule="auto"/>
      </w:pPr>
      <w:r>
        <w:t>__________________________________________________________________________</w:t>
      </w:r>
    </w:p>
    <w:p w14:paraId="6A12A12C" w14:textId="77777777" w:rsidR="005500EF" w:rsidRDefault="005500EF" w:rsidP="005500EF">
      <w:pPr>
        <w:pStyle w:val="Paragraphedeliste"/>
        <w:numPr>
          <w:ilvl w:val="0"/>
          <w:numId w:val="3"/>
        </w:numPr>
        <w:spacing w:line="360" w:lineRule="auto"/>
      </w:pPr>
      <w:r>
        <w:t>__________________________________________________________________________</w:t>
      </w:r>
    </w:p>
    <w:p w14:paraId="67BDF950" w14:textId="77777777" w:rsidR="005500EF" w:rsidRDefault="005500EF" w:rsidP="005500EF">
      <w:pPr>
        <w:pStyle w:val="Paragraphedeliste"/>
        <w:numPr>
          <w:ilvl w:val="0"/>
          <w:numId w:val="3"/>
        </w:numPr>
        <w:spacing w:line="360" w:lineRule="auto"/>
      </w:pPr>
      <w:r>
        <w:t>__________________________________________________________________________</w:t>
      </w:r>
    </w:p>
    <w:p w14:paraId="7E125437" w14:textId="77777777" w:rsidR="005500EF" w:rsidRDefault="005500EF" w:rsidP="005500EF">
      <w:pPr>
        <w:spacing w:line="360" w:lineRule="auto"/>
        <w:ind w:left="360"/>
      </w:pPr>
    </w:p>
    <w:p w14:paraId="2035C03D" w14:textId="77777777" w:rsidR="005500EF" w:rsidRDefault="005500EF" w:rsidP="005500EF">
      <w:pPr>
        <w:spacing w:line="360" w:lineRule="auto"/>
        <w:ind w:left="360"/>
      </w:pPr>
    </w:p>
    <w:tbl>
      <w:tblPr>
        <w:tblStyle w:val="Grilledutableau"/>
        <w:tblW w:w="0" w:type="auto"/>
        <w:tblLook w:val="04A0" w:firstRow="1" w:lastRow="0" w:firstColumn="1" w:lastColumn="0" w:noHBand="0" w:noVBand="1"/>
      </w:tblPr>
      <w:tblGrid>
        <w:gridCol w:w="9062"/>
      </w:tblGrid>
      <w:tr w:rsidR="005500EF" w14:paraId="3FE707E7" w14:textId="77777777" w:rsidTr="003132FA">
        <w:trPr>
          <w:trHeight w:val="3458"/>
        </w:trPr>
        <w:tc>
          <w:tcPr>
            <w:tcW w:w="9062" w:type="dxa"/>
          </w:tcPr>
          <w:p w14:paraId="491C9A2F" w14:textId="77777777" w:rsidR="005500EF" w:rsidRPr="00CE5F91" w:rsidRDefault="005500EF" w:rsidP="003132FA">
            <w:pPr>
              <w:jc w:val="center"/>
              <w:rPr>
                <w:b/>
                <w:bCs/>
                <w:sz w:val="24"/>
                <w:szCs w:val="24"/>
              </w:rPr>
            </w:pPr>
            <w:r w:rsidRPr="00CE5F91">
              <w:rPr>
                <w:b/>
                <w:bCs/>
                <w:sz w:val="24"/>
                <w:szCs w:val="24"/>
              </w:rPr>
              <w:t>Cours 2 – Générer un nombre au hasard</w:t>
            </w:r>
          </w:p>
          <w:p w14:paraId="6953D57D" w14:textId="77777777" w:rsidR="005500EF" w:rsidRDefault="005500EF" w:rsidP="003132FA">
            <w:pPr>
              <w:rPr>
                <w:b/>
                <w:bCs/>
              </w:rPr>
            </w:pPr>
          </w:p>
          <w:p w14:paraId="50320323" w14:textId="77777777" w:rsidR="005500EF" w:rsidRPr="003E0960" w:rsidRDefault="005500EF" w:rsidP="003132FA">
            <w:pPr>
              <w:pStyle w:val="Corpsdetexte"/>
              <w:spacing w:before="32"/>
              <w:ind w:left="117"/>
              <w:rPr>
                <w:rFonts w:asciiTheme="minorHAnsi" w:eastAsiaTheme="minorHAnsi" w:hAnsiTheme="minorHAnsi" w:cstheme="minorBidi"/>
                <w:sz w:val="22"/>
                <w:szCs w:val="22"/>
              </w:rPr>
            </w:pPr>
            <w:r w:rsidRPr="003E0960">
              <w:rPr>
                <w:rFonts w:asciiTheme="minorHAnsi" w:eastAsiaTheme="minorHAnsi" w:hAnsiTheme="minorHAnsi" w:cstheme="minorBidi"/>
                <w:sz w:val="22"/>
                <w:szCs w:val="22"/>
              </w:rPr>
              <w:t xml:space="preserve">Le module </w:t>
            </w:r>
            <w:proofErr w:type="spellStart"/>
            <w:r w:rsidRPr="003E0960">
              <w:rPr>
                <w:rFonts w:asciiTheme="minorHAnsi" w:eastAsiaTheme="minorHAnsi" w:hAnsiTheme="minorHAnsi" w:cstheme="minorBidi"/>
                <w:sz w:val="22"/>
                <w:szCs w:val="22"/>
              </w:rPr>
              <w:t>random</w:t>
            </w:r>
            <w:proofErr w:type="spellEnd"/>
            <w:r w:rsidRPr="003E0960">
              <w:rPr>
                <w:rFonts w:asciiTheme="minorHAnsi" w:eastAsiaTheme="minorHAnsi" w:hAnsiTheme="minorHAnsi" w:cstheme="minorBidi"/>
                <w:sz w:val="22"/>
                <w:szCs w:val="22"/>
              </w:rPr>
              <w:t xml:space="preserve"> génère des nombres comme s’ils étaient tirés au hasard.</w:t>
            </w:r>
          </w:p>
          <w:p w14:paraId="29AF30AE" w14:textId="77777777" w:rsidR="005500EF" w:rsidRPr="003E0960" w:rsidRDefault="005500EF" w:rsidP="003132FA">
            <w:pPr>
              <w:pStyle w:val="Corpsdetexte"/>
              <w:spacing w:before="32"/>
              <w:ind w:left="117"/>
              <w:rPr>
                <w:rFonts w:asciiTheme="minorHAnsi" w:eastAsiaTheme="minorHAnsi" w:hAnsiTheme="minorHAnsi" w:cstheme="minorBidi"/>
                <w:sz w:val="22"/>
                <w:szCs w:val="22"/>
              </w:rPr>
            </w:pPr>
          </w:p>
          <w:p w14:paraId="40EB4A51" w14:textId="77777777" w:rsidR="005500EF" w:rsidRPr="003E0960" w:rsidRDefault="005500EF" w:rsidP="005500EF">
            <w:pPr>
              <w:pStyle w:val="Paragraphedeliste"/>
              <w:widowControl w:val="0"/>
              <w:numPr>
                <w:ilvl w:val="0"/>
                <w:numId w:val="4"/>
              </w:numPr>
              <w:tabs>
                <w:tab w:val="left" w:pos="436"/>
              </w:tabs>
              <w:autoSpaceDE w:val="0"/>
              <w:autoSpaceDN w:val="0"/>
              <w:spacing w:before="36"/>
              <w:ind w:left="435" w:hanging="234"/>
              <w:contextualSpacing w:val="0"/>
            </w:pPr>
            <w:r w:rsidRPr="003E0960">
              <w:t>Voici la commande à placer au début du programme pour appeler ce module :</w:t>
            </w:r>
          </w:p>
          <w:p w14:paraId="1D8EEDBA" w14:textId="77777777" w:rsidR="005500EF" w:rsidRPr="003E0960" w:rsidRDefault="005500EF" w:rsidP="003132FA">
            <w:pPr>
              <w:pStyle w:val="Titre3"/>
              <w:spacing w:before="12"/>
              <w:ind w:left="656" w:right="348"/>
              <w:jc w:val="center"/>
              <w:outlineLvl w:val="2"/>
              <w:rPr>
                <w:rFonts w:asciiTheme="minorHAnsi" w:eastAsiaTheme="minorHAnsi" w:hAnsiTheme="minorHAnsi" w:cstheme="minorBidi"/>
                <w:b/>
                <w:bCs/>
              </w:rPr>
            </w:pPr>
            <w:proofErr w:type="spellStart"/>
            <w:proofErr w:type="gramStart"/>
            <w:r w:rsidRPr="003E0960">
              <w:rPr>
                <w:rFonts w:asciiTheme="minorHAnsi" w:eastAsiaTheme="minorHAnsi" w:hAnsiTheme="minorHAnsi" w:cstheme="minorBidi"/>
                <w:b/>
                <w:bCs/>
              </w:rPr>
              <w:t>from</w:t>
            </w:r>
            <w:proofErr w:type="spellEnd"/>
            <w:proofErr w:type="gramEnd"/>
            <w:r w:rsidRPr="003E0960">
              <w:rPr>
                <w:rFonts w:asciiTheme="minorHAnsi" w:eastAsiaTheme="minorHAnsi" w:hAnsiTheme="minorHAnsi" w:cstheme="minorBidi"/>
                <w:b/>
                <w:bCs/>
              </w:rPr>
              <w:t xml:space="preserve"> </w:t>
            </w:r>
            <w:proofErr w:type="spellStart"/>
            <w:r w:rsidRPr="003E0960">
              <w:rPr>
                <w:rFonts w:asciiTheme="minorHAnsi" w:eastAsiaTheme="minorHAnsi" w:hAnsiTheme="minorHAnsi" w:cstheme="minorBidi"/>
                <w:b/>
                <w:bCs/>
              </w:rPr>
              <w:t>random</w:t>
            </w:r>
            <w:proofErr w:type="spellEnd"/>
            <w:r w:rsidRPr="003E0960">
              <w:rPr>
                <w:rFonts w:asciiTheme="minorHAnsi" w:eastAsiaTheme="minorHAnsi" w:hAnsiTheme="minorHAnsi" w:cstheme="minorBidi"/>
                <w:b/>
                <w:bCs/>
              </w:rPr>
              <w:t xml:space="preserve"> import *</w:t>
            </w:r>
          </w:p>
          <w:p w14:paraId="0F42CC6B" w14:textId="77777777" w:rsidR="005500EF" w:rsidRPr="003E0960" w:rsidRDefault="005500EF" w:rsidP="003132FA">
            <w:pPr>
              <w:pStyle w:val="Titre3"/>
              <w:spacing w:before="12"/>
              <w:ind w:left="656" w:right="348"/>
              <w:jc w:val="center"/>
              <w:outlineLvl w:val="2"/>
              <w:rPr>
                <w:rFonts w:asciiTheme="minorHAnsi" w:eastAsiaTheme="minorHAnsi" w:hAnsiTheme="minorHAnsi" w:cstheme="minorBidi"/>
              </w:rPr>
            </w:pPr>
          </w:p>
          <w:p w14:paraId="10A8E22A" w14:textId="77777777" w:rsidR="005500EF" w:rsidRPr="003E0960" w:rsidRDefault="005500EF" w:rsidP="005500EF">
            <w:pPr>
              <w:pStyle w:val="Paragraphedeliste"/>
              <w:widowControl w:val="0"/>
              <w:numPr>
                <w:ilvl w:val="0"/>
                <w:numId w:val="4"/>
              </w:numPr>
              <w:tabs>
                <w:tab w:val="left" w:pos="436"/>
              </w:tabs>
              <w:autoSpaceDE w:val="0"/>
              <w:autoSpaceDN w:val="0"/>
              <w:spacing w:before="16" w:line="282" w:lineRule="exact"/>
              <w:ind w:left="435" w:hanging="234"/>
              <w:contextualSpacing w:val="0"/>
              <w:jc w:val="both"/>
            </w:pPr>
            <w:r w:rsidRPr="003E0960">
              <w:t xml:space="preserve">La commande </w:t>
            </w:r>
            <w:proofErr w:type="spellStart"/>
            <w:r w:rsidRPr="003E0960">
              <w:t>randint</w:t>
            </w:r>
            <w:proofErr w:type="spellEnd"/>
            <w:r w:rsidRPr="003E0960">
              <w:t>(</w:t>
            </w:r>
            <w:proofErr w:type="spellStart"/>
            <w:proofErr w:type="gramStart"/>
            <w:r w:rsidRPr="003E0960">
              <w:t>a,b</w:t>
            </w:r>
            <w:proofErr w:type="spellEnd"/>
            <w:proofErr w:type="gramEnd"/>
            <w:r w:rsidRPr="003E0960">
              <w:t>) renvoie un entier au hasard compris entre a et b.</w:t>
            </w:r>
          </w:p>
          <w:p w14:paraId="39F92F10" w14:textId="77777777" w:rsidR="005500EF" w:rsidRDefault="005500EF" w:rsidP="003132FA">
            <w:pPr>
              <w:pStyle w:val="Corpsdetexte"/>
              <w:spacing w:line="249" w:lineRule="auto"/>
              <w:ind w:left="435" w:right="113"/>
              <w:jc w:val="both"/>
              <w:rPr>
                <w:rFonts w:asciiTheme="minorHAnsi" w:eastAsiaTheme="minorHAnsi" w:hAnsiTheme="minorHAnsi" w:cstheme="minorBidi"/>
                <w:sz w:val="22"/>
                <w:szCs w:val="22"/>
              </w:rPr>
            </w:pPr>
            <w:r w:rsidRPr="003E0960">
              <w:rPr>
                <w:rFonts w:asciiTheme="minorHAnsi" w:eastAsiaTheme="minorHAnsi" w:hAnsiTheme="minorHAnsi" w:cstheme="minorBidi"/>
                <w:sz w:val="22"/>
                <w:szCs w:val="22"/>
              </w:rPr>
              <w:t>Par exemple</w:t>
            </w:r>
            <w:r>
              <w:rPr>
                <w:rFonts w:asciiTheme="minorHAnsi" w:eastAsiaTheme="minorHAnsi" w:hAnsiTheme="minorHAnsi" w:cstheme="minorBidi"/>
                <w:sz w:val="22"/>
                <w:szCs w:val="22"/>
              </w:rPr>
              <w:t xml:space="preserve"> : </w:t>
            </w:r>
          </w:p>
          <w:p w14:paraId="278F4F6E" w14:textId="77777777" w:rsidR="005500EF" w:rsidRPr="0083188A" w:rsidRDefault="005500EF" w:rsidP="003132FA">
            <w:pPr>
              <w:pStyle w:val="Corpsdetexte"/>
              <w:spacing w:line="249" w:lineRule="auto"/>
              <w:ind w:left="435" w:right="113"/>
              <w:jc w:val="both"/>
            </w:pPr>
            <w:r w:rsidRPr="0083188A">
              <w:rPr>
                <w:noProof/>
              </w:rPr>
              <w:drawing>
                <wp:anchor distT="0" distB="0" distL="114300" distR="114300" simplePos="0" relativeHeight="251660288" behindDoc="1" locked="0" layoutInCell="1" allowOverlap="1" wp14:anchorId="585AE360" wp14:editId="31D1C998">
                  <wp:simplePos x="0" y="0"/>
                  <wp:positionH relativeFrom="column">
                    <wp:posOffset>280670</wp:posOffset>
                  </wp:positionH>
                  <wp:positionV relativeFrom="paragraph">
                    <wp:posOffset>-1905</wp:posOffset>
                  </wp:positionV>
                  <wp:extent cx="2619375" cy="523875"/>
                  <wp:effectExtent l="0" t="0" r="9525" b="9525"/>
                  <wp:wrapTight wrapText="bothSides">
                    <wp:wrapPolygon edited="0">
                      <wp:start x="0" y="0"/>
                      <wp:lineTo x="0" y="21207"/>
                      <wp:lineTo x="21521" y="21207"/>
                      <wp:lineTo x="21521"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19375" cy="523875"/>
                          </a:xfrm>
                          <a:prstGeom prst="rect">
                            <a:avLst/>
                          </a:prstGeom>
                          <a:noFill/>
                          <a:ln>
                            <a:noFill/>
                          </a:ln>
                        </pic:spPr>
                      </pic:pic>
                    </a:graphicData>
                  </a:graphic>
                </wp:anchor>
              </w:drawing>
            </w:r>
            <w:r w:rsidRPr="0083188A">
              <w:t xml:space="preserve">Génère un nombre aléatoire </w:t>
            </w:r>
            <w:r>
              <w:t>entre 1 et 6, et l’affecte dans a</w:t>
            </w:r>
          </w:p>
        </w:tc>
      </w:tr>
    </w:tbl>
    <w:p w14:paraId="1D26F3B3" w14:textId="77777777" w:rsidR="005500EF" w:rsidRDefault="005500EF" w:rsidP="005500EF"/>
    <w:p w14:paraId="7A5FD824" w14:textId="77777777" w:rsidR="005500EF" w:rsidRDefault="005500EF" w:rsidP="005500EF"/>
    <w:p w14:paraId="49F3CD2C" w14:textId="77777777" w:rsidR="005500EF" w:rsidRDefault="005500EF" w:rsidP="005500EF"/>
    <w:p w14:paraId="2912E0A3" w14:textId="77777777" w:rsidR="005500EF" w:rsidRPr="003E0960" w:rsidRDefault="005500EF" w:rsidP="005500EF">
      <w:pPr>
        <w:rPr>
          <w:b/>
          <w:bCs/>
          <w:sz w:val="28"/>
          <w:szCs w:val="28"/>
        </w:rPr>
      </w:pPr>
      <w:r w:rsidRPr="003E0960">
        <w:rPr>
          <w:b/>
          <w:bCs/>
          <w:sz w:val="28"/>
          <w:szCs w:val="28"/>
        </w:rPr>
        <w:t>Activité 2 – La table de multiplication</w:t>
      </w:r>
    </w:p>
    <w:p w14:paraId="544083E9" w14:textId="77777777" w:rsidR="005500EF" w:rsidRDefault="005500EF" w:rsidP="005500EF">
      <w:r>
        <w:rPr>
          <w:noProof/>
        </w:rPr>
        <w:drawing>
          <wp:inline distT="0" distB="0" distL="0" distR="0" wp14:anchorId="582F9F63" wp14:editId="36028AA2">
            <wp:extent cx="6526262" cy="2567485"/>
            <wp:effectExtent l="0" t="0" r="8255" b="444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562265" cy="2581649"/>
                    </a:xfrm>
                    <a:prstGeom prst="rect">
                      <a:avLst/>
                    </a:prstGeom>
                    <a:noFill/>
                    <a:ln>
                      <a:noFill/>
                    </a:ln>
                  </pic:spPr>
                </pic:pic>
              </a:graphicData>
            </a:graphic>
          </wp:inline>
        </w:drawing>
      </w:r>
    </w:p>
    <w:tbl>
      <w:tblPr>
        <w:tblStyle w:val="Grilledutableau"/>
        <w:tblW w:w="0" w:type="auto"/>
        <w:tblLook w:val="04A0" w:firstRow="1" w:lastRow="0" w:firstColumn="1" w:lastColumn="0" w:noHBand="0" w:noVBand="1"/>
      </w:tblPr>
      <w:tblGrid>
        <w:gridCol w:w="10456"/>
      </w:tblGrid>
      <w:tr w:rsidR="005500EF" w14:paraId="1A5F0E26" w14:textId="77777777" w:rsidTr="003132FA">
        <w:tc>
          <w:tcPr>
            <w:tcW w:w="10456" w:type="dxa"/>
          </w:tcPr>
          <w:p w14:paraId="4A117269" w14:textId="77777777" w:rsidR="005500EF" w:rsidRDefault="005500EF" w:rsidP="003132FA">
            <w:pPr>
              <w:jc w:val="center"/>
              <w:rPr>
                <w:b/>
                <w:bCs/>
                <w:sz w:val="28"/>
                <w:szCs w:val="28"/>
              </w:rPr>
            </w:pPr>
            <w:r>
              <w:rPr>
                <w:b/>
                <w:bCs/>
                <w:sz w:val="28"/>
                <w:szCs w:val="28"/>
              </w:rPr>
              <w:lastRenderedPageBreak/>
              <w:t>Séance 3 - Boucles</w:t>
            </w:r>
          </w:p>
        </w:tc>
      </w:tr>
    </w:tbl>
    <w:p w14:paraId="4BAE7FC7" w14:textId="77777777" w:rsidR="005500EF" w:rsidRDefault="005500EF" w:rsidP="005500EF">
      <w:pPr>
        <w:jc w:val="center"/>
        <w:rPr>
          <w:b/>
          <w:bCs/>
          <w:sz w:val="28"/>
          <w:szCs w:val="28"/>
        </w:rPr>
      </w:pPr>
    </w:p>
    <w:tbl>
      <w:tblPr>
        <w:tblStyle w:val="Grilledutableau"/>
        <w:tblW w:w="0" w:type="auto"/>
        <w:tblLook w:val="04A0" w:firstRow="1" w:lastRow="0" w:firstColumn="1" w:lastColumn="0" w:noHBand="0" w:noVBand="1"/>
      </w:tblPr>
      <w:tblGrid>
        <w:gridCol w:w="10456"/>
      </w:tblGrid>
      <w:tr w:rsidR="005500EF" w14:paraId="78137500" w14:textId="77777777" w:rsidTr="003132FA">
        <w:trPr>
          <w:trHeight w:val="5212"/>
        </w:trPr>
        <w:tc>
          <w:tcPr>
            <w:tcW w:w="10456" w:type="dxa"/>
          </w:tcPr>
          <w:p w14:paraId="0068C313" w14:textId="77777777" w:rsidR="005500EF" w:rsidRDefault="005500EF" w:rsidP="003132FA">
            <w:pPr>
              <w:jc w:val="center"/>
              <w:rPr>
                <w:b/>
                <w:bCs/>
                <w:sz w:val="24"/>
                <w:szCs w:val="24"/>
              </w:rPr>
            </w:pPr>
            <w:r w:rsidRPr="00CE5F91">
              <w:rPr>
                <w:b/>
                <w:bCs/>
                <w:sz w:val="24"/>
                <w:szCs w:val="24"/>
              </w:rPr>
              <w:t xml:space="preserve">Cours </w:t>
            </w:r>
            <w:r>
              <w:rPr>
                <w:b/>
                <w:bCs/>
                <w:sz w:val="24"/>
                <w:szCs w:val="24"/>
              </w:rPr>
              <w:t>3</w:t>
            </w:r>
            <w:r w:rsidRPr="00CE5F91">
              <w:rPr>
                <w:b/>
                <w:bCs/>
                <w:sz w:val="24"/>
                <w:szCs w:val="24"/>
              </w:rPr>
              <w:t> : Utiliser une instruction conditionnelle</w:t>
            </w:r>
          </w:p>
          <w:p w14:paraId="4E1051D8" w14:textId="77777777" w:rsidR="005500EF" w:rsidRDefault="005500EF" w:rsidP="003132FA">
            <w:pPr>
              <w:jc w:val="center"/>
              <w:rPr>
                <w:b/>
                <w:bCs/>
                <w:sz w:val="24"/>
                <w:szCs w:val="24"/>
              </w:rPr>
            </w:pPr>
          </w:p>
          <w:p w14:paraId="6320B02C" w14:textId="77777777" w:rsidR="005500EF" w:rsidRDefault="005500EF" w:rsidP="003132FA">
            <w:pPr>
              <w:jc w:val="center"/>
              <w:rPr>
                <w:b/>
                <w:bCs/>
                <w:sz w:val="24"/>
                <w:szCs w:val="24"/>
              </w:rPr>
            </w:pPr>
            <w:r>
              <w:rPr>
                <w:noProof/>
              </w:rPr>
              <w:drawing>
                <wp:inline distT="0" distB="0" distL="0" distR="0" wp14:anchorId="1A8D3162" wp14:editId="35AC4FD9">
                  <wp:extent cx="6264910" cy="2836150"/>
                  <wp:effectExtent l="0" t="0" r="2540" b="254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76258" cy="2841287"/>
                          </a:xfrm>
                          <a:prstGeom prst="rect">
                            <a:avLst/>
                          </a:prstGeom>
                          <a:noFill/>
                          <a:ln>
                            <a:noFill/>
                          </a:ln>
                        </pic:spPr>
                      </pic:pic>
                    </a:graphicData>
                  </a:graphic>
                </wp:inline>
              </w:drawing>
            </w:r>
          </w:p>
        </w:tc>
      </w:tr>
    </w:tbl>
    <w:p w14:paraId="1D7C8C38" w14:textId="77777777" w:rsidR="005500EF" w:rsidRDefault="005500EF" w:rsidP="005500EF">
      <w:pPr>
        <w:jc w:val="center"/>
        <w:rPr>
          <w:b/>
          <w:bCs/>
          <w:sz w:val="28"/>
          <w:szCs w:val="28"/>
        </w:rPr>
      </w:pPr>
    </w:p>
    <w:p w14:paraId="4E1C06B3" w14:textId="77777777" w:rsidR="005500EF" w:rsidRDefault="005500EF" w:rsidP="005500EF">
      <w:pPr>
        <w:rPr>
          <w:b/>
          <w:bCs/>
          <w:sz w:val="28"/>
          <w:szCs w:val="28"/>
        </w:rPr>
      </w:pPr>
      <w:r>
        <w:rPr>
          <w:b/>
          <w:bCs/>
          <w:sz w:val="28"/>
          <w:szCs w:val="28"/>
        </w:rPr>
        <w:t>Activité 1 – Prise en main</w:t>
      </w:r>
    </w:p>
    <w:p w14:paraId="2439F05F" w14:textId="77777777" w:rsidR="005500EF" w:rsidRPr="0040767F" w:rsidRDefault="005500EF" w:rsidP="005500EF">
      <w:pPr>
        <w:rPr>
          <w:sz w:val="28"/>
          <w:szCs w:val="28"/>
        </w:rPr>
      </w:pPr>
      <w:r w:rsidRPr="0040767F">
        <w:rPr>
          <w:sz w:val="28"/>
          <w:szCs w:val="28"/>
        </w:rPr>
        <w:t>Taper le code suivant</w:t>
      </w:r>
      <w:r>
        <w:rPr>
          <w:sz w:val="28"/>
          <w:szCs w:val="28"/>
        </w:rPr>
        <w:t xml:space="preserve">, et </w:t>
      </w:r>
      <w:proofErr w:type="spellStart"/>
      <w:r>
        <w:rPr>
          <w:sz w:val="28"/>
          <w:szCs w:val="28"/>
        </w:rPr>
        <w:t>executez</w:t>
      </w:r>
      <w:proofErr w:type="spellEnd"/>
      <w:r>
        <w:rPr>
          <w:sz w:val="28"/>
          <w:szCs w:val="28"/>
        </w:rPr>
        <w:t xml:space="preserve"> le</w:t>
      </w:r>
      <w:r w:rsidRPr="0040767F">
        <w:rPr>
          <w:sz w:val="28"/>
          <w:szCs w:val="28"/>
        </w:rPr>
        <w:t>.</w:t>
      </w:r>
      <w:r>
        <w:rPr>
          <w:sz w:val="28"/>
          <w:szCs w:val="28"/>
        </w:rPr>
        <w:t xml:space="preserve"> Qu’effectue le programme ?</w:t>
      </w:r>
    </w:p>
    <w:p w14:paraId="5DC74334" w14:textId="77777777" w:rsidR="005500EF" w:rsidRDefault="005500EF" w:rsidP="005500EF">
      <w:pPr>
        <w:rPr>
          <w:b/>
          <w:bCs/>
          <w:sz w:val="28"/>
          <w:szCs w:val="28"/>
        </w:rPr>
      </w:pPr>
      <w:r>
        <w:rPr>
          <w:b/>
          <w:bCs/>
          <w:noProof/>
          <w:sz w:val="28"/>
          <w:szCs w:val="28"/>
        </w:rPr>
        <w:drawing>
          <wp:inline distT="0" distB="0" distL="0" distR="0" wp14:anchorId="2E800A1B" wp14:editId="01107239">
            <wp:extent cx="6645910" cy="1475740"/>
            <wp:effectExtent l="0" t="0" r="254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45910" cy="1475740"/>
                    </a:xfrm>
                    <a:prstGeom prst="rect">
                      <a:avLst/>
                    </a:prstGeom>
                    <a:noFill/>
                    <a:ln>
                      <a:noFill/>
                    </a:ln>
                  </pic:spPr>
                </pic:pic>
              </a:graphicData>
            </a:graphic>
          </wp:inline>
        </w:drawing>
      </w:r>
    </w:p>
    <w:p w14:paraId="406A01CD" w14:textId="77777777" w:rsidR="005500EF" w:rsidRDefault="005500EF" w:rsidP="005500EF"/>
    <w:p w14:paraId="3DD3DC21" w14:textId="77777777" w:rsidR="005500EF" w:rsidRDefault="005500EF" w:rsidP="005500EF">
      <w:pPr>
        <w:rPr>
          <w:b/>
          <w:bCs/>
          <w:sz w:val="28"/>
          <w:szCs w:val="28"/>
        </w:rPr>
      </w:pPr>
      <w:r w:rsidRPr="0040767F">
        <w:rPr>
          <w:b/>
          <w:bCs/>
          <w:sz w:val="28"/>
          <w:szCs w:val="28"/>
        </w:rPr>
        <w:t xml:space="preserve">Activité 2 </w:t>
      </w:r>
      <w:r>
        <w:rPr>
          <w:b/>
          <w:bCs/>
          <w:sz w:val="28"/>
          <w:szCs w:val="28"/>
        </w:rPr>
        <w:t>–</w:t>
      </w:r>
      <w:r w:rsidRPr="0040767F">
        <w:rPr>
          <w:b/>
          <w:bCs/>
          <w:sz w:val="28"/>
          <w:szCs w:val="28"/>
        </w:rPr>
        <w:t xml:space="preserve"> </w:t>
      </w:r>
      <w:r>
        <w:rPr>
          <w:b/>
          <w:bCs/>
          <w:sz w:val="28"/>
          <w:szCs w:val="28"/>
        </w:rPr>
        <w:t>Mot de passe</w:t>
      </w:r>
    </w:p>
    <w:p w14:paraId="03B0C2D9" w14:textId="77777777" w:rsidR="005500EF" w:rsidRDefault="005500EF" w:rsidP="005500EF">
      <w:r>
        <w:t>Coder le programme suivant :</w:t>
      </w:r>
    </w:p>
    <w:p w14:paraId="2F2F9EAE" w14:textId="77777777" w:rsidR="005500EF" w:rsidRDefault="005500EF" w:rsidP="005500EF">
      <w:pPr>
        <w:pStyle w:val="Paragraphedeliste"/>
        <w:numPr>
          <w:ilvl w:val="0"/>
          <w:numId w:val="5"/>
        </w:numPr>
      </w:pPr>
      <w:r>
        <w:t xml:space="preserve">Définir un mot de passe, et le stocker dans une variable nommée </w:t>
      </w:r>
      <w:proofErr w:type="spellStart"/>
      <w:r>
        <w:t>mdp</w:t>
      </w:r>
      <w:proofErr w:type="spellEnd"/>
    </w:p>
    <w:p w14:paraId="50E73441" w14:textId="77777777" w:rsidR="005500EF" w:rsidRDefault="005500EF" w:rsidP="005500EF">
      <w:pPr>
        <w:pStyle w:val="Paragraphedeliste"/>
        <w:numPr>
          <w:ilvl w:val="0"/>
          <w:numId w:val="5"/>
        </w:numPr>
      </w:pPr>
      <w:r>
        <w:t>Le programme demande à l’utilisateur de saisir son mot de passe</w:t>
      </w:r>
    </w:p>
    <w:p w14:paraId="50CC808C" w14:textId="77777777" w:rsidR="005500EF" w:rsidRDefault="005500EF" w:rsidP="005500EF">
      <w:pPr>
        <w:pStyle w:val="Paragraphedeliste"/>
        <w:numPr>
          <w:ilvl w:val="0"/>
          <w:numId w:val="5"/>
        </w:numPr>
      </w:pPr>
      <w:r>
        <w:t xml:space="preserve">Si celui-ci correspond à </w:t>
      </w:r>
      <w:proofErr w:type="spellStart"/>
      <w:r>
        <w:t>mdp</w:t>
      </w:r>
      <w:proofErr w:type="spellEnd"/>
      <w:r>
        <w:t>, il lui souhaite la bienvenue</w:t>
      </w:r>
    </w:p>
    <w:p w14:paraId="506C5A05" w14:textId="77777777" w:rsidR="005500EF" w:rsidRDefault="005500EF" w:rsidP="005500EF">
      <w:pPr>
        <w:pStyle w:val="Paragraphedeliste"/>
        <w:numPr>
          <w:ilvl w:val="0"/>
          <w:numId w:val="5"/>
        </w:numPr>
      </w:pPr>
      <w:r>
        <w:t>Sinon, il lui signale que le mot de passe est incorrect, et le réinvite à saisir son mot de passe tant que ce dernier n’est pas correct.</w:t>
      </w:r>
    </w:p>
    <w:p w14:paraId="67C63F84" w14:textId="77777777" w:rsidR="005500EF" w:rsidRDefault="005500EF" w:rsidP="005500EF"/>
    <w:p w14:paraId="3B7F92A8" w14:textId="77777777" w:rsidR="005500EF" w:rsidRDefault="005500EF" w:rsidP="005500EF"/>
    <w:p w14:paraId="2829F97F" w14:textId="77777777" w:rsidR="005500EF" w:rsidRDefault="005500EF" w:rsidP="005500EF"/>
    <w:p w14:paraId="6D553508" w14:textId="77777777" w:rsidR="005500EF" w:rsidRDefault="005500EF" w:rsidP="005500EF"/>
    <w:p w14:paraId="78E06113" w14:textId="77777777" w:rsidR="005500EF" w:rsidRDefault="005500EF" w:rsidP="005500EF"/>
    <w:tbl>
      <w:tblPr>
        <w:tblStyle w:val="Grilledutableau"/>
        <w:tblW w:w="0" w:type="auto"/>
        <w:tblLook w:val="04A0" w:firstRow="1" w:lastRow="0" w:firstColumn="1" w:lastColumn="0" w:noHBand="0" w:noVBand="1"/>
      </w:tblPr>
      <w:tblGrid>
        <w:gridCol w:w="10456"/>
      </w:tblGrid>
      <w:tr w:rsidR="005500EF" w:rsidRPr="00216610" w14:paraId="36D23294" w14:textId="77777777" w:rsidTr="003132FA">
        <w:tc>
          <w:tcPr>
            <w:tcW w:w="10456" w:type="dxa"/>
          </w:tcPr>
          <w:p w14:paraId="52F908C4" w14:textId="77777777" w:rsidR="005500EF" w:rsidRPr="00216610" w:rsidRDefault="005500EF" w:rsidP="003132FA">
            <w:pPr>
              <w:jc w:val="center"/>
              <w:rPr>
                <w:b/>
                <w:bCs/>
                <w:sz w:val="28"/>
                <w:szCs w:val="28"/>
              </w:rPr>
            </w:pPr>
            <w:r w:rsidRPr="00216610">
              <w:rPr>
                <w:b/>
                <w:bCs/>
                <w:sz w:val="28"/>
                <w:szCs w:val="28"/>
              </w:rPr>
              <w:lastRenderedPageBreak/>
              <w:t>Projet final : Plus ou Moins</w:t>
            </w:r>
          </w:p>
        </w:tc>
      </w:tr>
    </w:tbl>
    <w:p w14:paraId="38EB1668" w14:textId="77777777" w:rsidR="005500EF" w:rsidRDefault="005500EF" w:rsidP="005500EF"/>
    <w:p w14:paraId="2DC767ED" w14:textId="77777777" w:rsidR="005500EF" w:rsidRPr="00216610" w:rsidRDefault="005500EF" w:rsidP="005500EF">
      <w:pPr>
        <w:rPr>
          <w:b/>
          <w:bCs/>
        </w:rPr>
      </w:pPr>
      <w:r w:rsidRPr="00216610">
        <w:rPr>
          <w:b/>
          <w:bCs/>
        </w:rPr>
        <w:t>Introduction</w:t>
      </w:r>
    </w:p>
    <w:p w14:paraId="55EAC843" w14:textId="77777777" w:rsidR="005500EF" w:rsidRDefault="005500EF" w:rsidP="005500EF">
      <w:r>
        <w:t xml:space="preserve">On désire adapter un vieux jeu télévisé en Jeux Vidéo. </w:t>
      </w:r>
    </w:p>
    <w:p w14:paraId="2B119206" w14:textId="77777777" w:rsidR="005500EF" w:rsidRDefault="005500EF" w:rsidP="005500EF">
      <w:hyperlink r:id="rId22" w:history="1">
        <w:r w:rsidRPr="00A179C0">
          <w:rPr>
            <w:rStyle w:val="Lienhypertexte"/>
          </w:rPr>
          <w:t>https://www.youtube.com/watch?v=al9PvPkJCSI&amp;ab_channel=Somonflex</w:t>
        </w:r>
      </w:hyperlink>
    </w:p>
    <w:p w14:paraId="5C1BC84B" w14:textId="77777777" w:rsidR="005500EF" w:rsidRDefault="005500EF" w:rsidP="005500EF">
      <w:pPr>
        <w:rPr>
          <w:b/>
          <w:bCs/>
        </w:rPr>
      </w:pPr>
    </w:p>
    <w:p w14:paraId="30DFD677" w14:textId="77777777" w:rsidR="005500EF" w:rsidRPr="00216610" w:rsidRDefault="005500EF" w:rsidP="005500EF">
      <w:pPr>
        <w:rPr>
          <w:b/>
          <w:bCs/>
        </w:rPr>
      </w:pPr>
      <w:r w:rsidRPr="00216610">
        <w:rPr>
          <w:b/>
          <w:bCs/>
        </w:rPr>
        <w:t xml:space="preserve">Principe </w:t>
      </w:r>
    </w:p>
    <w:p w14:paraId="16335851" w14:textId="77777777" w:rsidR="005500EF" w:rsidRDefault="005500EF" w:rsidP="005500EF">
      <w:r>
        <w:t>On choisit un nombre au hasard, inconnu de l’utilisateur, appelé nombre mystère, compris entre 0 et 20000.  L’utilisateur proposera alors différents nombres. Si le nombre proposé est plus petit que le nombre mystère, l’ordinateur devra lui afficher « C’est plus ». Si le nombre proposé est plus grand que le nombre mystère, l’ordinateur devra lui afficher « C’est moins ». Si le nombre proposé est le nombre mystère, le programme affiche « Gagné »</w:t>
      </w:r>
    </w:p>
    <w:p w14:paraId="4ACFE109" w14:textId="77777777" w:rsidR="005500EF" w:rsidRDefault="005500EF" w:rsidP="005500EF"/>
    <w:p w14:paraId="23F8E64C" w14:textId="77777777" w:rsidR="005500EF" w:rsidRDefault="005500EF" w:rsidP="005500EF">
      <w:pPr>
        <w:rPr>
          <w:b/>
          <w:bCs/>
        </w:rPr>
      </w:pPr>
      <w:r w:rsidRPr="00216610">
        <w:rPr>
          <w:b/>
          <w:bCs/>
        </w:rPr>
        <w:t>Algor</w:t>
      </w:r>
      <w:r>
        <w:rPr>
          <w:b/>
          <w:bCs/>
        </w:rPr>
        <w:t>i</w:t>
      </w:r>
      <w:r w:rsidRPr="00216610">
        <w:rPr>
          <w:b/>
          <w:bCs/>
        </w:rPr>
        <w:t>thme</w:t>
      </w:r>
    </w:p>
    <w:p w14:paraId="1EA7A4CA" w14:textId="77777777" w:rsidR="005500EF" w:rsidRDefault="005500EF" w:rsidP="005500EF">
      <w:r>
        <w:t xml:space="preserve">On pourra s’appuyer sur l’algorithme suivant </w:t>
      </w:r>
    </w:p>
    <w:p w14:paraId="20698F2F" w14:textId="77777777" w:rsidR="005500EF" w:rsidRDefault="005500EF" w:rsidP="005500EF">
      <w:r>
        <w:rPr>
          <w:noProof/>
        </w:rPr>
        <w:drawing>
          <wp:inline distT="0" distB="0" distL="0" distR="0" wp14:anchorId="6EFAA1F6" wp14:editId="20244F7C">
            <wp:extent cx="6286500" cy="4843401"/>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11597" cy="4862737"/>
                    </a:xfrm>
                    <a:prstGeom prst="rect">
                      <a:avLst/>
                    </a:prstGeom>
                    <a:noFill/>
                    <a:ln>
                      <a:noFill/>
                    </a:ln>
                  </pic:spPr>
                </pic:pic>
              </a:graphicData>
            </a:graphic>
          </wp:inline>
        </w:drawing>
      </w:r>
    </w:p>
    <w:p w14:paraId="0CA6C197" w14:textId="77777777" w:rsidR="005500EF" w:rsidRDefault="005500EF" w:rsidP="005500EF"/>
    <w:p w14:paraId="745D6437" w14:textId="77777777" w:rsidR="005500EF" w:rsidRDefault="005500EF" w:rsidP="005500EF">
      <w:pPr>
        <w:rPr>
          <w:b/>
          <w:bCs/>
        </w:rPr>
      </w:pPr>
      <w:r w:rsidRPr="00216610">
        <w:rPr>
          <w:b/>
          <w:bCs/>
        </w:rPr>
        <w:t>Temps Estimé</w:t>
      </w:r>
      <w:r>
        <w:rPr>
          <w:b/>
          <w:bCs/>
        </w:rPr>
        <w:t> : 2 heures</w:t>
      </w:r>
    </w:p>
    <w:p w14:paraId="3DDA922F" w14:textId="77777777" w:rsidR="005500EF" w:rsidRDefault="005500EF" w:rsidP="005500EF">
      <w:r>
        <w:t>En comptant environ une cinquantaine de bugs à corriger.</w:t>
      </w:r>
    </w:p>
    <w:p w14:paraId="0526E6D3" w14:textId="77777777" w:rsidR="005500EF" w:rsidRDefault="005500EF" w:rsidP="005500EF"/>
    <w:p w14:paraId="4071E6A6" w14:textId="77777777" w:rsidR="005500EF" w:rsidRDefault="005500EF" w:rsidP="005500EF">
      <w:pPr>
        <w:jc w:val="center"/>
        <w:rPr>
          <w:b/>
          <w:bCs/>
        </w:rPr>
      </w:pPr>
      <w:r w:rsidRPr="00216610">
        <w:rPr>
          <w:b/>
          <w:bCs/>
        </w:rPr>
        <w:t>Dictionnaire :</w:t>
      </w:r>
    </w:p>
    <w:p w14:paraId="6CAA3868" w14:textId="77777777" w:rsidR="005500EF" w:rsidRDefault="005500EF" w:rsidP="005500EF">
      <w:pPr>
        <w:rPr>
          <w:b/>
          <w:bCs/>
        </w:rPr>
      </w:pPr>
    </w:p>
    <w:tbl>
      <w:tblPr>
        <w:tblStyle w:val="Grilledutableau"/>
        <w:tblW w:w="0" w:type="auto"/>
        <w:tblLook w:val="04A0" w:firstRow="1" w:lastRow="0" w:firstColumn="1" w:lastColumn="0" w:noHBand="0" w:noVBand="1"/>
      </w:tblPr>
      <w:tblGrid>
        <w:gridCol w:w="5228"/>
        <w:gridCol w:w="5228"/>
      </w:tblGrid>
      <w:tr w:rsidR="005500EF" w14:paraId="7BC2C1BD" w14:textId="77777777" w:rsidTr="003132FA">
        <w:trPr>
          <w:trHeight w:val="672"/>
        </w:trPr>
        <w:tc>
          <w:tcPr>
            <w:tcW w:w="5228" w:type="dxa"/>
            <w:vAlign w:val="center"/>
          </w:tcPr>
          <w:p w14:paraId="5942E045" w14:textId="77777777" w:rsidR="005500EF" w:rsidRPr="00216610" w:rsidRDefault="005500EF" w:rsidP="003132FA">
            <w:pPr>
              <w:jc w:val="center"/>
            </w:pPr>
            <w:proofErr w:type="gramStart"/>
            <w:r>
              <w:t>c</w:t>
            </w:r>
            <w:proofErr w:type="gramEnd"/>
            <w:r>
              <w:t xml:space="preserve"> = </w:t>
            </w:r>
            <w:proofErr w:type="spellStart"/>
            <w:r w:rsidRPr="00216610">
              <w:t>randint</w:t>
            </w:r>
            <w:proofErr w:type="spellEnd"/>
            <w:r w:rsidRPr="00216610">
              <w:t>(</w:t>
            </w:r>
            <w:proofErr w:type="spellStart"/>
            <w:r w:rsidRPr="00216610">
              <w:t>a,b</w:t>
            </w:r>
            <w:proofErr w:type="spellEnd"/>
            <w:r w:rsidRPr="00216610">
              <w:t>)</w:t>
            </w:r>
          </w:p>
        </w:tc>
        <w:tc>
          <w:tcPr>
            <w:tcW w:w="5228" w:type="dxa"/>
            <w:vAlign w:val="center"/>
          </w:tcPr>
          <w:p w14:paraId="75A2A5E2" w14:textId="77777777" w:rsidR="005500EF" w:rsidRPr="00216610" w:rsidRDefault="005500EF" w:rsidP="003132FA">
            <w:r w:rsidRPr="00216610">
              <w:t>Génère un nombre aléatoire entre a et b</w:t>
            </w:r>
            <w:r>
              <w:t xml:space="preserve"> et le stock dans c</w:t>
            </w:r>
          </w:p>
        </w:tc>
      </w:tr>
      <w:tr w:rsidR="005500EF" w14:paraId="7FD53725" w14:textId="77777777" w:rsidTr="003132FA">
        <w:trPr>
          <w:trHeight w:val="672"/>
        </w:trPr>
        <w:tc>
          <w:tcPr>
            <w:tcW w:w="5228" w:type="dxa"/>
            <w:vAlign w:val="center"/>
          </w:tcPr>
          <w:p w14:paraId="798F6C90" w14:textId="77777777" w:rsidR="005500EF" w:rsidRPr="00216610" w:rsidRDefault="005500EF" w:rsidP="003132FA">
            <w:pPr>
              <w:jc w:val="center"/>
            </w:pPr>
            <w:proofErr w:type="gramStart"/>
            <w:r>
              <w:t>a</w:t>
            </w:r>
            <w:proofErr w:type="gramEnd"/>
            <w:r>
              <w:t xml:space="preserve"> = input(« Saisissez quelque chose»)</w:t>
            </w:r>
          </w:p>
        </w:tc>
        <w:tc>
          <w:tcPr>
            <w:tcW w:w="5228" w:type="dxa"/>
            <w:vAlign w:val="center"/>
          </w:tcPr>
          <w:p w14:paraId="0E44C8BA" w14:textId="77777777" w:rsidR="005500EF" w:rsidRPr="00216610" w:rsidRDefault="005500EF" w:rsidP="003132FA">
            <w:r>
              <w:t>Affiche « </w:t>
            </w:r>
            <w:proofErr w:type="spellStart"/>
            <w:r>
              <w:t>Saississez</w:t>
            </w:r>
            <w:proofErr w:type="spellEnd"/>
            <w:r>
              <w:t xml:space="preserve"> quelque chose » et stock le retour de l’utilisateur dans a</w:t>
            </w:r>
          </w:p>
        </w:tc>
      </w:tr>
      <w:tr w:rsidR="005500EF" w14:paraId="7AE23807" w14:textId="77777777" w:rsidTr="003132FA">
        <w:trPr>
          <w:trHeight w:val="672"/>
        </w:trPr>
        <w:tc>
          <w:tcPr>
            <w:tcW w:w="5228" w:type="dxa"/>
            <w:vAlign w:val="center"/>
          </w:tcPr>
          <w:p w14:paraId="31B193C2" w14:textId="77777777" w:rsidR="005500EF" w:rsidRDefault="005500EF" w:rsidP="003132FA">
            <w:pPr>
              <w:jc w:val="center"/>
            </w:pPr>
            <w:proofErr w:type="gramStart"/>
            <w:r>
              <w:t>a</w:t>
            </w:r>
            <w:proofErr w:type="gramEnd"/>
            <w:r>
              <w:t xml:space="preserve"> = </w:t>
            </w:r>
            <w:proofErr w:type="spellStart"/>
            <w:r>
              <w:t>int</w:t>
            </w:r>
            <w:proofErr w:type="spellEnd"/>
            <w:r>
              <w:t>(a)</w:t>
            </w:r>
          </w:p>
        </w:tc>
        <w:tc>
          <w:tcPr>
            <w:tcW w:w="5228" w:type="dxa"/>
            <w:vAlign w:val="center"/>
          </w:tcPr>
          <w:p w14:paraId="047E4323" w14:textId="77777777" w:rsidR="005500EF" w:rsidRDefault="005500EF" w:rsidP="003132FA">
            <w:r>
              <w:t>Transforme a en nombre</w:t>
            </w:r>
          </w:p>
        </w:tc>
      </w:tr>
      <w:tr w:rsidR="005500EF" w14:paraId="31E912FF" w14:textId="77777777" w:rsidTr="003132FA">
        <w:trPr>
          <w:trHeight w:val="672"/>
        </w:trPr>
        <w:tc>
          <w:tcPr>
            <w:tcW w:w="5228" w:type="dxa"/>
            <w:vAlign w:val="center"/>
          </w:tcPr>
          <w:p w14:paraId="538C6C16" w14:textId="77777777" w:rsidR="005500EF" w:rsidRDefault="005500EF" w:rsidP="003132FA">
            <w:pPr>
              <w:jc w:val="center"/>
            </w:pPr>
            <w:proofErr w:type="gramStart"/>
            <w:r>
              <w:t>if</w:t>
            </w:r>
            <w:proofErr w:type="gramEnd"/>
            <w:r>
              <w:t xml:space="preserve"> a = ! b :</w:t>
            </w:r>
          </w:p>
        </w:tc>
        <w:tc>
          <w:tcPr>
            <w:tcW w:w="5228" w:type="dxa"/>
            <w:vAlign w:val="center"/>
          </w:tcPr>
          <w:p w14:paraId="4D1B7876" w14:textId="77777777" w:rsidR="005500EF" w:rsidRDefault="005500EF" w:rsidP="003132FA">
            <w:r>
              <w:t>Si a est différent de b</w:t>
            </w:r>
          </w:p>
        </w:tc>
      </w:tr>
      <w:tr w:rsidR="005500EF" w14:paraId="06E9F208" w14:textId="77777777" w:rsidTr="003132FA">
        <w:trPr>
          <w:trHeight w:val="672"/>
        </w:trPr>
        <w:tc>
          <w:tcPr>
            <w:tcW w:w="5228" w:type="dxa"/>
            <w:vAlign w:val="center"/>
          </w:tcPr>
          <w:p w14:paraId="558A8917" w14:textId="77777777" w:rsidR="005500EF" w:rsidRDefault="005500EF" w:rsidP="003132FA">
            <w:pPr>
              <w:jc w:val="center"/>
            </w:pPr>
            <w:proofErr w:type="gramStart"/>
            <w:r>
              <w:t>if</w:t>
            </w:r>
            <w:proofErr w:type="gramEnd"/>
            <w:r>
              <w:t xml:space="preserve"> a &lt; b</w:t>
            </w:r>
          </w:p>
        </w:tc>
        <w:tc>
          <w:tcPr>
            <w:tcW w:w="5228" w:type="dxa"/>
            <w:vAlign w:val="center"/>
          </w:tcPr>
          <w:p w14:paraId="3EBA29FF" w14:textId="77777777" w:rsidR="005500EF" w:rsidRDefault="005500EF" w:rsidP="003132FA">
            <w:r>
              <w:t>Si a est plus petit que b</w:t>
            </w:r>
          </w:p>
        </w:tc>
      </w:tr>
      <w:tr w:rsidR="005500EF" w14:paraId="345DEDA8" w14:textId="77777777" w:rsidTr="003132FA">
        <w:trPr>
          <w:trHeight w:val="672"/>
        </w:trPr>
        <w:tc>
          <w:tcPr>
            <w:tcW w:w="5228" w:type="dxa"/>
            <w:vAlign w:val="center"/>
          </w:tcPr>
          <w:p w14:paraId="57F6E0F1" w14:textId="77777777" w:rsidR="005500EF" w:rsidRDefault="005500EF" w:rsidP="003132FA">
            <w:pPr>
              <w:jc w:val="center"/>
            </w:pPr>
            <w:proofErr w:type="spellStart"/>
            <w:proofErr w:type="gramStart"/>
            <w:r>
              <w:t>print</w:t>
            </w:r>
            <w:proofErr w:type="spellEnd"/>
            <w:r>
              <w:t>(</w:t>
            </w:r>
            <w:proofErr w:type="gramEnd"/>
            <w:r>
              <w:t>« Message »)</w:t>
            </w:r>
          </w:p>
        </w:tc>
        <w:tc>
          <w:tcPr>
            <w:tcW w:w="5228" w:type="dxa"/>
            <w:vAlign w:val="center"/>
          </w:tcPr>
          <w:p w14:paraId="352054B2" w14:textId="77777777" w:rsidR="005500EF" w:rsidRDefault="005500EF" w:rsidP="003132FA">
            <w:r>
              <w:t>Affiche Message</w:t>
            </w:r>
          </w:p>
        </w:tc>
      </w:tr>
    </w:tbl>
    <w:p w14:paraId="12731A54" w14:textId="77777777" w:rsidR="005500EF" w:rsidRPr="00216610" w:rsidRDefault="005500EF" w:rsidP="005500EF">
      <w:pPr>
        <w:rPr>
          <w:b/>
          <w:bCs/>
        </w:rPr>
      </w:pPr>
    </w:p>
    <w:p w14:paraId="513513A3" w14:textId="77777777" w:rsidR="005500EF" w:rsidRPr="00735974" w:rsidRDefault="005500EF" w:rsidP="00735974">
      <w:pPr>
        <w:spacing w:line="240" w:lineRule="auto"/>
        <w:rPr>
          <w:i/>
          <w:iCs/>
          <w:sz w:val="18"/>
          <w:szCs w:val="18"/>
        </w:rPr>
      </w:pPr>
    </w:p>
    <w:sectPr w:rsidR="005500EF" w:rsidRPr="00735974" w:rsidSect="003A30C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A428E"/>
    <w:multiLevelType w:val="hybridMultilevel"/>
    <w:tmpl w:val="1C10EAA2"/>
    <w:lvl w:ilvl="0" w:tplc="D72EB4F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48D6DE3"/>
    <w:multiLevelType w:val="hybridMultilevel"/>
    <w:tmpl w:val="23FCC708"/>
    <w:lvl w:ilvl="0" w:tplc="CF9899FE">
      <w:start w:val="2"/>
      <w:numFmt w:val="bullet"/>
      <w:lvlText w:val="-"/>
      <w:lvlJc w:val="left"/>
      <w:pPr>
        <w:ind w:left="720" w:hanging="360"/>
      </w:pPr>
      <w:rPr>
        <w:rFonts w:ascii="Calibri" w:eastAsiaTheme="minorHAnsi" w:hAnsi="Calibri" w:cs="Calibri" w:hint="default"/>
        <w:b w:val="0"/>
        <w:sz w:val="22"/>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DBD746D"/>
    <w:multiLevelType w:val="hybridMultilevel"/>
    <w:tmpl w:val="784C5C3C"/>
    <w:lvl w:ilvl="0" w:tplc="CF9899FE">
      <w:start w:val="2"/>
      <w:numFmt w:val="bullet"/>
      <w:lvlText w:val="-"/>
      <w:lvlJc w:val="left"/>
      <w:pPr>
        <w:ind w:left="720" w:hanging="360"/>
      </w:pPr>
      <w:rPr>
        <w:rFonts w:ascii="Calibri" w:eastAsiaTheme="minorHAnsi" w:hAnsi="Calibri" w:cs="Calibri" w:hint="default"/>
        <w:b w:val="0"/>
        <w:sz w:val="22"/>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04D37F3"/>
    <w:multiLevelType w:val="hybridMultilevel"/>
    <w:tmpl w:val="D092EC5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0A60123"/>
    <w:multiLevelType w:val="hybridMultilevel"/>
    <w:tmpl w:val="8A1245A4"/>
    <w:lvl w:ilvl="0" w:tplc="257439E0">
      <w:numFmt w:val="bullet"/>
      <w:lvlText w:val="•"/>
      <w:lvlJc w:val="left"/>
      <w:pPr>
        <w:ind w:left="416" w:hanging="233"/>
      </w:pPr>
      <w:rPr>
        <w:rFonts w:ascii="Cambria" w:eastAsia="Cambria" w:hAnsi="Cambria" w:cs="Cambria" w:hint="default"/>
        <w:w w:val="132"/>
        <w:position w:val="-1"/>
        <w:sz w:val="21"/>
        <w:szCs w:val="21"/>
        <w:lang w:val="fr-FR" w:eastAsia="en-US" w:bidi="ar-SA"/>
      </w:rPr>
    </w:lvl>
    <w:lvl w:ilvl="1" w:tplc="9A9844D0">
      <w:numFmt w:val="bullet"/>
      <w:lvlText w:val="—"/>
      <w:lvlJc w:val="left"/>
      <w:pPr>
        <w:ind w:left="754" w:hanging="319"/>
      </w:pPr>
      <w:rPr>
        <w:rFonts w:ascii="Cambria" w:eastAsia="Cambria" w:hAnsi="Cambria" w:cs="Cambria" w:hint="default"/>
        <w:w w:val="99"/>
        <w:sz w:val="21"/>
        <w:szCs w:val="21"/>
        <w:lang w:val="fr-FR" w:eastAsia="en-US" w:bidi="ar-SA"/>
      </w:rPr>
    </w:lvl>
    <w:lvl w:ilvl="2" w:tplc="6A40BA3C">
      <w:numFmt w:val="bullet"/>
      <w:lvlText w:val="•"/>
      <w:lvlJc w:val="left"/>
      <w:pPr>
        <w:ind w:left="1751" w:hanging="319"/>
      </w:pPr>
      <w:rPr>
        <w:rFonts w:hint="default"/>
        <w:lang w:val="fr-FR" w:eastAsia="en-US" w:bidi="ar-SA"/>
      </w:rPr>
    </w:lvl>
    <w:lvl w:ilvl="3" w:tplc="FE102F34">
      <w:numFmt w:val="bullet"/>
      <w:lvlText w:val="•"/>
      <w:lvlJc w:val="left"/>
      <w:pPr>
        <w:ind w:left="2743" w:hanging="319"/>
      </w:pPr>
      <w:rPr>
        <w:rFonts w:hint="default"/>
        <w:lang w:val="fr-FR" w:eastAsia="en-US" w:bidi="ar-SA"/>
      </w:rPr>
    </w:lvl>
    <w:lvl w:ilvl="4" w:tplc="2C74BDC2">
      <w:numFmt w:val="bullet"/>
      <w:lvlText w:val="•"/>
      <w:lvlJc w:val="left"/>
      <w:pPr>
        <w:ind w:left="3735" w:hanging="319"/>
      </w:pPr>
      <w:rPr>
        <w:rFonts w:hint="default"/>
        <w:lang w:val="fr-FR" w:eastAsia="en-US" w:bidi="ar-SA"/>
      </w:rPr>
    </w:lvl>
    <w:lvl w:ilvl="5" w:tplc="31D41CC4">
      <w:numFmt w:val="bullet"/>
      <w:lvlText w:val="•"/>
      <w:lvlJc w:val="left"/>
      <w:pPr>
        <w:ind w:left="4726" w:hanging="319"/>
      </w:pPr>
      <w:rPr>
        <w:rFonts w:hint="default"/>
        <w:lang w:val="fr-FR" w:eastAsia="en-US" w:bidi="ar-SA"/>
      </w:rPr>
    </w:lvl>
    <w:lvl w:ilvl="6" w:tplc="CAC0A04A">
      <w:numFmt w:val="bullet"/>
      <w:lvlText w:val="•"/>
      <w:lvlJc w:val="left"/>
      <w:pPr>
        <w:ind w:left="5718" w:hanging="319"/>
      </w:pPr>
      <w:rPr>
        <w:rFonts w:hint="default"/>
        <w:lang w:val="fr-FR" w:eastAsia="en-US" w:bidi="ar-SA"/>
      </w:rPr>
    </w:lvl>
    <w:lvl w:ilvl="7" w:tplc="C46E3EC8">
      <w:numFmt w:val="bullet"/>
      <w:lvlText w:val="•"/>
      <w:lvlJc w:val="left"/>
      <w:pPr>
        <w:ind w:left="6710" w:hanging="319"/>
      </w:pPr>
      <w:rPr>
        <w:rFonts w:hint="default"/>
        <w:lang w:val="fr-FR" w:eastAsia="en-US" w:bidi="ar-SA"/>
      </w:rPr>
    </w:lvl>
    <w:lvl w:ilvl="8" w:tplc="056C5E42">
      <w:numFmt w:val="bullet"/>
      <w:lvlText w:val="•"/>
      <w:lvlJc w:val="left"/>
      <w:pPr>
        <w:ind w:left="7702" w:hanging="319"/>
      </w:pPr>
      <w:rPr>
        <w:rFonts w:hint="default"/>
        <w:lang w:val="fr-FR" w:eastAsia="en-US" w:bidi="ar-SA"/>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0C4"/>
    <w:rsid w:val="000F4697"/>
    <w:rsid w:val="00202BA8"/>
    <w:rsid w:val="002621A3"/>
    <w:rsid w:val="003A30C4"/>
    <w:rsid w:val="00431107"/>
    <w:rsid w:val="00513205"/>
    <w:rsid w:val="005500EF"/>
    <w:rsid w:val="006725D8"/>
    <w:rsid w:val="00735974"/>
    <w:rsid w:val="00824312"/>
    <w:rsid w:val="00C421BC"/>
    <w:rsid w:val="00CF76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017D724"/>
  <w15:chartTrackingRefBased/>
  <w15:docId w15:val="{B4CB3A3B-C8B0-471F-AADA-A8107C246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unhideWhenUsed/>
    <w:qFormat/>
    <w:rsid w:val="005500EF"/>
    <w:pPr>
      <w:widowControl w:val="0"/>
      <w:autoSpaceDE w:val="0"/>
      <w:autoSpaceDN w:val="0"/>
      <w:spacing w:after="0" w:line="240" w:lineRule="auto"/>
      <w:ind w:left="1578"/>
      <w:outlineLvl w:val="2"/>
    </w:pPr>
    <w:rPr>
      <w:rFonts w:ascii="SimSun" w:eastAsia="SimSun" w:hAnsi="SimSun" w:cs="SimSu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3A30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semiHidden/>
    <w:unhideWhenUsed/>
    <w:rsid w:val="003A30C4"/>
    <w:rPr>
      <w:color w:val="0000FF"/>
      <w:u w:val="single"/>
    </w:rPr>
  </w:style>
  <w:style w:type="paragraph" w:styleId="Paragraphedeliste">
    <w:name w:val="List Paragraph"/>
    <w:basedOn w:val="Normal"/>
    <w:uiPriority w:val="1"/>
    <w:qFormat/>
    <w:rsid w:val="000F4697"/>
    <w:pPr>
      <w:ind w:left="720"/>
      <w:contextualSpacing/>
    </w:pPr>
  </w:style>
  <w:style w:type="character" w:customStyle="1" w:styleId="Titre3Car">
    <w:name w:val="Titre 3 Car"/>
    <w:basedOn w:val="Policepardfaut"/>
    <w:link w:val="Titre3"/>
    <w:uiPriority w:val="9"/>
    <w:rsid w:val="005500EF"/>
    <w:rPr>
      <w:rFonts w:ascii="SimSun" w:eastAsia="SimSun" w:hAnsi="SimSun" w:cs="SimSun"/>
    </w:rPr>
  </w:style>
  <w:style w:type="paragraph" w:styleId="Corpsdetexte">
    <w:name w:val="Body Text"/>
    <w:basedOn w:val="Normal"/>
    <w:link w:val="CorpsdetexteCar"/>
    <w:uiPriority w:val="1"/>
    <w:qFormat/>
    <w:rsid w:val="005500EF"/>
    <w:pPr>
      <w:widowControl w:val="0"/>
      <w:autoSpaceDE w:val="0"/>
      <w:autoSpaceDN w:val="0"/>
      <w:spacing w:after="0" w:line="240" w:lineRule="auto"/>
    </w:pPr>
    <w:rPr>
      <w:rFonts w:ascii="Cambria" w:eastAsia="Cambria" w:hAnsi="Cambria" w:cs="Cambria"/>
      <w:sz w:val="21"/>
      <w:szCs w:val="21"/>
    </w:rPr>
  </w:style>
  <w:style w:type="character" w:customStyle="1" w:styleId="CorpsdetexteCar">
    <w:name w:val="Corps de texte Car"/>
    <w:basedOn w:val="Policepardfaut"/>
    <w:link w:val="Corpsdetexte"/>
    <w:uiPriority w:val="1"/>
    <w:rsid w:val="005500EF"/>
    <w:rPr>
      <w:rFonts w:ascii="Cambria" w:eastAsia="Cambria" w:hAnsi="Cambria" w:cs="Cambria"/>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oleObject" Target="embeddings/oleObject3.bin"/><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repl.it/languages/python3" TargetMode="Externa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3.png"/><Relationship Id="rId10" Type="http://schemas.openxmlformats.org/officeDocument/2006/relationships/oleObject" Target="embeddings/oleObject2.bin"/><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4.bin"/><Relationship Id="rId22" Type="http://schemas.openxmlformats.org/officeDocument/2006/relationships/hyperlink" Target="https://www.youtube.com/watch?v=al9PvPkJCSI&amp;ab_channel=Somonfle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876</Words>
  <Characters>4819</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Lagon</dc:creator>
  <cp:keywords/>
  <dc:description/>
  <cp:lastModifiedBy>Louis Lagon</cp:lastModifiedBy>
  <cp:revision>2</cp:revision>
  <dcterms:created xsi:type="dcterms:W3CDTF">2021-11-07T11:26:00Z</dcterms:created>
  <dcterms:modified xsi:type="dcterms:W3CDTF">2021-11-07T11:26:00Z</dcterms:modified>
</cp:coreProperties>
</file>