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F254B" w14:textId="77777777" w:rsidR="00160B0A" w:rsidRDefault="00160B0A">
      <w:pPr>
        <w:pStyle w:val="Corpsdetexte"/>
        <w:spacing w:before="10"/>
        <w:rPr>
          <w:rFonts w:ascii="Times New Roman"/>
          <w:sz w:val="29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8765"/>
      </w:tblGrid>
      <w:tr w:rsidR="00160B0A" w:rsidRPr="00CE2D58" w14:paraId="0AE32DEC" w14:textId="77777777" w:rsidTr="00CE2D58">
        <w:trPr>
          <w:jc w:val="center"/>
        </w:trPr>
        <w:tc>
          <w:tcPr>
            <w:tcW w:w="1101" w:type="dxa"/>
          </w:tcPr>
          <w:p w14:paraId="6FE1B9D0" w14:textId="6AC3C62C" w:rsidR="00160B0A" w:rsidRPr="00CE2D58" w:rsidRDefault="00160B0A" w:rsidP="00CE2D58">
            <w:pPr>
              <w:pStyle w:val="Corpsdetexte"/>
              <w:spacing w:before="10"/>
              <w:jc w:val="center"/>
              <w:rPr>
                <w:rFonts w:ascii="Times New Roman"/>
                <w:b/>
                <w:bCs/>
                <w:sz w:val="29"/>
              </w:rPr>
            </w:pPr>
            <w:r w:rsidRPr="00CE2D58">
              <w:rPr>
                <w:rFonts w:ascii="Times New Roman"/>
                <w:b/>
                <w:bCs/>
                <w:sz w:val="29"/>
              </w:rPr>
              <w:t>CAP</w:t>
            </w:r>
          </w:p>
        </w:tc>
        <w:tc>
          <w:tcPr>
            <w:tcW w:w="8909" w:type="dxa"/>
          </w:tcPr>
          <w:p w14:paraId="41A24FFB" w14:textId="4D97CE03" w:rsidR="00160B0A" w:rsidRPr="00CE2D58" w:rsidRDefault="00160B0A" w:rsidP="00160B0A">
            <w:pPr>
              <w:pStyle w:val="Corpsdetexte"/>
              <w:spacing w:before="10"/>
              <w:jc w:val="center"/>
              <w:rPr>
                <w:rFonts w:ascii="Times New Roman"/>
                <w:b/>
                <w:bCs/>
                <w:sz w:val="29"/>
              </w:rPr>
            </w:pPr>
            <w:r w:rsidRPr="00CE2D58">
              <w:rPr>
                <w:rFonts w:ascii="Times New Roman"/>
                <w:b/>
                <w:bCs/>
                <w:sz w:val="29"/>
              </w:rPr>
              <w:t>S</w:t>
            </w:r>
            <w:r w:rsidRPr="00CE2D58">
              <w:rPr>
                <w:rFonts w:ascii="Times New Roman"/>
                <w:b/>
                <w:bCs/>
                <w:sz w:val="29"/>
              </w:rPr>
              <w:t>é</w:t>
            </w:r>
            <w:r w:rsidRPr="00CE2D58">
              <w:rPr>
                <w:rFonts w:ascii="Times New Roman"/>
                <w:b/>
                <w:bCs/>
                <w:sz w:val="29"/>
              </w:rPr>
              <w:t xml:space="preserve">ance 2 </w:t>
            </w:r>
            <w:r w:rsidRPr="00CE2D58">
              <w:rPr>
                <w:rFonts w:ascii="Times New Roman"/>
                <w:b/>
                <w:bCs/>
                <w:sz w:val="29"/>
              </w:rPr>
              <w:t>–</w:t>
            </w:r>
            <w:r w:rsidRPr="00CE2D58">
              <w:rPr>
                <w:rFonts w:ascii="Times New Roman"/>
                <w:b/>
                <w:bCs/>
                <w:sz w:val="29"/>
              </w:rPr>
              <w:t xml:space="preserve"> Consolidation en lecture graphique</w:t>
            </w:r>
          </w:p>
        </w:tc>
      </w:tr>
    </w:tbl>
    <w:p w14:paraId="1283E300" w14:textId="30FDE3F6" w:rsidR="00636A2C" w:rsidRDefault="00C829BF">
      <w:pPr>
        <w:pStyle w:val="Corpsdetexte"/>
        <w:spacing w:before="10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71AB51" wp14:editId="4A44044A">
            <wp:simplePos x="0" y="0"/>
            <wp:positionH relativeFrom="page">
              <wp:posOffset>861148</wp:posOffset>
            </wp:positionH>
            <wp:positionV relativeFrom="paragraph">
              <wp:posOffset>243454</wp:posOffset>
            </wp:positionV>
            <wp:extent cx="2646955" cy="17693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6955" cy="1769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2E4BFB83" wp14:editId="2E65633A">
            <wp:simplePos x="0" y="0"/>
            <wp:positionH relativeFrom="page">
              <wp:posOffset>4006088</wp:posOffset>
            </wp:positionH>
            <wp:positionV relativeFrom="paragraph">
              <wp:posOffset>243237</wp:posOffset>
            </wp:positionV>
            <wp:extent cx="2693007" cy="18002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3007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830FE" w14:textId="4B02D077" w:rsidR="00636A2C" w:rsidRDefault="00636A2C">
      <w:pPr>
        <w:pStyle w:val="Corpsdetexte"/>
        <w:spacing w:before="3"/>
        <w:rPr>
          <w:rFonts w:ascii="Times New Roman"/>
          <w:sz w:val="10"/>
        </w:rPr>
      </w:pPr>
    </w:p>
    <w:p w14:paraId="176C70BE" w14:textId="41BE088C" w:rsidR="00636A2C" w:rsidRDefault="00C829BF">
      <w:pPr>
        <w:pStyle w:val="Corpsdetexte"/>
        <w:spacing w:before="144"/>
        <w:ind w:left="3085"/>
      </w:pPr>
      <w:r>
        <w:t>Grand Prix de Monaco - Édition 2017.</w:t>
      </w:r>
    </w:p>
    <w:p w14:paraId="362DF527" w14:textId="769E8647" w:rsidR="00636A2C" w:rsidRDefault="00844F33">
      <w:pPr>
        <w:pStyle w:val="Corpsdetexte"/>
        <w:spacing w:before="140" w:line="321" w:lineRule="auto"/>
        <w:ind w:left="113" w:right="37"/>
      </w:pPr>
      <w:r>
        <w:rPr>
          <w:noProof/>
        </w:rPr>
        <w:drawing>
          <wp:anchor distT="0" distB="0" distL="0" distR="0" simplePos="0" relativeHeight="3" behindDoc="0" locked="0" layoutInCell="1" allowOverlap="1" wp14:anchorId="7C239229" wp14:editId="2C077659">
            <wp:simplePos x="0" y="0"/>
            <wp:positionH relativeFrom="page">
              <wp:posOffset>908240</wp:posOffset>
            </wp:positionH>
            <wp:positionV relativeFrom="paragraph">
              <wp:posOffset>570034</wp:posOffset>
            </wp:positionV>
            <wp:extent cx="5743575" cy="21431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29BF">
        <w:t xml:space="preserve">Voici l’enregistrement de la vitesse </w:t>
      </w:r>
      <w:r w:rsidR="00C829BF">
        <w:rPr>
          <w:i/>
        </w:rPr>
        <w:t xml:space="preserve">v </w:t>
      </w:r>
      <w:r w:rsidR="00C829BF">
        <w:t xml:space="preserve">(en </w:t>
      </w:r>
      <w:r w:rsidR="00C829BF">
        <w:rPr>
          <w:i/>
        </w:rPr>
        <w:t>km.h</w:t>
      </w:r>
      <w:r w:rsidR="00C829BF">
        <w:rPr>
          <w:rFonts w:ascii="Arial" w:hAnsi="Arial"/>
          <w:i/>
          <w:vertAlign w:val="superscript"/>
        </w:rPr>
        <w:t>−</w:t>
      </w:r>
      <w:r w:rsidR="00C829BF">
        <w:rPr>
          <w:rFonts w:ascii="Trebuchet MS" w:hAnsi="Trebuchet MS"/>
          <w:vertAlign w:val="superscript"/>
        </w:rPr>
        <w:t>1</w:t>
      </w:r>
      <w:r w:rsidR="00C829BF">
        <w:t xml:space="preserve">), à chaque instant </w:t>
      </w:r>
      <w:r w:rsidR="00C829BF">
        <w:rPr>
          <w:i/>
        </w:rPr>
        <w:t>t</w:t>
      </w:r>
      <w:r w:rsidR="00C829BF">
        <w:t xml:space="preserve">, d’une </w:t>
      </w:r>
      <w:r w:rsidR="00CE2D58">
        <w:t>voiture</w:t>
      </w:r>
      <w:r w:rsidR="00C829BF">
        <w:t xml:space="preserve"> lors du Grand Prix de Monaco sur un tour de circuit.</w:t>
      </w:r>
    </w:p>
    <w:p w14:paraId="1C22A1A0" w14:textId="7AFFD51A" w:rsidR="00636A2C" w:rsidRDefault="00C829BF">
      <w:pPr>
        <w:pStyle w:val="Corpsdetexte"/>
        <w:spacing w:before="121"/>
        <w:ind w:right="1"/>
        <w:jc w:val="center"/>
      </w:pPr>
      <w:r>
        <w:t>Profil de vitesse d’une monoplace à Monaco.</w:t>
      </w:r>
    </w:p>
    <w:p w14:paraId="779F4366" w14:textId="24267E6D" w:rsidR="00636A2C" w:rsidRDefault="00636A2C">
      <w:pPr>
        <w:pStyle w:val="Corpsdetexte"/>
        <w:spacing w:before="9"/>
        <w:rPr>
          <w:sz w:val="36"/>
        </w:rPr>
      </w:pPr>
    </w:p>
    <w:p w14:paraId="33E99CD0" w14:textId="0DD2458B" w:rsidR="00636A2C" w:rsidRDefault="00C829BF">
      <w:pPr>
        <w:pStyle w:val="Paragraphedeliste"/>
        <w:numPr>
          <w:ilvl w:val="0"/>
          <w:numId w:val="1"/>
        </w:numPr>
        <w:tabs>
          <w:tab w:val="left" w:pos="552"/>
        </w:tabs>
        <w:ind w:hanging="456"/>
      </w:pPr>
      <w:r>
        <w:t>Sur</w:t>
      </w:r>
      <w:r>
        <w:rPr>
          <w:spacing w:val="12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ligne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départ,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voiture</w:t>
      </w:r>
      <w:r>
        <w:rPr>
          <w:spacing w:val="13"/>
        </w:rPr>
        <w:t xml:space="preserve"> </w:t>
      </w:r>
      <w:r>
        <w:t>était-elle</w:t>
      </w:r>
      <w:r>
        <w:rPr>
          <w:spacing w:val="13"/>
        </w:rPr>
        <w:t xml:space="preserve"> </w:t>
      </w:r>
      <w:r>
        <w:t>arrêtée</w:t>
      </w:r>
      <w:r>
        <w:rPr>
          <w:spacing w:val="12"/>
        </w:rPr>
        <w:t xml:space="preserve"> </w:t>
      </w:r>
      <w:r>
        <w:t>ou</w:t>
      </w:r>
      <w:r>
        <w:rPr>
          <w:spacing w:val="13"/>
        </w:rPr>
        <w:t xml:space="preserve"> </w:t>
      </w:r>
      <w:r>
        <w:t>lancée</w:t>
      </w:r>
      <w:r>
        <w:rPr>
          <w:spacing w:val="-20"/>
        </w:rPr>
        <w:t xml:space="preserve"> </w:t>
      </w:r>
      <w:r>
        <w:t>?</w:t>
      </w:r>
      <w:r>
        <w:rPr>
          <w:spacing w:val="1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.</w:t>
      </w:r>
      <w:r>
        <w:rPr>
          <w:spacing w:val="-20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.</w:t>
      </w:r>
    </w:p>
    <w:p w14:paraId="24319BAD" w14:textId="77777777" w:rsidR="00636A2C" w:rsidRDefault="00C829BF">
      <w:pPr>
        <w:pStyle w:val="Paragraphedeliste"/>
        <w:numPr>
          <w:ilvl w:val="0"/>
          <w:numId w:val="1"/>
        </w:numPr>
        <w:tabs>
          <w:tab w:val="left" w:pos="552"/>
        </w:tabs>
        <w:spacing w:before="139"/>
        <w:ind w:hanging="172"/>
      </w:pPr>
      <w:r>
        <w:t>Combien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temps</w:t>
      </w:r>
      <w:r>
        <w:rPr>
          <w:spacing w:val="11"/>
        </w:rPr>
        <w:t xml:space="preserve"> </w:t>
      </w:r>
      <w:r>
        <w:t>a-t-elle</w:t>
      </w:r>
      <w:r>
        <w:rPr>
          <w:spacing w:val="10"/>
        </w:rPr>
        <w:t xml:space="preserve"> </w:t>
      </w:r>
      <w:r>
        <w:t>mis</w:t>
      </w:r>
      <w:r>
        <w:rPr>
          <w:spacing w:val="11"/>
        </w:rPr>
        <w:t xml:space="preserve"> </w:t>
      </w:r>
      <w:r>
        <w:t>pour</w:t>
      </w:r>
      <w:r>
        <w:rPr>
          <w:spacing w:val="11"/>
        </w:rPr>
        <w:t xml:space="preserve"> </w:t>
      </w:r>
      <w:r>
        <w:t>effectuer</w:t>
      </w:r>
      <w:r>
        <w:rPr>
          <w:spacing w:val="10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tour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circuit</w:t>
      </w:r>
      <w:r>
        <w:rPr>
          <w:spacing w:val="-26"/>
        </w:rPr>
        <w:t xml:space="preserve"> </w:t>
      </w:r>
      <w:r>
        <w:t>?</w:t>
      </w:r>
      <w:r>
        <w:rPr>
          <w:spacing w:val="11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exprimera</w:t>
      </w:r>
      <w:r>
        <w:rPr>
          <w:spacing w:val="11"/>
        </w:rPr>
        <w:t xml:space="preserve"> </w:t>
      </w:r>
      <w:r>
        <w:t>le</w:t>
      </w:r>
      <w:r>
        <w:rPr>
          <w:spacing w:val="11"/>
        </w:rPr>
        <w:t xml:space="preserve"> </w:t>
      </w:r>
      <w:r>
        <w:t>résultat</w:t>
      </w:r>
      <w:r>
        <w:rPr>
          <w:spacing w:val="10"/>
        </w:rPr>
        <w:t xml:space="preserve"> </w:t>
      </w:r>
      <w:r>
        <w:t>en</w:t>
      </w:r>
    </w:p>
    <w:p w14:paraId="1E2DF399" w14:textId="77777777" w:rsidR="00636A2C" w:rsidRDefault="00C829BF">
      <w:pPr>
        <w:spacing w:before="89"/>
        <w:ind w:left="659"/>
      </w:pPr>
      <w:proofErr w:type="gramStart"/>
      <w:r>
        <w:rPr>
          <w:i/>
        </w:rPr>
        <w:t>min</w:t>
      </w:r>
      <w:proofErr w:type="gramEnd"/>
      <w:r>
        <w:rPr>
          <w:i/>
        </w:rPr>
        <w:t xml:space="preserve"> </w:t>
      </w:r>
      <w:r>
        <w:t xml:space="preserve">et </w:t>
      </w:r>
      <w:r>
        <w:rPr>
          <w:i/>
        </w:rPr>
        <w:t>s</w:t>
      </w:r>
      <w:r>
        <w:t>.</w:t>
      </w:r>
    </w:p>
    <w:p w14:paraId="63E6ED73" w14:textId="77777777" w:rsidR="00636A2C" w:rsidRDefault="00C829BF">
      <w:pPr>
        <w:pStyle w:val="Corpsdetexte"/>
        <w:spacing w:before="89"/>
        <w:ind w:left="711"/>
      </w:pP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</w:p>
    <w:p w14:paraId="2D304FD0" w14:textId="77777777" w:rsidR="00636A2C" w:rsidRDefault="00C829BF">
      <w:pPr>
        <w:pStyle w:val="Corpsdetexte"/>
        <w:spacing w:before="113"/>
        <w:ind w:left="711"/>
      </w:pP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</w:p>
    <w:p w14:paraId="31729BC8" w14:textId="77777777" w:rsidR="00636A2C" w:rsidRDefault="00636A2C">
      <w:pPr>
        <w:pStyle w:val="Corpsdetexte"/>
        <w:rPr>
          <w:sz w:val="30"/>
        </w:rPr>
      </w:pPr>
    </w:p>
    <w:p w14:paraId="14CF0A7F" w14:textId="77777777" w:rsidR="00636A2C" w:rsidRDefault="00C829BF">
      <w:pPr>
        <w:pStyle w:val="Paragraphedeliste"/>
        <w:numPr>
          <w:ilvl w:val="0"/>
          <w:numId w:val="1"/>
        </w:numPr>
        <w:tabs>
          <w:tab w:val="left" w:pos="552"/>
        </w:tabs>
        <w:spacing w:before="204"/>
        <w:ind w:hanging="172"/>
      </w:pPr>
      <w:r>
        <w:t>Que représente ce graphique</w:t>
      </w:r>
      <w:r>
        <w:rPr>
          <w:spacing w:val="34"/>
        </w:rPr>
        <w:t xml:space="preserve"> </w:t>
      </w:r>
      <w:r>
        <w:t>?</w:t>
      </w:r>
    </w:p>
    <w:p w14:paraId="65D25E82" w14:textId="77777777" w:rsidR="00636A2C" w:rsidRDefault="00C829BF">
      <w:pPr>
        <w:pStyle w:val="Corpsdetexte"/>
        <w:spacing w:before="89"/>
        <w:ind w:left="711"/>
      </w:pP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</w:p>
    <w:p w14:paraId="5280A027" w14:textId="77777777" w:rsidR="00636A2C" w:rsidRDefault="00C829BF">
      <w:pPr>
        <w:pStyle w:val="Corpsdetexte"/>
        <w:spacing w:before="114"/>
        <w:ind w:left="711"/>
      </w:pP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</w:p>
    <w:p w14:paraId="2B8CECD5" w14:textId="77777777" w:rsidR="00636A2C" w:rsidRDefault="00636A2C">
      <w:pPr>
        <w:pStyle w:val="Corpsdetexte"/>
        <w:spacing w:before="2"/>
        <w:rPr>
          <w:sz w:val="44"/>
        </w:rPr>
      </w:pPr>
    </w:p>
    <w:p w14:paraId="58667A19" w14:textId="77777777" w:rsidR="00636A2C" w:rsidRDefault="00C829BF">
      <w:pPr>
        <w:pStyle w:val="Paragraphedeliste"/>
        <w:numPr>
          <w:ilvl w:val="0"/>
          <w:numId w:val="1"/>
        </w:numPr>
        <w:tabs>
          <w:tab w:val="left" w:pos="552"/>
        </w:tabs>
        <w:ind w:hanging="172"/>
      </w:pPr>
      <w:r>
        <w:t>Relever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vitesse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voiture</w:t>
      </w:r>
      <w:r>
        <w:rPr>
          <w:spacing w:val="16"/>
        </w:rPr>
        <w:t xml:space="preserve"> </w:t>
      </w:r>
      <w:r>
        <w:t>aux</w:t>
      </w:r>
      <w:r>
        <w:rPr>
          <w:spacing w:val="16"/>
        </w:rPr>
        <w:t xml:space="preserve"> </w:t>
      </w:r>
      <w:r>
        <w:t>instants</w:t>
      </w:r>
      <w:r>
        <w:rPr>
          <w:spacing w:val="17"/>
        </w:rPr>
        <w:t xml:space="preserve"> </w:t>
      </w:r>
      <w:r>
        <w:rPr>
          <w:spacing w:val="-3"/>
        </w:rPr>
        <w:t>suivants</w:t>
      </w:r>
      <w:r>
        <w:rPr>
          <w:spacing w:val="16"/>
        </w:rPr>
        <w:t xml:space="preserve"> </w:t>
      </w:r>
      <w:r>
        <w:t>:</w:t>
      </w:r>
    </w:p>
    <w:p w14:paraId="6E66FF4D" w14:textId="77777777" w:rsidR="00636A2C" w:rsidRDefault="00636A2C">
      <w:pPr>
        <w:pStyle w:val="Corpsdetexte"/>
        <w:spacing w:before="2"/>
        <w:rPr>
          <w:sz w:val="6"/>
        </w:rPr>
      </w:pPr>
    </w:p>
    <w:tbl>
      <w:tblPr>
        <w:tblStyle w:val="TableNormal"/>
        <w:tblW w:w="0" w:type="auto"/>
        <w:tblInd w:w="671" w:type="dxa"/>
        <w:tblLayout w:type="fixed"/>
        <w:tblLook w:val="01E0" w:firstRow="1" w:lastRow="1" w:firstColumn="1" w:lastColumn="1" w:noHBand="0" w:noVBand="0"/>
      </w:tblPr>
      <w:tblGrid>
        <w:gridCol w:w="1591"/>
        <w:gridCol w:w="1773"/>
        <w:gridCol w:w="1773"/>
        <w:gridCol w:w="1773"/>
        <w:gridCol w:w="1590"/>
      </w:tblGrid>
      <w:tr w:rsidR="00636A2C" w14:paraId="29B08BCD" w14:textId="77777777">
        <w:trPr>
          <w:trHeight w:val="336"/>
        </w:trPr>
        <w:tc>
          <w:tcPr>
            <w:tcW w:w="1591" w:type="dxa"/>
          </w:tcPr>
          <w:p w14:paraId="005D0E3C" w14:textId="77777777" w:rsidR="00636A2C" w:rsidRDefault="00C829BF">
            <w:pPr>
              <w:pStyle w:val="TableParagraph"/>
              <w:ind w:left="34" w:right="213"/>
              <w:rPr>
                <w:i/>
              </w:rPr>
            </w:pPr>
            <w:r>
              <w:rPr>
                <w:rFonts w:ascii="Times New Roman"/>
                <w:w w:val="105"/>
              </w:rPr>
              <w:t xml:space="preserve">5 </w:t>
            </w:r>
            <w:r>
              <w:rPr>
                <w:i/>
                <w:w w:val="105"/>
              </w:rPr>
              <w:t>s</w:t>
            </w:r>
          </w:p>
        </w:tc>
        <w:tc>
          <w:tcPr>
            <w:tcW w:w="1773" w:type="dxa"/>
          </w:tcPr>
          <w:p w14:paraId="0CF7BE96" w14:textId="77777777" w:rsidR="00636A2C" w:rsidRDefault="00C829BF">
            <w:pPr>
              <w:pStyle w:val="TableParagraph"/>
              <w:ind w:right="45"/>
              <w:rPr>
                <w:i/>
              </w:rPr>
            </w:pPr>
            <w:r>
              <w:rPr>
                <w:rFonts w:ascii="Times New Roman"/>
                <w:w w:val="105"/>
              </w:rPr>
              <w:t xml:space="preserve">20 </w:t>
            </w:r>
            <w:r>
              <w:rPr>
                <w:i/>
                <w:w w:val="105"/>
              </w:rPr>
              <w:t>s</w:t>
            </w:r>
          </w:p>
        </w:tc>
        <w:tc>
          <w:tcPr>
            <w:tcW w:w="1773" w:type="dxa"/>
          </w:tcPr>
          <w:p w14:paraId="1757291C" w14:textId="77777777" w:rsidR="00636A2C" w:rsidRDefault="00C829BF">
            <w:pPr>
              <w:pStyle w:val="TableParagraph"/>
              <w:ind w:right="92"/>
              <w:rPr>
                <w:i/>
              </w:rPr>
            </w:pPr>
            <w:r>
              <w:rPr>
                <w:rFonts w:ascii="Times New Roman"/>
                <w:w w:val="105"/>
              </w:rPr>
              <w:t xml:space="preserve">40 </w:t>
            </w:r>
            <w:r>
              <w:rPr>
                <w:i/>
                <w:w w:val="105"/>
              </w:rPr>
              <w:t>s</w:t>
            </w:r>
          </w:p>
        </w:tc>
        <w:tc>
          <w:tcPr>
            <w:tcW w:w="1773" w:type="dxa"/>
          </w:tcPr>
          <w:p w14:paraId="05D0C3E6" w14:textId="77777777" w:rsidR="00636A2C" w:rsidRDefault="00C829BF">
            <w:pPr>
              <w:pStyle w:val="TableParagraph"/>
              <w:ind w:left="74" w:right="105"/>
              <w:rPr>
                <w:i/>
              </w:rPr>
            </w:pPr>
            <w:r>
              <w:rPr>
                <w:rFonts w:ascii="Times New Roman"/>
                <w:w w:val="105"/>
              </w:rPr>
              <w:t xml:space="preserve">55 </w:t>
            </w:r>
            <w:r>
              <w:rPr>
                <w:i/>
                <w:w w:val="105"/>
              </w:rPr>
              <w:t>s</w:t>
            </w:r>
          </w:p>
        </w:tc>
        <w:tc>
          <w:tcPr>
            <w:tcW w:w="1590" w:type="dxa"/>
          </w:tcPr>
          <w:p w14:paraId="34F803A4" w14:textId="77777777" w:rsidR="00636A2C" w:rsidRDefault="00C829BF">
            <w:pPr>
              <w:pStyle w:val="TableParagraph"/>
              <w:ind w:left="631" w:right="529"/>
              <w:rPr>
                <w:i/>
              </w:rPr>
            </w:pPr>
            <w:r>
              <w:rPr>
                <w:rFonts w:ascii="Times New Roman"/>
                <w:w w:val="105"/>
              </w:rPr>
              <w:t xml:space="preserve">80 </w:t>
            </w:r>
            <w:r>
              <w:rPr>
                <w:i/>
                <w:w w:val="105"/>
              </w:rPr>
              <w:t>s</w:t>
            </w:r>
          </w:p>
        </w:tc>
      </w:tr>
      <w:tr w:rsidR="00636A2C" w14:paraId="565FFE02" w14:textId="77777777">
        <w:trPr>
          <w:trHeight w:val="336"/>
        </w:trPr>
        <w:tc>
          <w:tcPr>
            <w:tcW w:w="1591" w:type="dxa"/>
          </w:tcPr>
          <w:p w14:paraId="74EFF1CD" w14:textId="77777777" w:rsidR="00636A2C" w:rsidRDefault="00C829BF">
            <w:pPr>
              <w:pStyle w:val="TableParagraph"/>
              <w:spacing w:before="71" w:line="245" w:lineRule="exact"/>
              <w:ind w:left="34" w:right="214"/>
            </w:pPr>
            <w:r>
              <w:t>.</w:t>
            </w:r>
            <w:r>
              <w:rPr>
                <w:spacing w:val="-17"/>
              </w:rPr>
              <w:t xml:space="preserve"> </w:t>
            </w:r>
            <w:r>
              <w:t>.</w:t>
            </w:r>
            <w:r>
              <w:rPr>
                <w:spacing w:val="-17"/>
              </w:rPr>
              <w:t xml:space="preserve"> </w:t>
            </w:r>
            <w:r>
              <w:t>.</w:t>
            </w:r>
            <w:r>
              <w:rPr>
                <w:spacing w:val="-17"/>
              </w:rPr>
              <w:t xml:space="preserve"> </w:t>
            </w:r>
            <w:r>
              <w:t>.</w:t>
            </w:r>
            <w:r>
              <w:rPr>
                <w:spacing w:val="-16"/>
              </w:rPr>
              <w:t xml:space="preserve"> </w:t>
            </w:r>
            <w:r>
              <w:t>.</w:t>
            </w:r>
            <w:r>
              <w:rPr>
                <w:spacing w:val="-17"/>
              </w:rPr>
              <w:t xml:space="preserve"> </w:t>
            </w:r>
            <w:r>
              <w:t>.</w:t>
            </w:r>
            <w:r>
              <w:rPr>
                <w:spacing w:val="-17"/>
              </w:rPr>
              <w:t xml:space="preserve"> </w:t>
            </w:r>
            <w:r>
              <w:t>.</w:t>
            </w:r>
            <w:r>
              <w:rPr>
                <w:spacing w:val="-16"/>
              </w:rPr>
              <w:t xml:space="preserve"> </w:t>
            </w:r>
            <w:r>
              <w:t>.</w:t>
            </w:r>
            <w:r>
              <w:rPr>
                <w:spacing w:val="-17"/>
              </w:rPr>
              <w:t xml:space="preserve"> </w:t>
            </w:r>
            <w:r>
              <w:t>.</w:t>
            </w:r>
            <w:r>
              <w:rPr>
                <w:spacing w:val="-17"/>
              </w:rPr>
              <w:t xml:space="preserve"> </w:t>
            </w:r>
            <w:r>
              <w:t>.</w:t>
            </w:r>
            <w:r>
              <w:rPr>
                <w:spacing w:val="-16"/>
              </w:rPr>
              <w:t xml:space="preserve"> </w:t>
            </w:r>
            <w:r>
              <w:t>.</w:t>
            </w:r>
            <w:r>
              <w:rPr>
                <w:spacing w:val="-17"/>
              </w:rPr>
              <w:t xml:space="preserve"> </w:t>
            </w:r>
            <w:r>
              <w:t>.</w:t>
            </w:r>
            <w:r>
              <w:rPr>
                <w:spacing w:val="-17"/>
              </w:rPr>
              <w:t xml:space="preserve"> </w:t>
            </w:r>
            <w:r>
              <w:t>.</w:t>
            </w:r>
            <w:r>
              <w:rPr>
                <w:spacing w:val="-16"/>
              </w:rPr>
              <w:t xml:space="preserve"> </w:t>
            </w:r>
            <w:r>
              <w:t>.</w:t>
            </w:r>
          </w:p>
        </w:tc>
        <w:tc>
          <w:tcPr>
            <w:tcW w:w="1773" w:type="dxa"/>
          </w:tcPr>
          <w:p w14:paraId="341C421E" w14:textId="77777777" w:rsidR="00636A2C" w:rsidRDefault="00C829BF">
            <w:pPr>
              <w:pStyle w:val="TableParagraph"/>
              <w:spacing w:before="71" w:line="245" w:lineRule="exact"/>
              <w:ind w:left="105" w:right="105"/>
            </w:pPr>
            <w:r>
              <w:t>. . . . . . . . . . . . . .</w:t>
            </w:r>
          </w:p>
        </w:tc>
        <w:tc>
          <w:tcPr>
            <w:tcW w:w="1773" w:type="dxa"/>
          </w:tcPr>
          <w:p w14:paraId="3B2145B3" w14:textId="77777777" w:rsidR="00636A2C" w:rsidRDefault="00C829BF">
            <w:pPr>
              <w:pStyle w:val="TableParagraph"/>
              <w:spacing w:before="71" w:line="245" w:lineRule="exact"/>
              <w:ind w:right="105"/>
            </w:pPr>
            <w:r>
              <w:t>. . . . . . . . . . . . . .</w:t>
            </w:r>
          </w:p>
        </w:tc>
        <w:tc>
          <w:tcPr>
            <w:tcW w:w="1773" w:type="dxa"/>
          </w:tcPr>
          <w:p w14:paraId="067BC4D7" w14:textId="77777777" w:rsidR="00636A2C" w:rsidRDefault="00C829BF">
            <w:pPr>
              <w:pStyle w:val="TableParagraph"/>
              <w:spacing w:before="71" w:line="245" w:lineRule="exact"/>
              <w:ind w:right="104"/>
            </w:pPr>
            <w:r>
              <w:t>. . . . . . . . . . . . . .</w:t>
            </w:r>
          </w:p>
        </w:tc>
        <w:tc>
          <w:tcPr>
            <w:tcW w:w="1590" w:type="dxa"/>
          </w:tcPr>
          <w:p w14:paraId="553B134B" w14:textId="77777777" w:rsidR="00636A2C" w:rsidRDefault="00C829BF">
            <w:pPr>
              <w:pStyle w:val="TableParagraph"/>
              <w:spacing w:before="71" w:line="245" w:lineRule="exact"/>
              <w:ind w:left="234"/>
              <w:jc w:val="left"/>
            </w:pPr>
            <w:r>
              <w:t>.</w:t>
            </w:r>
            <w:r>
              <w:rPr>
                <w:spacing w:val="-17"/>
              </w:rPr>
              <w:t xml:space="preserve"> </w:t>
            </w:r>
            <w:r>
              <w:t>.</w:t>
            </w:r>
            <w:r>
              <w:rPr>
                <w:spacing w:val="-17"/>
              </w:rPr>
              <w:t xml:space="preserve"> </w:t>
            </w:r>
            <w:r>
              <w:t>.</w:t>
            </w:r>
            <w:r>
              <w:rPr>
                <w:spacing w:val="-17"/>
              </w:rPr>
              <w:t xml:space="preserve"> </w:t>
            </w:r>
            <w:r>
              <w:t>.</w:t>
            </w:r>
            <w:r>
              <w:rPr>
                <w:spacing w:val="-16"/>
              </w:rPr>
              <w:t xml:space="preserve"> </w:t>
            </w:r>
            <w:r>
              <w:t>.</w:t>
            </w:r>
            <w:r>
              <w:rPr>
                <w:spacing w:val="-17"/>
              </w:rPr>
              <w:t xml:space="preserve"> </w:t>
            </w:r>
            <w:r>
              <w:t>.</w:t>
            </w:r>
            <w:r>
              <w:rPr>
                <w:spacing w:val="-17"/>
              </w:rPr>
              <w:t xml:space="preserve"> </w:t>
            </w:r>
            <w:r>
              <w:t>.</w:t>
            </w:r>
            <w:r>
              <w:rPr>
                <w:spacing w:val="-16"/>
              </w:rPr>
              <w:t xml:space="preserve"> </w:t>
            </w:r>
            <w:r>
              <w:t>.</w:t>
            </w:r>
            <w:r>
              <w:rPr>
                <w:spacing w:val="-17"/>
              </w:rPr>
              <w:t xml:space="preserve"> </w:t>
            </w:r>
            <w:r>
              <w:t>.</w:t>
            </w:r>
            <w:r>
              <w:rPr>
                <w:spacing w:val="-17"/>
              </w:rPr>
              <w:t xml:space="preserve"> </w:t>
            </w:r>
            <w:r>
              <w:t>.</w:t>
            </w:r>
            <w:r>
              <w:rPr>
                <w:spacing w:val="-16"/>
              </w:rPr>
              <w:t xml:space="preserve"> </w:t>
            </w:r>
            <w:r>
              <w:t>.</w:t>
            </w:r>
            <w:r>
              <w:rPr>
                <w:spacing w:val="-17"/>
              </w:rPr>
              <w:t xml:space="preserve"> </w:t>
            </w:r>
            <w:r>
              <w:t>.</w:t>
            </w:r>
            <w:r>
              <w:rPr>
                <w:spacing w:val="-17"/>
              </w:rPr>
              <w:t xml:space="preserve"> </w:t>
            </w:r>
            <w:r>
              <w:t>.</w:t>
            </w:r>
            <w:r>
              <w:rPr>
                <w:spacing w:val="-16"/>
              </w:rPr>
              <w:t xml:space="preserve"> </w:t>
            </w:r>
            <w:r>
              <w:t>.</w:t>
            </w:r>
          </w:p>
        </w:tc>
      </w:tr>
    </w:tbl>
    <w:p w14:paraId="3BA083CB" w14:textId="77777777" w:rsidR="00636A2C" w:rsidRDefault="00636A2C">
      <w:pPr>
        <w:spacing w:line="245" w:lineRule="exact"/>
        <w:sectPr w:rsidR="00636A2C">
          <w:type w:val="continuous"/>
          <w:pgSz w:w="11910" w:h="16840"/>
          <w:pgMar w:top="220" w:right="1020" w:bottom="280" w:left="1020" w:header="720" w:footer="720" w:gutter="0"/>
          <w:cols w:space="720"/>
        </w:sectPr>
      </w:pPr>
    </w:p>
    <w:p w14:paraId="17ECE042" w14:textId="77777777" w:rsidR="00636A2C" w:rsidRDefault="00C829BF">
      <w:pPr>
        <w:pStyle w:val="Paragraphedeliste"/>
        <w:numPr>
          <w:ilvl w:val="0"/>
          <w:numId w:val="1"/>
        </w:numPr>
        <w:tabs>
          <w:tab w:val="left" w:pos="552"/>
        </w:tabs>
        <w:spacing w:before="133"/>
        <w:ind w:right="4165" w:hanging="552"/>
      </w:pPr>
      <w:r>
        <w:lastRenderedPageBreak/>
        <w:t>Relever les instants auxquels la voiture a roulé à</w:t>
      </w:r>
      <w:r>
        <w:rPr>
          <w:spacing w:val="46"/>
        </w:rPr>
        <w:t xml:space="preserve"> </w:t>
      </w:r>
      <w:r>
        <w:t>:</w:t>
      </w:r>
    </w:p>
    <w:p w14:paraId="756411D3" w14:textId="77777777" w:rsidR="00636A2C" w:rsidRDefault="00C829BF">
      <w:pPr>
        <w:tabs>
          <w:tab w:val="left" w:pos="2340"/>
          <w:tab w:val="left" w:pos="4680"/>
        </w:tabs>
        <w:spacing w:before="122"/>
        <w:ind w:right="590"/>
        <w:jc w:val="center"/>
        <w:rPr>
          <w:rFonts w:ascii="Trebuchet MS" w:hAnsi="Trebuchet MS"/>
        </w:rPr>
      </w:pPr>
      <w:r>
        <w:rPr>
          <w:rFonts w:ascii="Times New Roman" w:hAnsi="Times New Roman"/>
        </w:rPr>
        <w:t>300</w:t>
      </w:r>
      <w:r>
        <w:rPr>
          <w:rFonts w:ascii="Times New Roman" w:hAnsi="Times New Roman"/>
          <w:spacing w:val="26"/>
        </w:rPr>
        <w:t xml:space="preserve"> </w:t>
      </w:r>
      <w:r>
        <w:rPr>
          <w:i/>
        </w:rPr>
        <w:t>km.h</w:t>
      </w:r>
      <w:r>
        <w:rPr>
          <w:rFonts w:ascii="Arial" w:hAnsi="Arial"/>
          <w:i/>
          <w:vertAlign w:val="superscript"/>
        </w:rPr>
        <w:t>−</w:t>
      </w:r>
      <w:r>
        <w:rPr>
          <w:rFonts w:ascii="Trebuchet MS" w:hAnsi="Trebuchet MS"/>
          <w:vertAlign w:val="superscript"/>
        </w:rPr>
        <w:t>1</w:t>
      </w:r>
      <w:r>
        <w:rPr>
          <w:rFonts w:ascii="Trebuchet MS" w:hAnsi="Trebuchet MS"/>
        </w:rPr>
        <w:tab/>
      </w:r>
      <w:r>
        <w:rPr>
          <w:rFonts w:ascii="Times New Roman" w:hAnsi="Times New Roman"/>
        </w:rPr>
        <w:t>250</w:t>
      </w:r>
      <w:r>
        <w:rPr>
          <w:rFonts w:ascii="Times New Roman" w:hAnsi="Times New Roman"/>
          <w:spacing w:val="26"/>
        </w:rPr>
        <w:t xml:space="preserve"> </w:t>
      </w:r>
      <w:r>
        <w:rPr>
          <w:i/>
        </w:rPr>
        <w:t>km.h</w:t>
      </w:r>
      <w:r>
        <w:rPr>
          <w:rFonts w:ascii="Arial" w:hAnsi="Arial"/>
          <w:i/>
          <w:vertAlign w:val="superscript"/>
        </w:rPr>
        <w:t>−</w:t>
      </w:r>
      <w:r>
        <w:rPr>
          <w:rFonts w:ascii="Trebuchet MS" w:hAnsi="Trebuchet MS"/>
          <w:vertAlign w:val="superscript"/>
        </w:rPr>
        <w:t>1</w:t>
      </w:r>
      <w:r>
        <w:rPr>
          <w:rFonts w:ascii="Trebuchet MS" w:hAnsi="Trebuchet MS"/>
        </w:rPr>
        <w:tab/>
      </w:r>
      <w:r>
        <w:rPr>
          <w:rFonts w:ascii="Times New Roman" w:hAnsi="Times New Roman"/>
        </w:rPr>
        <w:t>25</w:t>
      </w:r>
      <w:r>
        <w:rPr>
          <w:rFonts w:ascii="Times New Roman" w:hAnsi="Times New Roman"/>
          <w:spacing w:val="18"/>
        </w:rPr>
        <w:t xml:space="preserve"> </w:t>
      </w:r>
      <w:r>
        <w:rPr>
          <w:i/>
        </w:rPr>
        <w:t>km.h</w:t>
      </w:r>
      <w:r>
        <w:rPr>
          <w:rFonts w:ascii="Arial" w:hAnsi="Arial"/>
          <w:i/>
          <w:vertAlign w:val="superscript"/>
        </w:rPr>
        <w:t>−</w:t>
      </w:r>
      <w:r>
        <w:rPr>
          <w:rFonts w:ascii="Trebuchet MS" w:hAnsi="Trebuchet MS"/>
          <w:vertAlign w:val="superscript"/>
        </w:rPr>
        <w:t>1</w:t>
      </w:r>
    </w:p>
    <w:p w14:paraId="1B0CC14B" w14:textId="77777777" w:rsidR="00636A2C" w:rsidRDefault="00C829BF">
      <w:pPr>
        <w:pStyle w:val="Corpsdetexte"/>
        <w:tabs>
          <w:tab w:val="left" w:pos="2340"/>
          <w:tab w:val="left" w:pos="4680"/>
        </w:tabs>
        <w:spacing w:before="125"/>
        <w:ind w:right="462"/>
        <w:jc w:val="center"/>
      </w:pP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tab/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6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tab/>
        <w:t>.</w:t>
      </w:r>
      <w:r>
        <w:rPr>
          <w:spacing w:val="-17"/>
        </w:rPr>
        <w:t xml:space="preserve"> </w:t>
      </w:r>
      <w:r>
        <w:t>.</w:t>
      </w:r>
      <w:r>
        <w:rPr>
          <w:spacing w:val="-18"/>
        </w:rPr>
        <w:t xml:space="preserve"> </w:t>
      </w:r>
      <w:r>
        <w:t>.</w:t>
      </w:r>
      <w:r>
        <w:rPr>
          <w:spacing w:val="-18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8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8"/>
        </w:rPr>
        <w:t xml:space="preserve"> </w:t>
      </w:r>
      <w:r>
        <w:t>.</w:t>
      </w:r>
      <w:r>
        <w:rPr>
          <w:spacing w:val="-18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8"/>
        </w:rPr>
        <w:t xml:space="preserve"> </w:t>
      </w:r>
      <w:r>
        <w:t>.</w:t>
      </w:r>
      <w:r>
        <w:rPr>
          <w:spacing w:val="-18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8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  <w:r>
        <w:rPr>
          <w:spacing w:val="-18"/>
        </w:rPr>
        <w:t xml:space="preserve"> </w:t>
      </w:r>
      <w:r>
        <w:t>.</w:t>
      </w:r>
      <w:r>
        <w:rPr>
          <w:spacing w:val="-18"/>
        </w:rPr>
        <w:t xml:space="preserve"> </w:t>
      </w:r>
      <w:r>
        <w:t>.</w:t>
      </w:r>
    </w:p>
    <w:p w14:paraId="5360149D" w14:textId="77777777" w:rsidR="00636A2C" w:rsidRDefault="00636A2C">
      <w:pPr>
        <w:pStyle w:val="Corpsdetexte"/>
        <w:spacing w:before="5"/>
        <w:rPr>
          <w:sz w:val="29"/>
        </w:rPr>
      </w:pPr>
    </w:p>
    <w:p w14:paraId="2803B7FC" w14:textId="77777777" w:rsidR="00636A2C" w:rsidRDefault="00C829BF">
      <w:pPr>
        <w:pStyle w:val="Paragraphedeliste"/>
        <w:numPr>
          <w:ilvl w:val="0"/>
          <w:numId w:val="1"/>
        </w:numPr>
        <w:tabs>
          <w:tab w:val="left" w:pos="552"/>
        </w:tabs>
        <w:ind w:hanging="172"/>
      </w:pPr>
      <w:r>
        <w:t>Préciser</w:t>
      </w:r>
      <w:r>
        <w:rPr>
          <w:spacing w:val="12"/>
        </w:rPr>
        <w:t xml:space="preserve"> </w:t>
      </w:r>
      <w:r>
        <w:t>si</w:t>
      </w:r>
      <w:r>
        <w:rPr>
          <w:spacing w:val="12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rPr>
          <w:spacing w:val="-4"/>
        </w:rPr>
        <w:t>Formule</w:t>
      </w:r>
      <w:r>
        <w:rPr>
          <w:spacing w:val="12"/>
        </w:rPr>
        <w:t xml:space="preserve"> </w:t>
      </w:r>
      <w:r>
        <w:t>1</w:t>
      </w:r>
      <w:r>
        <w:rPr>
          <w:spacing w:val="13"/>
        </w:rPr>
        <w:t xml:space="preserve"> </w:t>
      </w:r>
      <w:r>
        <w:t>accélère</w:t>
      </w:r>
      <w:r>
        <w:rPr>
          <w:spacing w:val="12"/>
        </w:rPr>
        <w:t xml:space="preserve"> </w:t>
      </w:r>
      <w:r>
        <w:t>ou</w:t>
      </w:r>
      <w:r>
        <w:rPr>
          <w:spacing w:val="12"/>
        </w:rPr>
        <w:t xml:space="preserve"> </w:t>
      </w:r>
      <w:r>
        <w:t>ralentit</w:t>
      </w:r>
      <w:r>
        <w:rPr>
          <w:spacing w:val="13"/>
        </w:rPr>
        <w:t xml:space="preserve"> </w:t>
      </w:r>
      <w:r>
        <w:t>pendant</w:t>
      </w:r>
      <w:r>
        <w:rPr>
          <w:spacing w:val="12"/>
        </w:rPr>
        <w:t xml:space="preserve"> </w:t>
      </w:r>
      <w:r>
        <w:t>les</w:t>
      </w:r>
      <w:r>
        <w:rPr>
          <w:spacing w:val="13"/>
        </w:rPr>
        <w:t xml:space="preserve"> </w:t>
      </w:r>
      <w:r>
        <w:t>durées</w:t>
      </w:r>
      <w:r>
        <w:rPr>
          <w:spacing w:val="12"/>
        </w:rPr>
        <w:t xml:space="preserve"> </w:t>
      </w:r>
      <w:r>
        <w:rPr>
          <w:spacing w:val="-3"/>
        </w:rPr>
        <w:t>suivantes</w:t>
      </w:r>
      <w:r>
        <w:rPr>
          <w:spacing w:val="12"/>
        </w:rPr>
        <w:t xml:space="preserve"> </w:t>
      </w:r>
      <w:r>
        <w:t>:</w:t>
      </w:r>
    </w:p>
    <w:p w14:paraId="31B5F612" w14:textId="77777777" w:rsidR="00636A2C" w:rsidRDefault="00636A2C">
      <w:pPr>
        <w:pStyle w:val="Corpsdetexte"/>
        <w:spacing w:before="2"/>
        <w:rPr>
          <w:sz w:val="7"/>
        </w:rPr>
      </w:pPr>
    </w:p>
    <w:tbl>
      <w:tblPr>
        <w:tblStyle w:val="TableNormal"/>
        <w:tblW w:w="0" w:type="auto"/>
        <w:tblInd w:w="1750" w:type="dxa"/>
        <w:tblLayout w:type="fixed"/>
        <w:tblLook w:val="01E0" w:firstRow="1" w:lastRow="1" w:firstColumn="1" w:lastColumn="1" w:noHBand="0" w:noVBand="0"/>
      </w:tblPr>
      <w:tblGrid>
        <w:gridCol w:w="2079"/>
        <w:gridCol w:w="2341"/>
        <w:gridCol w:w="2451"/>
      </w:tblGrid>
      <w:tr w:rsidR="00636A2C" w14:paraId="23ECBD86" w14:textId="77777777">
        <w:trPr>
          <w:trHeight w:val="342"/>
        </w:trPr>
        <w:tc>
          <w:tcPr>
            <w:tcW w:w="2079" w:type="dxa"/>
          </w:tcPr>
          <w:p w14:paraId="2CADDADF" w14:textId="77777777" w:rsidR="00636A2C" w:rsidRDefault="00C829BF">
            <w:pPr>
              <w:pStyle w:val="TableParagraph"/>
              <w:ind w:left="50"/>
              <w:jc w:val="left"/>
              <w:rPr>
                <w:i/>
              </w:rPr>
            </w:pPr>
            <w:r>
              <w:t xml:space="preserve">Entre </w:t>
            </w:r>
            <w:r>
              <w:rPr>
                <w:rFonts w:ascii="Times New Roman"/>
              </w:rPr>
              <w:t xml:space="preserve">38 </w:t>
            </w:r>
            <w:r>
              <w:rPr>
                <w:i/>
              </w:rPr>
              <w:t xml:space="preserve">s </w:t>
            </w:r>
            <w:r>
              <w:t xml:space="preserve">et </w:t>
            </w:r>
            <w:r>
              <w:rPr>
                <w:rFonts w:ascii="Times New Roman"/>
              </w:rPr>
              <w:t xml:space="preserve">45 </w:t>
            </w:r>
            <w:r>
              <w:rPr>
                <w:i/>
              </w:rPr>
              <w:t>s</w:t>
            </w:r>
          </w:p>
        </w:tc>
        <w:tc>
          <w:tcPr>
            <w:tcW w:w="2341" w:type="dxa"/>
          </w:tcPr>
          <w:p w14:paraId="24B257AF" w14:textId="77777777" w:rsidR="00636A2C" w:rsidRDefault="00C829BF">
            <w:pPr>
              <w:pStyle w:val="TableParagraph"/>
              <w:ind w:left="0" w:right="310"/>
              <w:jc w:val="right"/>
              <w:rPr>
                <w:i/>
              </w:rPr>
            </w:pPr>
            <w:r>
              <w:t xml:space="preserve">Entre </w:t>
            </w:r>
            <w:r>
              <w:rPr>
                <w:rFonts w:ascii="Times New Roman"/>
              </w:rPr>
              <w:t xml:space="preserve">45 </w:t>
            </w:r>
            <w:r>
              <w:rPr>
                <w:i/>
              </w:rPr>
              <w:t xml:space="preserve">s </w:t>
            </w:r>
            <w:r>
              <w:t xml:space="preserve">et </w:t>
            </w:r>
            <w:r>
              <w:rPr>
                <w:rFonts w:ascii="Times New Roman"/>
              </w:rPr>
              <w:t xml:space="preserve">53 </w:t>
            </w:r>
            <w:r>
              <w:rPr>
                <w:i/>
              </w:rPr>
              <w:t>s</w:t>
            </w:r>
          </w:p>
        </w:tc>
        <w:tc>
          <w:tcPr>
            <w:tcW w:w="2451" w:type="dxa"/>
          </w:tcPr>
          <w:p w14:paraId="68DA90AA" w14:textId="77777777" w:rsidR="00636A2C" w:rsidRDefault="00C829BF">
            <w:pPr>
              <w:pStyle w:val="TableParagraph"/>
              <w:ind w:left="310"/>
              <w:jc w:val="left"/>
            </w:pPr>
            <w:r>
              <w:t xml:space="preserve">Entre </w:t>
            </w:r>
            <w:r>
              <w:rPr>
                <w:rFonts w:ascii="Times New Roman" w:hAnsi="Times New Roman"/>
              </w:rPr>
              <w:t xml:space="preserve">83 </w:t>
            </w:r>
            <w:r>
              <w:rPr>
                <w:i/>
              </w:rPr>
              <w:t xml:space="preserve">s </w:t>
            </w:r>
            <w:r>
              <w:t>et l’arrivée</w:t>
            </w:r>
          </w:p>
        </w:tc>
      </w:tr>
      <w:tr w:rsidR="00636A2C" w14:paraId="375B8348" w14:textId="77777777">
        <w:trPr>
          <w:trHeight w:val="342"/>
        </w:trPr>
        <w:tc>
          <w:tcPr>
            <w:tcW w:w="2079" w:type="dxa"/>
          </w:tcPr>
          <w:p w14:paraId="4C2F8982" w14:textId="77777777" w:rsidR="00636A2C" w:rsidRDefault="00C829BF">
            <w:pPr>
              <w:pStyle w:val="TableParagraph"/>
              <w:spacing w:before="77" w:line="245" w:lineRule="exact"/>
              <w:ind w:left="102"/>
              <w:jc w:val="left"/>
            </w:pPr>
            <w:r>
              <w:t>. . . . . . . . . . . . . . . . .</w:t>
            </w:r>
          </w:p>
        </w:tc>
        <w:tc>
          <w:tcPr>
            <w:tcW w:w="2341" w:type="dxa"/>
          </w:tcPr>
          <w:p w14:paraId="56BB132C" w14:textId="77777777" w:rsidR="00636A2C" w:rsidRDefault="00C829BF">
            <w:pPr>
              <w:pStyle w:val="TableParagraph"/>
              <w:spacing w:before="77" w:line="245" w:lineRule="exact"/>
              <w:ind w:left="0" w:right="378"/>
              <w:jc w:val="right"/>
            </w:pPr>
            <w:r>
              <w:t>. . . . . . . . . . . . . . . . .</w:t>
            </w:r>
          </w:p>
        </w:tc>
        <w:tc>
          <w:tcPr>
            <w:tcW w:w="2451" w:type="dxa"/>
          </w:tcPr>
          <w:p w14:paraId="61DB5BBE" w14:textId="77777777" w:rsidR="00636A2C" w:rsidRDefault="00C829BF">
            <w:pPr>
              <w:pStyle w:val="TableParagraph"/>
              <w:spacing w:before="77" w:line="245" w:lineRule="exact"/>
              <w:ind w:left="363"/>
              <w:jc w:val="left"/>
            </w:pPr>
            <w:r>
              <w:t>. . . . . . . . . . . . . . . . .</w:t>
            </w:r>
          </w:p>
        </w:tc>
      </w:tr>
    </w:tbl>
    <w:p w14:paraId="4CC83347" w14:textId="77777777" w:rsidR="00636A2C" w:rsidRDefault="00636A2C">
      <w:pPr>
        <w:pStyle w:val="Corpsdetexte"/>
        <w:spacing w:before="1"/>
        <w:rPr>
          <w:sz w:val="28"/>
        </w:rPr>
      </w:pPr>
    </w:p>
    <w:p w14:paraId="376407A1" w14:textId="77777777" w:rsidR="00636A2C" w:rsidRDefault="00C829BF">
      <w:pPr>
        <w:pStyle w:val="Paragraphedeliste"/>
        <w:numPr>
          <w:ilvl w:val="0"/>
          <w:numId w:val="1"/>
        </w:numPr>
        <w:tabs>
          <w:tab w:val="left" w:pos="552"/>
        </w:tabs>
        <w:spacing w:before="1"/>
        <w:ind w:hanging="172"/>
      </w:pPr>
      <w:r>
        <w:t>Quelle</w:t>
      </w:r>
      <w:r>
        <w:rPr>
          <w:spacing w:val="10"/>
        </w:rPr>
        <w:t xml:space="preserve"> </w:t>
      </w:r>
      <w:r>
        <w:t>est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vitesse</w:t>
      </w:r>
      <w:r>
        <w:rPr>
          <w:spacing w:val="11"/>
        </w:rPr>
        <w:t xml:space="preserve"> </w:t>
      </w:r>
      <w:r>
        <w:t>maximale</w:t>
      </w:r>
      <w:r>
        <w:rPr>
          <w:spacing w:val="11"/>
        </w:rPr>
        <w:t xml:space="preserve"> </w:t>
      </w:r>
      <w:r>
        <w:t>atteinte</w:t>
      </w:r>
      <w:r>
        <w:rPr>
          <w:spacing w:val="10"/>
        </w:rPr>
        <w:t xml:space="preserve"> </w:t>
      </w:r>
      <w:r>
        <w:t>lors</w:t>
      </w:r>
      <w:r>
        <w:rPr>
          <w:spacing w:val="11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tour</w:t>
      </w:r>
      <w:r>
        <w:rPr>
          <w:spacing w:val="11"/>
        </w:rPr>
        <w:t xml:space="preserve"> </w:t>
      </w:r>
      <w:r>
        <w:t>chronométré</w:t>
      </w:r>
      <w:r>
        <w:rPr>
          <w:spacing w:val="-21"/>
        </w:rPr>
        <w:t xml:space="preserve"> </w:t>
      </w:r>
      <w:r>
        <w:t>?</w:t>
      </w:r>
      <w:r>
        <w:rPr>
          <w:spacing w:val="-26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</w:p>
    <w:p w14:paraId="1385875A" w14:textId="1F5B78D6" w:rsidR="00636A2C" w:rsidRDefault="00C829BF">
      <w:pPr>
        <w:pStyle w:val="Corpsdetexte"/>
        <w:spacing w:before="164"/>
        <w:ind w:left="380"/>
      </w:pPr>
      <w:r>
        <w:t>8.Qu’en</w:t>
      </w:r>
      <w:r>
        <w:rPr>
          <w:spacing w:val="16"/>
        </w:rPr>
        <w:t xml:space="preserve"> </w:t>
      </w:r>
      <w:r>
        <w:t>est-il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vitesse</w:t>
      </w:r>
      <w:r>
        <w:rPr>
          <w:spacing w:val="17"/>
        </w:rPr>
        <w:t xml:space="preserve"> </w:t>
      </w:r>
      <w:r>
        <w:t>minimale</w:t>
      </w:r>
      <w:proofErr w:type="gramStart"/>
      <w:r>
        <w:rPr>
          <w:spacing w:val="-18"/>
        </w:rPr>
        <w:t xml:space="preserve"> </w:t>
      </w:r>
      <w:r>
        <w:rPr>
          <w:spacing w:val="10"/>
        </w:rPr>
        <w:t>?.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proofErr w:type="gramEnd"/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20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20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20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20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20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20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.</w:t>
      </w:r>
    </w:p>
    <w:p w14:paraId="63714547" w14:textId="77777777" w:rsidR="00160B0A" w:rsidRDefault="00160B0A" w:rsidP="00160B0A">
      <w:pPr>
        <w:pStyle w:val="Paragraphedeliste"/>
        <w:tabs>
          <w:tab w:val="left" w:pos="552"/>
        </w:tabs>
        <w:spacing w:before="133"/>
        <w:ind w:right="4165" w:firstLine="0"/>
      </w:pPr>
    </w:p>
    <w:sectPr w:rsidR="00160B0A">
      <w:pgSz w:w="11910" w:h="16840"/>
      <w:pgMar w:top="10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C5C48"/>
    <w:multiLevelType w:val="hybridMultilevel"/>
    <w:tmpl w:val="F6C0AEEE"/>
    <w:lvl w:ilvl="0" w:tplc="76BA33BC">
      <w:start w:val="5"/>
      <w:numFmt w:val="decimal"/>
      <w:lvlText w:val="%1."/>
      <w:lvlJc w:val="left"/>
      <w:pPr>
        <w:ind w:left="551" w:hanging="171"/>
      </w:pPr>
      <w:rPr>
        <w:rFonts w:ascii="Georgia" w:eastAsia="Georgia" w:hAnsi="Georgia" w:cs="Georgia" w:hint="default"/>
        <w:w w:val="11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635"/>
    <w:multiLevelType w:val="hybridMultilevel"/>
    <w:tmpl w:val="B1E2C8F8"/>
    <w:lvl w:ilvl="0" w:tplc="EC563964">
      <w:start w:val="5"/>
      <w:numFmt w:val="decimal"/>
      <w:lvlText w:val="%1."/>
      <w:lvlJc w:val="left"/>
      <w:pPr>
        <w:ind w:left="551" w:hanging="171"/>
      </w:pPr>
      <w:rPr>
        <w:rFonts w:ascii="Georgia" w:eastAsia="Georgia" w:hAnsi="Georgia" w:cs="Georgia" w:hint="default"/>
        <w:w w:val="11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3686A"/>
    <w:multiLevelType w:val="hybridMultilevel"/>
    <w:tmpl w:val="0EC4F25A"/>
    <w:lvl w:ilvl="0" w:tplc="7E8C38C6">
      <w:start w:val="5"/>
      <w:numFmt w:val="decimal"/>
      <w:lvlText w:val="%1."/>
      <w:lvlJc w:val="left"/>
      <w:pPr>
        <w:ind w:left="551" w:hanging="171"/>
      </w:pPr>
      <w:rPr>
        <w:rFonts w:ascii="Georgia" w:eastAsia="Georgia" w:hAnsi="Georgia" w:cs="Georgia" w:hint="default"/>
        <w:w w:val="11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25E66"/>
    <w:multiLevelType w:val="hybridMultilevel"/>
    <w:tmpl w:val="53FE9F2A"/>
    <w:lvl w:ilvl="0" w:tplc="8E8ADE08">
      <w:start w:val="1"/>
      <w:numFmt w:val="decimal"/>
      <w:lvlText w:val="%1."/>
      <w:lvlJc w:val="left"/>
      <w:pPr>
        <w:ind w:left="551" w:hanging="171"/>
      </w:pPr>
      <w:rPr>
        <w:rFonts w:ascii="Georgia" w:eastAsia="Georgia" w:hAnsi="Georgia" w:cs="Georgia" w:hint="default"/>
        <w:w w:val="110"/>
        <w:sz w:val="20"/>
        <w:szCs w:val="20"/>
        <w:lang w:val="fr-FR" w:eastAsia="en-US" w:bidi="ar-SA"/>
      </w:rPr>
    </w:lvl>
    <w:lvl w:ilvl="1" w:tplc="72247016">
      <w:numFmt w:val="bullet"/>
      <w:lvlText w:val="•"/>
      <w:lvlJc w:val="left"/>
      <w:pPr>
        <w:ind w:left="1490" w:hanging="171"/>
      </w:pPr>
      <w:rPr>
        <w:rFonts w:hint="default"/>
        <w:lang w:val="fr-FR" w:eastAsia="en-US" w:bidi="ar-SA"/>
      </w:rPr>
    </w:lvl>
    <w:lvl w:ilvl="2" w:tplc="82EC0944">
      <w:numFmt w:val="bullet"/>
      <w:lvlText w:val="•"/>
      <w:lvlJc w:val="left"/>
      <w:pPr>
        <w:ind w:left="2421" w:hanging="171"/>
      </w:pPr>
      <w:rPr>
        <w:rFonts w:hint="default"/>
        <w:lang w:val="fr-FR" w:eastAsia="en-US" w:bidi="ar-SA"/>
      </w:rPr>
    </w:lvl>
    <w:lvl w:ilvl="3" w:tplc="BF3E1F66">
      <w:numFmt w:val="bullet"/>
      <w:lvlText w:val="•"/>
      <w:lvlJc w:val="left"/>
      <w:pPr>
        <w:ind w:left="3351" w:hanging="171"/>
      </w:pPr>
      <w:rPr>
        <w:rFonts w:hint="default"/>
        <w:lang w:val="fr-FR" w:eastAsia="en-US" w:bidi="ar-SA"/>
      </w:rPr>
    </w:lvl>
    <w:lvl w:ilvl="4" w:tplc="04A8FF88">
      <w:numFmt w:val="bullet"/>
      <w:lvlText w:val="•"/>
      <w:lvlJc w:val="left"/>
      <w:pPr>
        <w:ind w:left="4282" w:hanging="171"/>
      </w:pPr>
      <w:rPr>
        <w:rFonts w:hint="default"/>
        <w:lang w:val="fr-FR" w:eastAsia="en-US" w:bidi="ar-SA"/>
      </w:rPr>
    </w:lvl>
    <w:lvl w:ilvl="5" w:tplc="B99C35C8">
      <w:numFmt w:val="bullet"/>
      <w:lvlText w:val="•"/>
      <w:lvlJc w:val="left"/>
      <w:pPr>
        <w:ind w:left="5212" w:hanging="171"/>
      </w:pPr>
      <w:rPr>
        <w:rFonts w:hint="default"/>
        <w:lang w:val="fr-FR" w:eastAsia="en-US" w:bidi="ar-SA"/>
      </w:rPr>
    </w:lvl>
    <w:lvl w:ilvl="6" w:tplc="943C3258">
      <w:numFmt w:val="bullet"/>
      <w:lvlText w:val="•"/>
      <w:lvlJc w:val="left"/>
      <w:pPr>
        <w:ind w:left="6143" w:hanging="171"/>
      </w:pPr>
      <w:rPr>
        <w:rFonts w:hint="default"/>
        <w:lang w:val="fr-FR" w:eastAsia="en-US" w:bidi="ar-SA"/>
      </w:rPr>
    </w:lvl>
    <w:lvl w:ilvl="7" w:tplc="A352F118">
      <w:numFmt w:val="bullet"/>
      <w:lvlText w:val="•"/>
      <w:lvlJc w:val="left"/>
      <w:pPr>
        <w:ind w:left="7073" w:hanging="171"/>
      </w:pPr>
      <w:rPr>
        <w:rFonts w:hint="default"/>
        <w:lang w:val="fr-FR" w:eastAsia="en-US" w:bidi="ar-SA"/>
      </w:rPr>
    </w:lvl>
    <w:lvl w:ilvl="8" w:tplc="E7E6FC1E">
      <w:numFmt w:val="bullet"/>
      <w:lvlText w:val="•"/>
      <w:lvlJc w:val="left"/>
      <w:pPr>
        <w:ind w:left="8004" w:hanging="171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2C"/>
    <w:rsid w:val="00160B0A"/>
    <w:rsid w:val="002A6F85"/>
    <w:rsid w:val="00636A2C"/>
    <w:rsid w:val="00844F33"/>
    <w:rsid w:val="00C829BF"/>
    <w:rsid w:val="00CE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2D4CD"/>
  <w15:docId w15:val="{3C2EBFE5-F189-4926-944E-EAA96EDE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before="294"/>
      <w:ind w:left="113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pPr>
      <w:ind w:left="551" w:hanging="172"/>
    </w:pPr>
  </w:style>
  <w:style w:type="paragraph" w:customStyle="1" w:styleId="TableParagraph">
    <w:name w:val="Table Paragraph"/>
    <w:basedOn w:val="Normal"/>
    <w:uiPriority w:val="1"/>
    <w:qFormat/>
    <w:pPr>
      <w:spacing w:before="40"/>
      <w:ind w:left="106"/>
      <w:jc w:val="center"/>
    </w:pPr>
  </w:style>
  <w:style w:type="table" w:styleId="Grilledutableau">
    <w:name w:val="Table Grid"/>
    <w:basedOn w:val="TableauNormal"/>
    <w:uiPriority w:val="39"/>
    <w:rsid w:val="00160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Lagon</dc:creator>
  <cp:lastModifiedBy>Louis Lagon</cp:lastModifiedBy>
  <cp:revision>2</cp:revision>
  <dcterms:created xsi:type="dcterms:W3CDTF">2020-12-28T15:11:00Z</dcterms:created>
  <dcterms:modified xsi:type="dcterms:W3CDTF">2020-12-28T15:11:00Z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2017-11-09T00:00:00Z</vt:filetime>
  </property>
  <property fmtid="{D5CDD505-2E9C-101B-9397-08002B2CF9AE}" pid="3" name="Creator">
    <vt:lpwstr>TeX</vt:lpwstr>
  </property>
  <property fmtid="{D5CDD505-2E9C-101B-9397-08002B2CF9AE}" pid="4" name="LastSaved">
    <vt:filetime>2020-01-07T00:00:00Z</vt:filetime>
  </property>
</Properties>
</file>