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6"/>
        <w:gridCol w:w="9460"/>
      </w:tblGrid>
      <w:tr w:rsidR="00587632" w:rsidRPr="001A5B9C" w14:paraId="3B4B831E" w14:textId="77777777" w:rsidTr="00203AFA">
        <w:tc>
          <w:tcPr>
            <w:tcW w:w="704" w:type="dxa"/>
          </w:tcPr>
          <w:p w14:paraId="1A23077D" w14:textId="02BBFDC7" w:rsidR="00587632" w:rsidRPr="001A5B9C" w:rsidRDefault="00374E42" w:rsidP="00203AFA">
            <w:pPr>
              <w:tabs>
                <w:tab w:val="center" w:pos="250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UPE2A</w:t>
            </w:r>
          </w:p>
        </w:tc>
        <w:tc>
          <w:tcPr>
            <w:tcW w:w="9752" w:type="dxa"/>
          </w:tcPr>
          <w:p w14:paraId="4CE2FE88" w14:textId="5892B0A7" w:rsidR="00587632" w:rsidRPr="001A5B9C" w:rsidRDefault="002A372C" w:rsidP="00203A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Résolution de problèmes</w:t>
            </w:r>
          </w:p>
        </w:tc>
      </w:tr>
    </w:tbl>
    <w:p w14:paraId="3AB34310" w14:textId="132ECFC9" w:rsidR="00587632" w:rsidRDefault="00587632" w:rsidP="00587632"/>
    <w:tbl>
      <w:tblPr>
        <w:tblStyle w:val="Grilledutableau"/>
        <w:tblW w:w="10538" w:type="dxa"/>
        <w:tblLook w:val="04A0" w:firstRow="1" w:lastRow="0" w:firstColumn="1" w:lastColumn="0" w:noHBand="0" w:noVBand="1"/>
      </w:tblPr>
      <w:tblGrid>
        <w:gridCol w:w="10538"/>
      </w:tblGrid>
      <w:tr w:rsidR="00587632" w14:paraId="6137E565" w14:textId="77777777" w:rsidTr="00DB1E56">
        <w:trPr>
          <w:trHeight w:val="3088"/>
        </w:trPr>
        <w:tc>
          <w:tcPr>
            <w:tcW w:w="10538" w:type="dxa"/>
          </w:tcPr>
          <w:p w14:paraId="7D596F89" w14:textId="46902BCD" w:rsidR="00587632" w:rsidRPr="00F64B6C" w:rsidRDefault="00587632" w:rsidP="00203AFA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F64B6C">
              <w:rPr>
                <w:b/>
                <w:bCs/>
                <w:sz w:val="24"/>
                <w:szCs w:val="24"/>
                <w:u w:val="single"/>
              </w:rPr>
              <w:t>Cours</w:t>
            </w:r>
          </w:p>
          <w:p w14:paraId="6B18CDC8" w14:textId="7712AE0A" w:rsidR="00587632" w:rsidRDefault="00587632" w:rsidP="00203AFA">
            <w:pPr>
              <w:rPr>
                <w:b/>
                <w:bCs/>
                <w:u w:val="single"/>
              </w:rPr>
            </w:pPr>
          </w:p>
          <w:p w14:paraId="319B6AF7" w14:textId="22ABA115" w:rsidR="00587632" w:rsidRDefault="00587632" w:rsidP="00203AFA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6D3BB1F" wp14:editId="23396437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10795</wp:posOffset>
                  </wp:positionV>
                  <wp:extent cx="1110615" cy="676275"/>
                  <wp:effectExtent l="0" t="0" r="0" b="9525"/>
                  <wp:wrapTight wrapText="bothSides">
                    <wp:wrapPolygon edited="0">
                      <wp:start x="0" y="0"/>
                      <wp:lineTo x="0" y="21296"/>
                      <wp:lineTo x="21118" y="21296"/>
                      <wp:lineTo x="21118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61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87632">
              <w:rPr>
                <w:b/>
                <w:bCs/>
              </w:rPr>
              <w:t>Propriété :</w:t>
            </w:r>
            <w:r>
              <w:rPr>
                <w:b/>
                <w:bCs/>
              </w:rPr>
              <w:t xml:space="preserve"> </w:t>
            </w:r>
            <w:r w:rsidRPr="00587632">
              <w:rPr>
                <w:u w:val="single"/>
              </w:rPr>
              <w:t>Dans un tableau de proportionnalité</w:t>
            </w:r>
            <w:r>
              <w:t xml:space="preserve">, les produits en croix sont </w:t>
            </w:r>
            <w:r w:rsidRPr="00587632">
              <w:rPr>
                <w:b/>
                <w:bCs/>
              </w:rPr>
              <w:t>égaux</w:t>
            </w:r>
            <w:r>
              <w:t>. On a par conséquent l’égalité suivante :</w:t>
            </w:r>
          </w:p>
          <w:p w14:paraId="02DDF926" w14:textId="014EAF19" w:rsidR="00587632" w:rsidRPr="00587632" w:rsidRDefault="00587632" w:rsidP="00203AFA">
            <w:pPr>
              <w:rPr>
                <w:b/>
                <w:b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d=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b*c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  <w:p w14:paraId="32636291" w14:textId="255D475F" w:rsidR="00587632" w:rsidRDefault="00587632" w:rsidP="00203AFA">
            <w:pPr>
              <w:rPr>
                <w:b/>
                <w:bCs/>
                <w:u w:val="single"/>
              </w:rPr>
            </w:pPr>
          </w:p>
          <w:p w14:paraId="692C0D37" w14:textId="6F326099" w:rsidR="00587632" w:rsidRPr="00DB1E56" w:rsidRDefault="00587632" w:rsidP="00587632">
            <w:r w:rsidRPr="00DB1E56">
              <w:rPr>
                <w:u w:val="single"/>
              </w:rPr>
              <w:t>Exemple :</w:t>
            </w:r>
            <w:r w:rsidR="00DB1E56">
              <w:t xml:space="preserve"> On peut reprendre la situation de proportionnalité de la séance précédente</w:t>
            </w:r>
          </w:p>
          <w:p w14:paraId="33E61ABB" w14:textId="3216D859" w:rsidR="00587632" w:rsidRDefault="00587632" w:rsidP="00587632">
            <w:pPr>
              <w:rPr>
                <w:b/>
                <w:bCs/>
                <w:u w:val="single"/>
              </w:rPr>
            </w:pPr>
          </w:p>
          <w:tbl>
            <w:tblPr>
              <w:tblStyle w:val="Grilledutableau"/>
              <w:tblpPr w:leftFromText="141" w:rightFromText="141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1194"/>
              <w:gridCol w:w="1286"/>
            </w:tblGrid>
            <w:tr w:rsidR="00DB1E56" w:rsidRPr="001A5B9C" w14:paraId="33C33AF5" w14:textId="77777777" w:rsidTr="00DB1E56">
              <w:trPr>
                <w:trHeight w:val="283"/>
              </w:trPr>
              <w:tc>
                <w:tcPr>
                  <w:tcW w:w="2689" w:type="dxa"/>
                </w:tcPr>
                <w:p w14:paraId="16B3E185" w14:textId="07F1CF22" w:rsidR="00DB1E56" w:rsidRPr="00F64B6C" w:rsidRDefault="00DB1E56" w:rsidP="00DB1E56">
                  <w:pPr>
                    <w:tabs>
                      <w:tab w:val="center" w:pos="159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Volume démaquillant</w:t>
                  </w:r>
                </w:p>
              </w:tc>
              <w:tc>
                <w:tcPr>
                  <w:tcW w:w="1194" w:type="dxa"/>
                </w:tcPr>
                <w:p w14:paraId="0DDF6E15" w14:textId="218679DE" w:rsidR="00DB1E56" w:rsidRPr="00F64B6C" w:rsidRDefault="00DB1E56" w:rsidP="00DB1E5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0,2</w:t>
                  </w:r>
                  <w:r w:rsidRPr="00F64B6C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L</w:t>
                  </w:r>
                </w:p>
              </w:tc>
              <w:tc>
                <w:tcPr>
                  <w:tcW w:w="1286" w:type="dxa"/>
                </w:tcPr>
                <w:p w14:paraId="4F8EC909" w14:textId="4B6A45B2" w:rsidR="00DB1E56" w:rsidRPr="00F64B6C" w:rsidRDefault="00DB1E56" w:rsidP="00DB1E5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1,5 L</w:t>
                  </w:r>
                </w:p>
              </w:tc>
            </w:tr>
            <w:tr w:rsidR="00DB1E56" w:rsidRPr="001A5B9C" w14:paraId="1BA85995" w14:textId="77777777" w:rsidTr="00DB1E56">
              <w:trPr>
                <w:trHeight w:val="274"/>
              </w:trPr>
              <w:tc>
                <w:tcPr>
                  <w:tcW w:w="2689" w:type="dxa"/>
                </w:tcPr>
                <w:p w14:paraId="63B996ED" w14:textId="1A54101A" w:rsidR="00DB1E56" w:rsidRPr="00DB1E56" w:rsidRDefault="00DB1E56" w:rsidP="00DB1E56">
                  <w:pPr>
                    <w:jc w:val="right"/>
                    <w:rPr>
                      <w:b/>
                      <w:bCs/>
                    </w:rPr>
                  </w:pPr>
                  <w:r w:rsidRPr="00DB1E56">
                    <w:rPr>
                      <w:b/>
                      <w:bCs/>
                    </w:rPr>
                    <w:t>Volume d’</w:t>
                  </w:r>
                  <w:r>
                    <w:rPr>
                      <w:b/>
                      <w:bCs/>
                    </w:rPr>
                    <w:t>huile végétale</w:t>
                  </w:r>
                </w:p>
              </w:tc>
              <w:tc>
                <w:tcPr>
                  <w:tcW w:w="1194" w:type="dxa"/>
                </w:tcPr>
                <w:p w14:paraId="61DFFEB4" w14:textId="77777777" w:rsidR="00DB1E56" w:rsidRPr="001A5B9C" w:rsidRDefault="00DB1E56" w:rsidP="00DB1E56">
                  <w:pPr>
                    <w:jc w:val="center"/>
                  </w:pPr>
                  <w:r>
                    <w:t>100 ml</w:t>
                  </w:r>
                </w:p>
              </w:tc>
              <w:tc>
                <w:tcPr>
                  <w:tcW w:w="1286" w:type="dxa"/>
                </w:tcPr>
                <w:p w14:paraId="693B1BDA" w14:textId="7E36B0B8" w:rsidR="00DB1E56" w:rsidRPr="001A5B9C" w:rsidRDefault="00DB1E56" w:rsidP="00DB1E56">
                  <w:pPr>
                    <w:jc w:val="center"/>
                  </w:pPr>
                  <w:r>
                    <w:t>?</w:t>
                  </w:r>
                </w:p>
              </w:tc>
            </w:tr>
          </w:tbl>
          <w:p w14:paraId="5A03DCBB" w14:textId="3923ECE3" w:rsidR="00587632" w:rsidRPr="00DB1E56" w:rsidRDefault="00DB1E56" w:rsidP="00DB1E56">
            <m:oMathPara>
              <m:oMath>
                <m:r>
                  <w:rPr>
                    <w:rFonts w:ascii="Cambria Math" w:hAnsi="Cambria Math"/>
                  </w:rPr>
                  <m:t>?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100*1,5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</m:t>
                    </m:r>
                  </m:den>
                </m:f>
                <m:r>
                  <w:rPr>
                    <w:rFonts w:ascii="Cambria Math" w:hAnsi="Cambria Math"/>
                  </w:rPr>
                  <m:t>=750 ml</m:t>
                </m:r>
              </m:oMath>
            </m:oMathPara>
          </w:p>
        </w:tc>
      </w:tr>
    </w:tbl>
    <w:p w14:paraId="618BD3BC" w14:textId="77777777" w:rsidR="00DB1E56" w:rsidRDefault="00DB1E56" w:rsidP="00587632"/>
    <w:p w14:paraId="48493A7B" w14:textId="66F7CBCF" w:rsidR="00B33B20" w:rsidRDefault="00587632" w:rsidP="00B33B20">
      <w:pPr>
        <w:rPr>
          <w:sz w:val="28"/>
          <w:szCs w:val="28"/>
        </w:rPr>
      </w:pPr>
      <w:r w:rsidRPr="00F64B6C">
        <w:rPr>
          <w:b/>
          <w:bCs/>
          <w:sz w:val="28"/>
          <w:szCs w:val="28"/>
        </w:rPr>
        <w:t xml:space="preserve">Activité n°1 : </w:t>
      </w:r>
      <w:r w:rsidR="00DB1E56">
        <w:rPr>
          <w:b/>
          <w:bCs/>
          <w:sz w:val="28"/>
          <w:szCs w:val="28"/>
        </w:rPr>
        <w:t>Exercice d’entrainement</w:t>
      </w:r>
    </w:p>
    <w:p w14:paraId="2F0ED46B" w14:textId="77777777" w:rsidR="00B33B20" w:rsidRDefault="00B33B20" w:rsidP="00B33B20">
      <w:r>
        <w:t xml:space="preserve">Trouve la quatrième valeur manquant dans les tableaux de proportionnalité suivants : </w:t>
      </w:r>
    </w:p>
    <w:p w14:paraId="5DFE918F" w14:textId="30A86C23" w:rsidR="00B33B20" w:rsidRPr="00B33B20" w:rsidRDefault="00B33B20" w:rsidP="00B33B20">
      <w:pPr>
        <w:rPr>
          <w:sz w:val="28"/>
          <w:szCs w:val="28"/>
        </w:rPr>
        <w:sectPr w:rsidR="00B33B20" w:rsidRPr="00B33B20" w:rsidSect="006161A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5"/>
        <w:gridCol w:w="636"/>
      </w:tblGrid>
      <w:tr w:rsidR="00B33B20" w14:paraId="7ED628A4" w14:textId="77777777" w:rsidTr="00B33B20">
        <w:tc>
          <w:tcPr>
            <w:tcW w:w="635" w:type="dxa"/>
            <w:vAlign w:val="center"/>
          </w:tcPr>
          <w:p w14:paraId="6AC1C992" w14:textId="6F9C2B89" w:rsidR="00B33B20" w:rsidRDefault="00B33B20" w:rsidP="00B33B20">
            <w:pPr>
              <w:jc w:val="center"/>
            </w:pPr>
            <w:r>
              <w:t>1</w:t>
            </w:r>
          </w:p>
        </w:tc>
        <w:tc>
          <w:tcPr>
            <w:tcW w:w="636" w:type="dxa"/>
            <w:vAlign w:val="center"/>
          </w:tcPr>
          <w:p w14:paraId="275EE724" w14:textId="553F2CBE" w:rsidR="00B33B20" w:rsidRDefault="00B33B20" w:rsidP="00B33B20">
            <w:pPr>
              <w:jc w:val="center"/>
            </w:pPr>
            <w:r>
              <w:t>2</w:t>
            </w:r>
          </w:p>
        </w:tc>
      </w:tr>
      <w:tr w:rsidR="00B33B20" w14:paraId="79BE31AF" w14:textId="77777777" w:rsidTr="00B33B20">
        <w:tc>
          <w:tcPr>
            <w:tcW w:w="635" w:type="dxa"/>
            <w:vAlign w:val="center"/>
          </w:tcPr>
          <w:p w14:paraId="78E2103D" w14:textId="73A4462B" w:rsidR="00B33B20" w:rsidRDefault="00B33B20" w:rsidP="00B33B20">
            <w:pPr>
              <w:jc w:val="center"/>
            </w:pPr>
            <w:r>
              <w:t>3</w:t>
            </w:r>
          </w:p>
        </w:tc>
        <w:tc>
          <w:tcPr>
            <w:tcW w:w="636" w:type="dxa"/>
            <w:vAlign w:val="center"/>
          </w:tcPr>
          <w:p w14:paraId="1395ED52" w14:textId="4B52B437" w:rsidR="00B33B20" w:rsidRDefault="00B33B20" w:rsidP="00B33B20">
            <w:pPr>
              <w:jc w:val="center"/>
            </w:pPr>
            <w:r>
              <w:t>?</w:t>
            </w:r>
          </w:p>
        </w:tc>
      </w:tr>
    </w:tbl>
    <w:p w14:paraId="04C62653" w14:textId="77777777" w:rsidR="00B33B20" w:rsidRDefault="00B33B20" w:rsidP="00587632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35"/>
        <w:gridCol w:w="636"/>
      </w:tblGrid>
      <w:tr w:rsidR="00B33B20" w14:paraId="36501D12" w14:textId="77777777" w:rsidTr="00203AFA">
        <w:tc>
          <w:tcPr>
            <w:tcW w:w="635" w:type="dxa"/>
            <w:vAlign w:val="center"/>
          </w:tcPr>
          <w:p w14:paraId="314CB891" w14:textId="0024D4F7" w:rsidR="00B33B20" w:rsidRDefault="00B33B20" w:rsidP="00203AFA">
            <w:pPr>
              <w:jc w:val="center"/>
            </w:pPr>
            <w:r>
              <w:t>4</w:t>
            </w:r>
          </w:p>
        </w:tc>
        <w:tc>
          <w:tcPr>
            <w:tcW w:w="636" w:type="dxa"/>
            <w:vAlign w:val="center"/>
          </w:tcPr>
          <w:p w14:paraId="675155A9" w14:textId="200AA63B" w:rsidR="00B33B20" w:rsidRDefault="00B33B20" w:rsidP="00203AFA">
            <w:pPr>
              <w:jc w:val="center"/>
            </w:pPr>
            <w:r>
              <w:t>6</w:t>
            </w:r>
          </w:p>
        </w:tc>
      </w:tr>
      <w:tr w:rsidR="00B33B20" w14:paraId="09566AEC" w14:textId="77777777" w:rsidTr="00203AFA">
        <w:tc>
          <w:tcPr>
            <w:tcW w:w="635" w:type="dxa"/>
            <w:vAlign w:val="center"/>
          </w:tcPr>
          <w:p w14:paraId="3A780BDD" w14:textId="64BCDDD0" w:rsidR="00B33B20" w:rsidRDefault="00B33B20" w:rsidP="00203AFA">
            <w:pPr>
              <w:jc w:val="center"/>
            </w:pPr>
            <w:r>
              <w:t>?</w:t>
            </w:r>
          </w:p>
        </w:tc>
        <w:tc>
          <w:tcPr>
            <w:tcW w:w="636" w:type="dxa"/>
            <w:vAlign w:val="center"/>
          </w:tcPr>
          <w:p w14:paraId="2A6BEC56" w14:textId="02FEE77E" w:rsidR="00B33B20" w:rsidRDefault="00B33B20" w:rsidP="00203AFA">
            <w:pPr>
              <w:jc w:val="center"/>
            </w:pPr>
            <w:r>
              <w:t>12</w:t>
            </w:r>
          </w:p>
        </w:tc>
      </w:tr>
    </w:tbl>
    <w:p w14:paraId="57CCF207" w14:textId="77777777" w:rsidR="00B33B20" w:rsidRDefault="00B33B20" w:rsidP="00587632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35"/>
        <w:gridCol w:w="636"/>
      </w:tblGrid>
      <w:tr w:rsidR="00B33B20" w14:paraId="26DFC072" w14:textId="77777777" w:rsidTr="00203AFA">
        <w:tc>
          <w:tcPr>
            <w:tcW w:w="635" w:type="dxa"/>
            <w:vAlign w:val="center"/>
          </w:tcPr>
          <w:p w14:paraId="311C1448" w14:textId="3C966016" w:rsidR="00B33B20" w:rsidRDefault="00B33B20" w:rsidP="00203AFA">
            <w:pPr>
              <w:jc w:val="center"/>
            </w:pPr>
            <w:r>
              <w:t>?</w:t>
            </w:r>
          </w:p>
        </w:tc>
        <w:tc>
          <w:tcPr>
            <w:tcW w:w="636" w:type="dxa"/>
            <w:vAlign w:val="center"/>
          </w:tcPr>
          <w:p w14:paraId="1D42CDD9" w14:textId="1AB75FFB" w:rsidR="00B33B20" w:rsidRDefault="00B33B20" w:rsidP="00203AFA">
            <w:pPr>
              <w:jc w:val="center"/>
            </w:pPr>
            <w:r>
              <w:t>10</w:t>
            </w:r>
          </w:p>
        </w:tc>
      </w:tr>
      <w:tr w:rsidR="00B33B20" w14:paraId="4D65B32D" w14:textId="77777777" w:rsidTr="00203AFA">
        <w:tc>
          <w:tcPr>
            <w:tcW w:w="635" w:type="dxa"/>
            <w:vAlign w:val="center"/>
          </w:tcPr>
          <w:p w14:paraId="70E69B3F" w14:textId="2333E1E4" w:rsidR="00B33B20" w:rsidRDefault="00B33B20" w:rsidP="00203AFA">
            <w:pPr>
              <w:jc w:val="center"/>
            </w:pPr>
            <w:r>
              <w:t>600</w:t>
            </w:r>
          </w:p>
        </w:tc>
        <w:tc>
          <w:tcPr>
            <w:tcW w:w="636" w:type="dxa"/>
            <w:vAlign w:val="center"/>
          </w:tcPr>
          <w:p w14:paraId="59DEA4D0" w14:textId="4AD4AD7C" w:rsidR="00B33B20" w:rsidRDefault="00B33B20" w:rsidP="00203AFA">
            <w:pPr>
              <w:jc w:val="center"/>
            </w:pPr>
            <w:r>
              <w:t>200</w:t>
            </w:r>
          </w:p>
        </w:tc>
      </w:tr>
    </w:tbl>
    <w:p w14:paraId="25C041FF" w14:textId="77777777" w:rsidR="00B33B20" w:rsidRDefault="00B33B20" w:rsidP="00587632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35"/>
        <w:gridCol w:w="636"/>
      </w:tblGrid>
      <w:tr w:rsidR="00B33B20" w14:paraId="2FBF0F7C" w14:textId="77777777" w:rsidTr="00203AFA">
        <w:tc>
          <w:tcPr>
            <w:tcW w:w="635" w:type="dxa"/>
            <w:vAlign w:val="center"/>
          </w:tcPr>
          <w:p w14:paraId="13ECBA4B" w14:textId="2526DFE0" w:rsidR="00B33B20" w:rsidRDefault="00B33B20" w:rsidP="00203AFA">
            <w:pPr>
              <w:jc w:val="center"/>
            </w:pPr>
            <w:r>
              <w:t>2,3</w:t>
            </w:r>
          </w:p>
        </w:tc>
        <w:tc>
          <w:tcPr>
            <w:tcW w:w="636" w:type="dxa"/>
            <w:vAlign w:val="center"/>
          </w:tcPr>
          <w:p w14:paraId="7BB37C93" w14:textId="6FF0F891" w:rsidR="00B33B20" w:rsidRDefault="00B33B20" w:rsidP="00203AFA">
            <w:pPr>
              <w:jc w:val="center"/>
            </w:pPr>
            <w:r>
              <w:t>?</w:t>
            </w:r>
          </w:p>
        </w:tc>
      </w:tr>
      <w:tr w:rsidR="00B33B20" w14:paraId="43957A7A" w14:textId="77777777" w:rsidTr="00203AFA">
        <w:tc>
          <w:tcPr>
            <w:tcW w:w="635" w:type="dxa"/>
            <w:vAlign w:val="center"/>
          </w:tcPr>
          <w:p w14:paraId="4FC1DA18" w14:textId="1C3403C0" w:rsidR="00B33B20" w:rsidRDefault="00B33B20" w:rsidP="00203AFA">
            <w:pPr>
              <w:jc w:val="center"/>
            </w:pPr>
            <w:r>
              <w:t>4,8</w:t>
            </w:r>
          </w:p>
        </w:tc>
        <w:tc>
          <w:tcPr>
            <w:tcW w:w="636" w:type="dxa"/>
            <w:vAlign w:val="center"/>
          </w:tcPr>
          <w:p w14:paraId="5AD8A096" w14:textId="75FF3CE5" w:rsidR="00B33B20" w:rsidRDefault="00B33B20" w:rsidP="00203AFA">
            <w:pPr>
              <w:jc w:val="center"/>
            </w:pPr>
            <w:r>
              <w:t>9,6</w:t>
            </w:r>
          </w:p>
        </w:tc>
      </w:tr>
    </w:tbl>
    <w:p w14:paraId="1EA0D0AF" w14:textId="588867F2" w:rsidR="00B33B20" w:rsidRDefault="00B33B20" w:rsidP="00587632"/>
    <w:p w14:paraId="04088FA7" w14:textId="577B99E3" w:rsidR="00B33B20" w:rsidRDefault="00B33B20" w:rsidP="00587632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35"/>
        <w:gridCol w:w="636"/>
      </w:tblGrid>
      <w:tr w:rsidR="00B33B20" w14:paraId="569E5712" w14:textId="77777777" w:rsidTr="00203AFA">
        <w:tc>
          <w:tcPr>
            <w:tcW w:w="635" w:type="dxa"/>
            <w:vAlign w:val="center"/>
          </w:tcPr>
          <w:p w14:paraId="07AE8207" w14:textId="2E49E722" w:rsidR="00B33B20" w:rsidRDefault="00B33B20" w:rsidP="00203AFA">
            <w:pPr>
              <w:jc w:val="center"/>
            </w:pPr>
            <w:r>
              <w:t>9</w:t>
            </w:r>
          </w:p>
        </w:tc>
        <w:tc>
          <w:tcPr>
            <w:tcW w:w="636" w:type="dxa"/>
            <w:vAlign w:val="center"/>
          </w:tcPr>
          <w:p w14:paraId="4CBF0136" w14:textId="6434C6B6" w:rsidR="00B33B20" w:rsidRDefault="00B33B20" w:rsidP="00203AFA">
            <w:pPr>
              <w:jc w:val="center"/>
            </w:pPr>
            <w:r>
              <w:t>3</w:t>
            </w:r>
          </w:p>
        </w:tc>
      </w:tr>
      <w:tr w:rsidR="00B33B20" w14:paraId="56473334" w14:textId="77777777" w:rsidTr="00203AFA">
        <w:tc>
          <w:tcPr>
            <w:tcW w:w="635" w:type="dxa"/>
            <w:vAlign w:val="center"/>
          </w:tcPr>
          <w:p w14:paraId="137F414E" w14:textId="55F8D8BA" w:rsidR="00B33B20" w:rsidRDefault="00B33B20" w:rsidP="00203AFA">
            <w:pPr>
              <w:jc w:val="center"/>
            </w:pPr>
            <w:r>
              <w:t>1</w:t>
            </w:r>
          </w:p>
        </w:tc>
        <w:tc>
          <w:tcPr>
            <w:tcW w:w="636" w:type="dxa"/>
            <w:vAlign w:val="center"/>
          </w:tcPr>
          <w:p w14:paraId="13F9192B" w14:textId="0A7CC4F2" w:rsidR="00B33B20" w:rsidRDefault="00B33B20" w:rsidP="00203AFA">
            <w:pPr>
              <w:jc w:val="center"/>
            </w:pPr>
            <w:r>
              <w:t>?</w:t>
            </w:r>
          </w:p>
        </w:tc>
      </w:tr>
    </w:tbl>
    <w:p w14:paraId="3BCB775A" w14:textId="77777777" w:rsidR="00B33B20" w:rsidRDefault="00B33B20" w:rsidP="00587632"/>
    <w:p w14:paraId="7EAD6628" w14:textId="77777777" w:rsidR="00B33B20" w:rsidRDefault="00B33B20" w:rsidP="00587632">
      <w:pPr>
        <w:sectPr w:rsidR="00B33B20" w:rsidSect="00B33B20">
          <w:type w:val="continuous"/>
          <w:pgSz w:w="11906" w:h="16838"/>
          <w:pgMar w:top="720" w:right="720" w:bottom="720" w:left="720" w:header="708" w:footer="708" w:gutter="0"/>
          <w:cols w:num="5" w:space="709"/>
          <w:docGrid w:linePitch="360"/>
        </w:sectPr>
      </w:pPr>
    </w:p>
    <w:p w14:paraId="42A52473" w14:textId="3DFB8F7A" w:rsidR="00DB1E56" w:rsidRDefault="00B33B20" w:rsidP="00587632">
      <w:r w:rsidRPr="00F64B6C">
        <w:rPr>
          <w:b/>
          <w:bCs/>
          <w:sz w:val="28"/>
          <w:szCs w:val="28"/>
        </w:rPr>
        <w:t>Activité n°</w:t>
      </w:r>
      <w:r>
        <w:rPr>
          <w:b/>
          <w:bCs/>
          <w:sz w:val="28"/>
          <w:szCs w:val="28"/>
        </w:rPr>
        <w:t>2</w:t>
      </w:r>
      <w:r w:rsidRPr="00F64B6C">
        <w:rPr>
          <w:b/>
          <w:bCs/>
          <w:sz w:val="28"/>
          <w:szCs w:val="28"/>
        </w:rPr>
        <w:t xml:space="preserve"> : </w:t>
      </w:r>
      <w:r>
        <w:rPr>
          <w:b/>
          <w:bCs/>
          <w:sz w:val="28"/>
          <w:szCs w:val="28"/>
        </w:rPr>
        <w:t>Problèmes</w:t>
      </w:r>
    </w:p>
    <w:p w14:paraId="6CDC1DA5" w14:textId="116F02CF" w:rsidR="00DB1E56" w:rsidRDefault="001B15E9" w:rsidP="00587632">
      <w:r>
        <w:rPr>
          <w:noProof/>
        </w:rPr>
        <w:drawing>
          <wp:inline distT="0" distB="0" distL="0" distR="0" wp14:anchorId="60E50D0B" wp14:editId="54A3227D">
            <wp:extent cx="6645910" cy="175895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8C7D" w14:textId="5751060F" w:rsidR="00B33B20" w:rsidRDefault="00B33B20" w:rsidP="00B33B20">
      <w:r>
        <w:rPr>
          <w:b/>
          <w:bCs/>
        </w:rPr>
        <w:t>Problème 1</w:t>
      </w:r>
      <w:r>
        <w:t xml:space="preserve"> : </w:t>
      </w:r>
      <w:r w:rsidR="000C781A">
        <w:t>Chez un grossiste, 10 pots de gels coutent 46,5€</w:t>
      </w:r>
      <w:r>
        <w:t xml:space="preserve">. Combien coutent </w:t>
      </w:r>
      <w:r w:rsidR="000C781A">
        <w:t>24 pots ?</w:t>
      </w:r>
    </w:p>
    <w:p w14:paraId="6F119955" w14:textId="6540CF5F" w:rsidR="00B33B20" w:rsidRDefault="00B33B20" w:rsidP="00B33B20">
      <w:r>
        <w:rPr>
          <w:b/>
          <w:bCs/>
        </w:rPr>
        <w:t>Problème 2</w:t>
      </w:r>
      <w:r>
        <w:t xml:space="preserve"> : </w:t>
      </w:r>
      <w:r w:rsidR="000C781A">
        <w:t>Au marché, les 4 kg de cerises sont à 14,5 €. Combien payerez-vous 6,4 kg ?</w:t>
      </w:r>
    </w:p>
    <w:p w14:paraId="113450E3" w14:textId="2EBA41FC" w:rsidR="00B33B20" w:rsidRDefault="00B33B20" w:rsidP="00B33B20">
      <w:r>
        <w:rPr>
          <w:b/>
          <w:bCs/>
        </w:rPr>
        <w:t>Problème 3</w:t>
      </w:r>
      <w:r w:rsidR="001B15E9">
        <w:t xml:space="preserve"> : </w:t>
      </w:r>
      <w:r>
        <w:t xml:space="preserve"> </w:t>
      </w:r>
      <w:r w:rsidR="001B15E9">
        <w:t>Un panda mange 45,6 kg de bambous par jour. Quelle masse de bambous mange-t-il en 13 jours ? En combien de temps aura-t-il mangé une tonne de bambou ?</w:t>
      </w:r>
    </w:p>
    <w:p w14:paraId="1F0FC372" w14:textId="53792C41" w:rsidR="00B33B20" w:rsidRDefault="00B33B20" w:rsidP="00B33B20">
      <w:r>
        <w:rPr>
          <w:b/>
          <w:bCs/>
        </w:rPr>
        <w:t>Problème 4</w:t>
      </w:r>
      <w:r>
        <w:t xml:space="preserve"> : </w:t>
      </w:r>
      <w:r w:rsidR="001B15E9" w:rsidRPr="001B15E9">
        <w:t>On dispose d’un plan. On voit sur l’échelle de ce plan que 2 cm sur la carte équivaut à 15 km de distance sur le terrain. Sur la même carte, on sait que la distance (à vol d’oiseau) entre ces deux villes est égale à 16,4 cm. Quelle sera donc la distance réelle entre les deux villes</w:t>
      </w:r>
      <w:r w:rsidR="001B15E9">
        <w:t> ?</w:t>
      </w:r>
    </w:p>
    <w:p w14:paraId="6923A4A8" w14:textId="7DE25489" w:rsidR="00B33B20" w:rsidRDefault="00B33B20" w:rsidP="001B15E9">
      <w:r>
        <w:rPr>
          <w:b/>
          <w:bCs/>
        </w:rPr>
        <w:t>Problème 5</w:t>
      </w:r>
      <w:r>
        <w:t xml:space="preserve"> : </w:t>
      </w:r>
      <w:r w:rsidR="001B15E9">
        <w:t xml:space="preserve">Ilona a 16 ans et mesure 1,72 m. Que taille </w:t>
      </w:r>
      <w:proofErr w:type="spellStart"/>
      <w:r w:rsidR="001B15E9">
        <w:t xml:space="preserve">fera </w:t>
      </w:r>
      <w:r w:rsidR="00374E42">
        <w:t>t</w:t>
      </w:r>
      <w:proofErr w:type="spellEnd"/>
      <w:r w:rsidR="00374E42">
        <w:t>-elle</w:t>
      </w:r>
      <w:r w:rsidR="001B15E9">
        <w:t xml:space="preserve"> à l’âge de 42 ans ?</w:t>
      </w:r>
    </w:p>
    <w:p w14:paraId="0BA537F9" w14:textId="77777777" w:rsidR="008C2EBA" w:rsidRDefault="008C2EBA"/>
    <w:sectPr w:rsidR="008C2EBA" w:rsidSect="00B33B2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32"/>
    <w:rsid w:val="000C781A"/>
    <w:rsid w:val="001B15E9"/>
    <w:rsid w:val="002A372C"/>
    <w:rsid w:val="00374E42"/>
    <w:rsid w:val="00587632"/>
    <w:rsid w:val="008C2EBA"/>
    <w:rsid w:val="00B33B20"/>
    <w:rsid w:val="00CC5815"/>
    <w:rsid w:val="00D42C2F"/>
    <w:rsid w:val="00DB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6913"/>
  <w15:chartTrackingRefBased/>
  <w15:docId w15:val="{A2C3A3F1-745A-40E0-8ED6-2E9CB55B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87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876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B2BB0-8B54-4E8B-999D-6999B8531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Andrea</dc:creator>
  <cp:keywords/>
  <dc:description/>
  <cp:lastModifiedBy>Louis Lagon</cp:lastModifiedBy>
  <cp:revision>3</cp:revision>
  <dcterms:created xsi:type="dcterms:W3CDTF">2020-08-26T19:59:00Z</dcterms:created>
  <dcterms:modified xsi:type="dcterms:W3CDTF">2023-10-08T17:13:00Z</dcterms:modified>
</cp:coreProperties>
</file>