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10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7D63" w:rsidRPr="00417D63" w14:paraId="02D6136D" w14:textId="77777777" w:rsidTr="00417D63">
        <w:tc>
          <w:tcPr>
            <w:tcW w:w="9062" w:type="dxa"/>
          </w:tcPr>
          <w:p w14:paraId="0312C9D8" w14:textId="57E03C84" w:rsidR="00417D63" w:rsidRPr="00417D63" w:rsidRDefault="00417D63" w:rsidP="00417D63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417D63">
              <w:rPr>
                <w:b/>
                <w:bCs/>
                <w:sz w:val="28"/>
                <w:szCs w:val="28"/>
              </w:rPr>
              <w:t>Projet : Acheter une maison</w:t>
            </w:r>
          </w:p>
        </w:tc>
      </w:tr>
    </w:tbl>
    <w:p w14:paraId="3153E375" w14:textId="507E725D" w:rsidR="00417D63" w:rsidRPr="00417D63" w:rsidRDefault="00417D63" w:rsidP="00417D63">
      <w:pPr>
        <w:rPr>
          <w:b/>
          <w:bCs/>
        </w:rPr>
      </w:pPr>
      <w:r w:rsidRPr="00417D63">
        <w:rPr>
          <w:b/>
          <w:bCs/>
        </w:rPr>
        <w:t>Objectif</w:t>
      </w:r>
    </w:p>
    <w:p w14:paraId="7A49CE66" w14:textId="77777777" w:rsidR="00417D63" w:rsidRPr="00417D63" w:rsidRDefault="00417D63" w:rsidP="00417D63">
      <w:r w:rsidRPr="00417D63">
        <w:t>Comprendre les éléments clés d’un emprunt immobilier : capacité d’emprunt, taux d’intérêt, mensualités, durée, et rechercher un bien adapté à son budget.</w:t>
      </w:r>
    </w:p>
    <w:p w14:paraId="5BC5C6EE" w14:textId="77777777" w:rsidR="00417D63" w:rsidRPr="00417D63" w:rsidRDefault="00417D63" w:rsidP="00417D63">
      <w:pPr>
        <w:rPr>
          <w:b/>
          <w:bCs/>
        </w:rPr>
      </w:pPr>
      <w:r w:rsidRPr="00417D63">
        <w:rPr>
          <w:b/>
          <w:bCs/>
        </w:rPr>
        <w:t>Situation de départ</w:t>
      </w:r>
    </w:p>
    <w:p w14:paraId="4D6D7CCA" w14:textId="77777777" w:rsidR="00417D63" w:rsidRPr="00417D63" w:rsidRDefault="00417D63" w:rsidP="00417D63">
      <w:r w:rsidRPr="00417D63">
        <w:t>Vous avez 25 ans, vous venez d’obtenir un CDI avec un salaire net de 2000 € par mois. Vous avez économisé 10 000 € et souhaitez acheter une maison.</w:t>
      </w:r>
    </w:p>
    <w:p w14:paraId="79EC14EE" w14:textId="77777777" w:rsidR="00417D63" w:rsidRDefault="00417D63" w:rsidP="00417D63"/>
    <w:p w14:paraId="051B0D07" w14:textId="0863DB98" w:rsidR="00417D63" w:rsidRPr="00417D63" w:rsidRDefault="00417D63" w:rsidP="00417D63">
      <w:pPr>
        <w:rPr>
          <w:b/>
          <w:bCs/>
          <w:sz w:val="24"/>
          <w:szCs w:val="24"/>
          <w:u w:val="single"/>
        </w:rPr>
      </w:pPr>
      <w:r w:rsidRPr="00417D63">
        <w:rPr>
          <w:b/>
          <w:bCs/>
          <w:sz w:val="24"/>
          <w:szCs w:val="24"/>
          <w:u w:val="single"/>
        </w:rPr>
        <w:t>1. Capacité d’emprunt</w:t>
      </w:r>
    </w:p>
    <w:p w14:paraId="79CF7B90" w14:textId="77777777" w:rsidR="00417D63" w:rsidRPr="00417D63" w:rsidRDefault="00417D63" w:rsidP="00417D63">
      <w:r w:rsidRPr="00417D63">
        <w:t xml:space="preserve">On estime qu’on ne peut pas consacrer plus de </w:t>
      </w:r>
      <w:r w:rsidRPr="00417D63">
        <w:rPr>
          <w:b/>
          <w:bCs/>
        </w:rPr>
        <w:t>33 % de son revenu mensuel</w:t>
      </w:r>
      <w:r w:rsidRPr="00417D63">
        <w:t xml:space="preserve"> au remboursement d’un emprunt.</w:t>
      </w:r>
    </w:p>
    <w:p w14:paraId="27C44218" w14:textId="77777777" w:rsidR="00417D63" w:rsidRPr="00417D63" w:rsidRDefault="00417D63" w:rsidP="00417D63">
      <w:r w:rsidRPr="00417D63">
        <w:rPr>
          <w:b/>
          <w:bCs/>
        </w:rPr>
        <w:t>Question 1</w:t>
      </w:r>
      <w:r w:rsidRPr="00417D63">
        <w:t xml:space="preserve"> : Quelle est votre capacité maximale de remboursement mensuel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46"/>
      </w:tblGrid>
      <w:tr w:rsidR="00417D63" w14:paraId="14B827DC" w14:textId="77777777" w:rsidTr="00417D63">
        <w:tc>
          <w:tcPr>
            <w:tcW w:w="2122" w:type="dxa"/>
          </w:tcPr>
          <w:p w14:paraId="2737C205" w14:textId="15A91BB5" w:rsidR="00417D63" w:rsidRDefault="00417D63" w:rsidP="00417D63">
            <w:pPr>
              <w:jc w:val="center"/>
            </w:pPr>
            <w:r w:rsidRPr="00417D63">
              <w:t>Revenu mensuel</w:t>
            </w:r>
          </w:p>
        </w:tc>
        <w:tc>
          <w:tcPr>
            <w:tcW w:w="4394" w:type="dxa"/>
          </w:tcPr>
          <w:p w14:paraId="211B123C" w14:textId="10E2F83E" w:rsidR="00417D63" w:rsidRDefault="00417D63" w:rsidP="00417D63">
            <w:pPr>
              <w:jc w:val="center"/>
            </w:pPr>
            <w:r w:rsidRPr="00417D63">
              <w:t>Pourcentage consacré au remboursement</w:t>
            </w:r>
          </w:p>
        </w:tc>
        <w:tc>
          <w:tcPr>
            <w:tcW w:w="2546" w:type="dxa"/>
          </w:tcPr>
          <w:p w14:paraId="2697482A" w14:textId="5FA0711E" w:rsidR="00417D63" w:rsidRDefault="00417D63" w:rsidP="00417D63">
            <w:pPr>
              <w:jc w:val="center"/>
            </w:pPr>
            <w:r w:rsidRPr="00417D63">
              <w:t>Mensualité maximale</w:t>
            </w:r>
          </w:p>
        </w:tc>
      </w:tr>
      <w:tr w:rsidR="00417D63" w14:paraId="5B2E30B7" w14:textId="77777777" w:rsidTr="00417D63">
        <w:trPr>
          <w:trHeight w:val="761"/>
        </w:trPr>
        <w:tc>
          <w:tcPr>
            <w:tcW w:w="2122" w:type="dxa"/>
          </w:tcPr>
          <w:p w14:paraId="77DDEA07" w14:textId="77777777" w:rsidR="00417D63" w:rsidRDefault="00417D63" w:rsidP="00417D63"/>
        </w:tc>
        <w:tc>
          <w:tcPr>
            <w:tcW w:w="4394" w:type="dxa"/>
          </w:tcPr>
          <w:p w14:paraId="1767F6D9" w14:textId="77777777" w:rsidR="00417D63" w:rsidRDefault="00417D63" w:rsidP="00417D63"/>
        </w:tc>
        <w:tc>
          <w:tcPr>
            <w:tcW w:w="2546" w:type="dxa"/>
          </w:tcPr>
          <w:p w14:paraId="0A759051" w14:textId="77777777" w:rsidR="00417D63" w:rsidRDefault="00417D63" w:rsidP="00417D63"/>
        </w:tc>
      </w:tr>
    </w:tbl>
    <w:p w14:paraId="14356B34" w14:textId="77777777" w:rsidR="00417D63" w:rsidRDefault="00417D63" w:rsidP="00417D63"/>
    <w:p w14:paraId="25E29D34" w14:textId="6E5A2B20" w:rsidR="00417D63" w:rsidRPr="00417D63" w:rsidRDefault="00417D63" w:rsidP="00417D63">
      <w:pPr>
        <w:rPr>
          <w:b/>
          <w:bCs/>
          <w:sz w:val="24"/>
          <w:szCs w:val="24"/>
          <w:u w:val="single"/>
        </w:rPr>
      </w:pPr>
      <w:r w:rsidRPr="00417D63">
        <w:rPr>
          <w:b/>
          <w:bCs/>
          <w:sz w:val="24"/>
          <w:szCs w:val="24"/>
          <w:u w:val="single"/>
        </w:rPr>
        <w:t>2. Calcul d'un emprunt</w:t>
      </w:r>
    </w:p>
    <w:p w14:paraId="01B59DB3" w14:textId="77777777" w:rsidR="00417D63" w:rsidRPr="00417D63" w:rsidRDefault="00417D63" w:rsidP="00417D63">
      <w:r w:rsidRPr="00417D63">
        <w:t>On utilise la formule suivante pour calculer la mensualité :</w:t>
      </w:r>
    </w:p>
    <w:p w14:paraId="7EE53F7A" w14:textId="59D20004" w:rsidR="00417D63" w:rsidRDefault="00417D63" w:rsidP="00417D63">
      <w:pPr>
        <w:jc w:val="center"/>
      </w:pPr>
      <w:r w:rsidRPr="00417D63">
        <w:drawing>
          <wp:inline distT="0" distB="0" distL="0" distR="0" wp14:anchorId="7DD975D1" wp14:editId="444BE6DB">
            <wp:extent cx="3671202" cy="181356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240" cy="18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2D96" w14:textId="39048EC0" w:rsidR="00417D63" w:rsidRPr="00417D63" w:rsidRDefault="00417D63" w:rsidP="00417D63">
      <w:r w:rsidRPr="00417D63">
        <w:rPr>
          <w:b/>
          <w:bCs/>
        </w:rPr>
        <w:t>Hypothèse</w:t>
      </w:r>
      <w:r w:rsidRPr="00417D63">
        <w:t xml:space="preserve"> :</w:t>
      </w:r>
    </w:p>
    <w:p w14:paraId="4B0B93B5" w14:textId="77777777" w:rsidR="00417D63" w:rsidRPr="00417D63" w:rsidRDefault="00417D63" w:rsidP="00417D63">
      <w:pPr>
        <w:numPr>
          <w:ilvl w:val="0"/>
          <w:numId w:val="2"/>
        </w:numPr>
      </w:pPr>
      <w:r w:rsidRPr="00417D63">
        <w:t xml:space="preserve">Taux d’intérêt annuel : </w:t>
      </w:r>
      <w:r w:rsidRPr="00417D63">
        <w:rPr>
          <w:b/>
          <w:bCs/>
        </w:rPr>
        <w:t>4 %</w:t>
      </w:r>
      <w:r w:rsidRPr="00417D63">
        <w:t>, soit un taux mensuel de 0,04 / 12 = 0,00333...</w:t>
      </w:r>
    </w:p>
    <w:p w14:paraId="162E53C8" w14:textId="77777777" w:rsidR="00417D63" w:rsidRPr="00417D63" w:rsidRDefault="00417D63" w:rsidP="00417D63">
      <w:pPr>
        <w:numPr>
          <w:ilvl w:val="0"/>
          <w:numId w:val="2"/>
        </w:numPr>
      </w:pPr>
      <w:r w:rsidRPr="00417D63">
        <w:t>Durée : 20 ans (240 mois)</w:t>
      </w:r>
    </w:p>
    <w:p w14:paraId="0A50EF02" w14:textId="77777777" w:rsidR="00417D63" w:rsidRPr="00417D63" w:rsidRDefault="00417D63" w:rsidP="00417D63">
      <w:pPr>
        <w:numPr>
          <w:ilvl w:val="0"/>
          <w:numId w:val="2"/>
        </w:numPr>
      </w:pPr>
      <w:r w:rsidRPr="00417D63">
        <w:t>Mensualité maximale (réponse à la question 1)</w:t>
      </w:r>
    </w:p>
    <w:p w14:paraId="5DEDE0EA" w14:textId="77777777" w:rsidR="00417D63" w:rsidRPr="00417D63" w:rsidRDefault="00417D63" w:rsidP="00417D63">
      <w:r w:rsidRPr="00417D63">
        <w:rPr>
          <w:b/>
          <w:bCs/>
        </w:rPr>
        <w:t>Question 2</w:t>
      </w:r>
      <w:r w:rsidRPr="00417D63">
        <w:t xml:space="preserve"> : Quelle somme pouvez-vous emprunter ?</w:t>
      </w:r>
    </w:p>
    <w:p w14:paraId="09DA4BE6" w14:textId="77777777" w:rsidR="00417D63" w:rsidRPr="00417D63" w:rsidRDefault="00417D63" w:rsidP="00417D63">
      <w:r w:rsidRPr="00417D63">
        <w:t xml:space="preserve">Effectue les calculs en t'aidant du grapheur de </w:t>
      </w:r>
      <w:proofErr w:type="spellStart"/>
      <w:r w:rsidRPr="00417D63">
        <w:t>Numworks</w:t>
      </w:r>
      <w:proofErr w:type="spellEnd"/>
      <w:r w:rsidRPr="00417D63">
        <w:t>. </w:t>
      </w:r>
    </w:p>
    <w:p w14:paraId="583C50B9" w14:textId="77777777" w:rsidR="00417D63" w:rsidRPr="00417D63" w:rsidRDefault="00417D63" w:rsidP="00417D63">
      <w:r w:rsidRPr="00417D63">
        <w:t>Capital emprunté estimé : ....................................</w:t>
      </w:r>
    </w:p>
    <w:p w14:paraId="06523A85" w14:textId="77777777" w:rsidR="00417D63" w:rsidRDefault="00417D63" w:rsidP="00417D63">
      <w:pPr>
        <w:rPr>
          <w:b/>
          <w:bCs/>
        </w:rPr>
      </w:pPr>
    </w:p>
    <w:p w14:paraId="416F6BD9" w14:textId="77777777" w:rsidR="00417D63" w:rsidRDefault="00417D63" w:rsidP="00417D63">
      <w:pPr>
        <w:rPr>
          <w:b/>
          <w:bCs/>
        </w:rPr>
      </w:pPr>
    </w:p>
    <w:p w14:paraId="1CF19CAE" w14:textId="1B9BC208" w:rsidR="00417D63" w:rsidRPr="00417D63" w:rsidRDefault="00417D63" w:rsidP="00417D63">
      <w:r w:rsidRPr="00417D63">
        <w:rPr>
          <w:b/>
          <w:bCs/>
        </w:rPr>
        <w:lastRenderedPageBreak/>
        <w:t>Question 3</w:t>
      </w:r>
      <w:r w:rsidRPr="00417D63">
        <w:t xml:space="preserve"> : Quel est le coût total du crédit (mensualité x nombre de mois) ? Quelle est la part d'intérêts payés ?</w:t>
      </w:r>
    </w:p>
    <w:p w14:paraId="7C148005" w14:textId="77777777" w:rsidR="00417D63" w:rsidRPr="00417D63" w:rsidRDefault="00417D63" w:rsidP="00417D63">
      <w:r w:rsidRPr="00417D63">
        <w:t>Total remboursé : ....................................</w:t>
      </w:r>
    </w:p>
    <w:p w14:paraId="39804497" w14:textId="77777777" w:rsidR="00417D63" w:rsidRPr="00417D63" w:rsidRDefault="00417D63" w:rsidP="00417D63">
      <w:r w:rsidRPr="00417D63">
        <w:t>Coût des intérêts : ....................................</w:t>
      </w:r>
    </w:p>
    <w:p w14:paraId="08D4299A" w14:textId="5091C296" w:rsidR="00417D63" w:rsidRPr="00417D63" w:rsidRDefault="00417D63" w:rsidP="00417D63"/>
    <w:p w14:paraId="4E4CBD21" w14:textId="77777777" w:rsidR="00417D63" w:rsidRPr="00417D63" w:rsidRDefault="00417D63" w:rsidP="00417D63">
      <w:pPr>
        <w:rPr>
          <w:b/>
          <w:bCs/>
          <w:sz w:val="24"/>
          <w:szCs w:val="24"/>
          <w:u w:val="single"/>
        </w:rPr>
      </w:pPr>
      <w:r w:rsidRPr="00417D63">
        <w:rPr>
          <w:b/>
          <w:bCs/>
          <w:sz w:val="24"/>
          <w:szCs w:val="24"/>
          <w:u w:val="single"/>
        </w:rPr>
        <w:t>3. Trouver une maison</w:t>
      </w:r>
    </w:p>
    <w:p w14:paraId="71008010" w14:textId="77777777" w:rsidR="00417D63" w:rsidRPr="00417D63" w:rsidRDefault="00417D63" w:rsidP="00417D63">
      <w:r w:rsidRPr="00417D63">
        <w:t>Recherchez un bien immobilier en ligne (</w:t>
      </w:r>
      <w:proofErr w:type="spellStart"/>
      <w:r w:rsidRPr="00417D63">
        <w:t>SeLoger</w:t>
      </w:r>
      <w:proofErr w:type="spellEnd"/>
      <w:r w:rsidRPr="00417D63">
        <w:t xml:space="preserve">, </w:t>
      </w:r>
      <w:proofErr w:type="spellStart"/>
      <w:r w:rsidRPr="00417D63">
        <w:t>Leboncoin</w:t>
      </w:r>
      <w:proofErr w:type="spellEnd"/>
      <w:r w:rsidRPr="00417D63">
        <w:t>, PAP...) dans la ville de votre choix.</w:t>
      </w:r>
    </w:p>
    <w:p w14:paraId="3B3DE74A" w14:textId="77777777" w:rsidR="00417D63" w:rsidRPr="00417D63" w:rsidRDefault="00417D63" w:rsidP="00417D63">
      <w:r w:rsidRPr="00417D63">
        <w:rPr>
          <w:b/>
          <w:bCs/>
        </w:rPr>
        <w:t>Question 4</w:t>
      </w:r>
      <w:r w:rsidRPr="00417D63">
        <w:t xml:space="preserve"> :</w:t>
      </w:r>
    </w:p>
    <w:p w14:paraId="50DED6ED" w14:textId="77777777" w:rsidR="00417D63" w:rsidRPr="00417D63" w:rsidRDefault="00417D63" w:rsidP="00417D63">
      <w:pPr>
        <w:numPr>
          <w:ilvl w:val="0"/>
          <w:numId w:val="3"/>
        </w:numPr>
      </w:pPr>
      <w:r w:rsidRPr="00417D63">
        <w:t>Quel type de bien pouvez-vous envisager avec votre budget (emprunt + apport personnel) ?</w:t>
      </w:r>
    </w:p>
    <w:p w14:paraId="0FE82229" w14:textId="77777777" w:rsidR="00417D63" w:rsidRPr="00417D63" w:rsidRDefault="00417D63" w:rsidP="00417D63">
      <w:pPr>
        <w:numPr>
          <w:ilvl w:val="0"/>
          <w:numId w:val="3"/>
        </w:numPr>
      </w:pPr>
      <w:r w:rsidRPr="00417D63">
        <w:t>Dans quelle ville ?</w:t>
      </w:r>
    </w:p>
    <w:p w14:paraId="57732D20" w14:textId="77777777" w:rsidR="00417D63" w:rsidRPr="00417D63" w:rsidRDefault="00417D63" w:rsidP="00417D63">
      <w:pPr>
        <w:numPr>
          <w:ilvl w:val="0"/>
          <w:numId w:val="3"/>
        </w:numPr>
      </w:pPr>
      <w:r w:rsidRPr="00417D63">
        <w:t>Quels sont les compromis à faire ?</w:t>
      </w:r>
    </w:p>
    <w:p w14:paraId="7897013C" w14:textId="77777777" w:rsidR="00417D63" w:rsidRPr="00417D63" w:rsidRDefault="00417D63" w:rsidP="00417D63">
      <w:r w:rsidRPr="00417D63">
        <w:t>Prix du bien : ....................................</w:t>
      </w:r>
    </w:p>
    <w:p w14:paraId="5417481E" w14:textId="77777777" w:rsidR="00417D63" w:rsidRPr="00417D63" w:rsidRDefault="00417D63" w:rsidP="00417D63">
      <w:r w:rsidRPr="00417D63">
        <w:t>Apport personnel : ....................................</w:t>
      </w:r>
    </w:p>
    <w:p w14:paraId="1C368157" w14:textId="77777777" w:rsidR="00417D63" w:rsidRPr="00417D63" w:rsidRDefault="00417D63" w:rsidP="00417D63">
      <w:r w:rsidRPr="00417D63">
        <w:t>Emprunt : ....................................</w:t>
      </w:r>
    </w:p>
    <w:p w14:paraId="720CA34B" w14:textId="77777777" w:rsidR="00417D63" w:rsidRPr="00417D63" w:rsidRDefault="00417D63" w:rsidP="00417D63">
      <w:r w:rsidRPr="00417D63">
        <w:t>Ville / type de logement : ....................................</w:t>
      </w:r>
    </w:p>
    <w:p w14:paraId="4853E973" w14:textId="77777777" w:rsidR="00417D63" w:rsidRDefault="00417D63" w:rsidP="00417D63">
      <w:pPr>
        <w:rPr>
          <w:b/>
          <w:bCs/>
        </w:rPr>
      </w:pPr>
    </w:p>
    <w:p w14:paraId="7E00691F" w14:textId="77777777" w:rsidR="00417D63" w:rsidRDefault="00417D63" w:rsidP="00417D63">
      <w:pPr>
        <w:rPr>
          <w:b/>
          <w:bCs/>
        </w:rPr>
      </w:pPr>
    </w:p>
    <w:p w14:paraId="09FAE8FE" w14:textId="49C100C1" w:rsidR="00417D63" w:rsidRPr="00417D63" w:rsidRDefault="00417D63" w:rsidP="00417D63">
      <w:pPr>
        <w:rPr>
          <w:b/>
          <w:bCs/>
          <w:sz w:val="24"/>
          <w:szCs w:val="24"/>
          <w:u w:val="single"/>
        </w:rPr>
      </w:pPr>
      <w:r w:rsidRPr="00417D63">
        <w:rPr>
          <w:b/>
          <w:bCs/>
          <w:sz w:val="24"/>
          <w:szCs w:val="24"/>
          <w:u w:val="single"/>
        </w:rPr>
        <w:t>4. Scénarios variés</w:t>
      </w:r>
    </w:p>
    <w:p w14:paraId="79C90ED1" w14:textId="77777777" w:rsidR="00417D63" w:rsidRPr="00417D63" w:rsidRDefault="00417D63" w:rsidP="00417D63">
      <w:pPr>
        <w:numPr>
          <w:ilvl w:val="0"/>
          <w:numId w:val="4"/>
        </w:numPr>
      </w:pPr>
      <w:r w:rsidRPr="00417D63">
        <w:t>Que se passe-t-il si le taux passe à 5 % ?</w:t>
      </w:r>
    </w:p>
    <w:p w14:paraId="314A711F" w14:textId="77777777" w:rsidR="00417D63" w:rsidRPr="00417D63" w:rsidRDefault="00417D63" w:rsidP="00417D63">
      <w:pPr>
        <w:numPr>
          <w:ilvl w:val="0"/>
          <w:numId w:val="4"/>
        </w:numPr>
      </w:pPr>
      <w:r w:rsidRPr="00417D63">
        <w:t>Et si vous empruntez sur 25 ans au lieu de 20 ?</w:t>
      </w:r>
    </w:p>
    <w:p w14:paraId="0FE27C38" w14:textId="77777777" w:rsidR="00417D63" w:rsidRPr="00417D63" w:rsidRDefault="00417D63" w:rsidP="00417D63">
      <w:pPr>
        <w:numPr>
          <w:ilvl w:val="0"/>
          <w:numId w:val="4"/>
        </w:numPr>
      </w:pPr>
      <w:r w:rsidRPr="00417D63">
        <w:t>Et si vous gagnez 3000 € par mois ?</w:t>
      </w:r>
    </w:p>
    <w:p w14:paraId="2BA2DD18" w14:textId="77777777" w:rsidR="00417D63" w:rsidRDefault="00417D63" w:rsidP="00417D63"/>
    <w:p w14:paraId="3F6A242A" w14:textId="77777777" w:rsidR="00417D63" w:rsidRDefault="00417D63" w:rsidP="00417D63"/>
    <w:p w14:paraId="7EC42E88" w14:textId="22089C8A" w:rsidR="00417D63" w:rsidRPr="00417D63" w:rsidRDefault="00417D63" w:rsidP="00417D63">
      <w:r w:rsidRPr="00417D63">
        <w:t>Notes et réflexions personnelles : ........................................................................................</w:t>
      </w:r>
    </w:p>
    <w:p w14:paraId="61307586" w14:textId="77777777" w:rsidR="005D0577" w:rsidRDefault="005D0577"/>
    <w:sectPr w:rsidR="005D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7DA"/>
    <w:multiLevelType w:val="multilevel"/>
    <w:tmpl w:val="A15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4486"/>
    <w:multiLevelType w:val="multilevel"/>
    <w:tmpl w:val="FA3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D1149"/>
    <w:multiLevelType w:val="multilevel"/>
    <w:tmpl w:val="C66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B4106"/>
    <w:multiLevelType w:val="multilevel"/>
    <w:tmpl w:val="8AD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237909">
    <w:abstractNumId w:val="2"/>
  </w:num>
  <w:num w:numId="2" w16cid:durableId="1857188082">
    <w:abstractNumId w:val="3"/>
  </w:num>
  <w:num w:numId="3" w16cid:durableId="1406804797">
    <w:abstractNumId w:val="1"/>
  </w:num>
  <w:num w:numId="4" w16cid:durableId="22873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3"/>
    <w:rsid w:val="0009700F"/>
    <w:rsid w:val="001659AC"/>
    <w:rsid w:val="002D6C57"/>
    <w:rsid w:val="00417D63"/>
    <w:rsid w:val="005D0577"/>
    <w:rsid w:val="005E4DC1"/>
    <w:rsid w:val="00D4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4AE7"/>
  <w15:chartTrackingRefBased/>
  <w15:docId w15:val="{09F52190-3B55-44EA-8E32-AB58985F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7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7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7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7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7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7D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7D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7D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7D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7D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7D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7D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7D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7D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7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7D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7D6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7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2025-04-06T20:06:00Z</dcterms:created>
  <dcterms:modified xsi:type="dcterms:W3CDTF">2025-04-06T20:10:00Z</dcterms:modified>
</cp:coreProperties>
</file>