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5C579AE" w:rsidP="69EAFCE0" w:rsidRDefault="65C579AE" w14:paraId="00E0223C" w14:textId="0644B9B6">
      <w:pPr>
        <w:jc w:val="center"/>
        <w:rPr>
          <w:b w:val="1"/>
          <w:bCs w:val="1"/>
          <w:sz w:val="36"/>
          <w:szCs w:val="36"/>
        </w:rPr>
      </w:pPr>
      <w:r w:rsidRPr="69EAFCE0" w:rsidR="65C579AE">
        <w:rPr>
          <w:b w:val="1"/>
          <w:bCs w:val="1"/>
          <w:sz w:val="36"/>
          <w:szCs w:val="36"/>
        </w:rPr>
        <w:t>CCF - Probabilités</w:t>
      </w:r>
    </w:p>
    <w:p w:rsidR="69EAFCE0" w:rsidP="69EAFCE0" w:rsidRDefault="69EAFCE0" w14:paraId="028614BB" w14:textId="54F8B6FA">
      <w:pPr>
        <w:jc w:val="left"/>
        <w:rPr>
          <w:b w:val="1"/>
          <w:bCs w:val="1"/>
          <w:sz w:val="36"/>
          <w:szCs w:val="36"/>
        </w:rPr>
      </w:pPr>
    </w:p>
    <w:p w:rsidR="65C579AE" w:rsidP="69EAFCE0" w:rsidRDefault="65C579AE" w14:paraId="795A6842" w14:textId="4618D86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Un institut de beauté propose deux types de soins du visage : </w:t>
      </w: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hydratant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et </w:t>
      </w: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anti-âge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 On s’intéresse à la répartition des 250 clientes en fonction de leur âge.</w:t>
      </w:r>
    </w:p>
    <w:p w:rsidR="65C579AE" w:rsidP="69EAFCE0" w:rsidRDefault="65C579AE" w14:paraId="4BA5BBC0" w14:textId="743E891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On sait que :</w:t>
      </w:r>
    </w:p>
    <w:p w:rsidR="65C579AE" w:rsidP="69EAFCE0" w:rsidRDefault="65C579AE" w14:paraId="622C3350" w14:textId="105D79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60 clientes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moins de 40 ans ont choisi un soin hydratant.</w:t>
      </w:r>
    </w:p>
    <w:p w:rsidR="65C579AE" w:rsidP="69EAFCE0" w:rsidRDefault="65C579AE" w14:paraId="68B97EDE" w14:textId="41235E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120 clientes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ont moins de 40 ans.</w:t>
      </w:r>
    </w:p>
    <w:p w:rsidR="65C579AE" w:rsidP="69EAFCE0" w:rsidRDefault="65C579AE" w14:paraId="23A1B124" w14:textId="7247D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130 clientes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ont choisi un soin hydratant.</w:t>
      </w:r>
    </w:p>
    <w:p w:rsidR="69EAFCE0" w:rsidP="69EAFCE0" w:rsidRDefault="69EAFCE0" w14:paraId="4557418F" w14:textId="4B3B2C1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5C579AE" w:rsidP="69EAFCE0" w:rsidRDefault="65C579AE" w14:paraId="05305DBE" w14:textId="358CFF8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Il voudrait savoir sur quelle type de clientèle il vaut mieux cibler sa future campagne de promotions.</w:t>
      </w:r>
    </w:p>
    <w:p w:rsidR="65C579AE" w:rsidP="69EAFCE0" w:rsidRDefault="65C579AE" w14:paraId="3B612CFE" w14:textId="4444D01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="65C579AE">
        <w:drawing>
          <wp:inline wp14:editId="25C67ACE" wp14:anchorId="2914904B">
            <wp:extent cx="5715000" cy="1314450"/>
            <wp:effectExtent l="0" t="0" r="0" b="0"/>
            <wp:docPr id="49954668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f7fc788ed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FCE0" w:rsidP="69EAFCE0" w:rsidRDefault="69EAFCE0" w14:paraId="2DBBF216" w14:textId="44421FB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5C579AE" w:rsidP="69EAFCE0" w:rsidRDefault="65C579AE" w14:paraId="744F68A2" w14:textId="3CCF66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Complétez le tableau avec les données fournies.</w:t>
      </w:r>
    </w:p>
    <w:p w:rsidR="65C579AE" w:rsidP="69EAFCE0" w:rsidRDefault="65C579AE" w14:paraId="3D8193FA" w14:textId="3F8887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Quelle est la probabilité qu’une cliente choisie au hasard prenne un soin hydratant ?</w:t>
      </w:r>
    </w:p>
    <w:p w:rsidR="65C579AE" w:rsidP="69EAFCE0" w:rsidRDefault="65C579AE" w14:paraId="7A02336F" w14:textId="16A7A0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Quelle est la probabilité qu’une cliente ait </w:t>
      </w: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moins de 40 ans sachant qu’elle a pris un soin anti-âge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?</w:t>
      </w:r>
    </w:p>
    <w:p w:rsidR="65C579AE" w:rsidP="69EAFCE0" w:rsidRDefault="65C579AE" w14:paraId="0A26E79D" w14:textId="56CA11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Quelle est la probabilité qu’une cliente ait </w:t>
      </w:r>
      <w:r w:rsidRPr="69EAFCE0" w:rsidR="65C579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40 ans ou plus sachant qu’elle a pris un soin hydratant</w:t>
      </w: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?</w:t>
      </w:r>
    </w:p>
    <w:p w:rsidR="65C579AE" w:rsidP="69EAFCE0" w:rsidRDefault="65C579AE" w14:paraId="4AC27CC6" w14:textId="0E1AF8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9EAFCE0" w:rsidR="65C57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Synthétiser les données sous la forme d’un arbre</w:t>
      </w:r>
    </w:p>
    <w:p w:rsidR="69EAFCE0" w:rsidP="69EAFCE0" w:rsidRDefault="69EAFCE0" w14:paraId="77E2046B" w14:textId="1EF53A4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9EAFCE0" w:rsidP="69EAFCE0" w:rsidRDefault="69EAFCE0" w14:paraId="7B7553A1" w14:textId="67BC622F">
      <w:pPr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97e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46c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9E71A"/>
    <w:rsid w:val="636A2F11"/>
    <w:rsid w:val="65C579AE"/>
    <w:rsid w:val="670C3F7B"/>
    <w:rsid w:val="6969E71A"/>
    <w:rsid w:val="69EAF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E71A"/>
  <w15:chartTrackingRefBased/>
  <w15:docId w15:val="{AC2E3CB0-88EC-4A59-8CD1-53BEF4C83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EAFC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7f7fc788ed449e" /><Relationship Type="http://schemas.openxmlformats.org/officeDocument/2006/relationships/numbering" Target="numbering.xml" Id="Reed6d688ae984e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2025-03-30T19:23:43.6746291Z</dcterms:created>
  <dcterms:modified xsi:type="dcterms:W3CDTF">2025-03-30T19:25:45.1974209Z</dcterms:modified>
  <dc:creator>Louis Lagon</dc:creator>
  <lastModifiedBy>Louis Lagon</lastModifiedBy>
</coreProperties>
</file>