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53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58B4" w:rsidRPr="00381E9B" w14:paraId="0BED8B22" w14:textId="77777777" w:rsidTr="008D58B4">
        <w:tc>
          <w:tcPr>
            <w:tcW w:w="9062" w:type="dxa"/>
          </w:tcPr>
          <w:p w14:paraId="59361C6E" w14:textId="77777777" w:rsidR="008D58B4" w:rsidRPr="00381E9B" w:rsidRDefault="008D58B4" w:rsidP="008D58B4">
            <w:pPr>
              <w:jc w:val="center"/>
              <w:rPr>
                <w:b/>
                <w:bCs/>
                <w:sz w:val="36"/>
                <w:szCs w:val="36"/>
              </w:rPr>
            </w:pPr>
            <w:r w:rsidRPr="00381E9B">
              <w:rPr>
                <w:b/>
                <w:bCs/>
                <w:sz w:val="36"/>
                <w:szCs w:val="36"/>
              </w:rPr>
              <w:t>Evaluation formative</w:t>
            </w:r>
          </w:p>
        </w:tc>
      </w:tr>
    </w:tbl>
    <w:p w14:paraId="59EA3B59" w14:textId="09F3A266" w:rsidR="00F25F7B" w:rsidRDefault="00F25F7B" w:rsidP="00F25F7B"/>
    <w:p w14:paraId="78632EBE" w14:textId="18C01916" w:rsidR="00F25F7B" w:rsidRDefault="008D58B4" w:rsidP="008D58B4">
      <w:pPr>
        <w:jc w:val="center"/>
      </w:pPr>
      <w:r>
        <w:rPr>
          <w:noProof/>
        </w:rPr>
        <w:drawing>
          <wp:inline distT="0" distB="0" distL="0" distR="0" wp14:anchorId="5E8F4F12" wp14:editId="4462AE28">
            <wp:extent cx="5143500" cy="3429000"/>
            <wp:effectExtent l="0" t="0" r="0" b="0"/>
            <wp:docPr id="5" name="Image 5" descr="Salon de coiffure Thiais – Soin esthétique Orly | LE SA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on de coiffure Thiais – Soin esthétique Orly | LE SAL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178D" w14:textId="65B11EAC" w:rsidR="00F25F7B" w:rsidRDefault="00F25F7B" w:rsidP="00F25F7B">
      <w:pPr>
        <w:jc w:val="center"/>
      </w:pPr>
    </w:p>
    <w:p w14:paraId="2E653EAF" w14:textId="1E5D06D4" w:rsidR="00F25F7B" w:rsidRDefault="00F25F7B" w:rsidP="00F25F7B">
      <w:r>
        <w:t>Un salon de coiffure mixte propose différentes prestations.</w:t>
      </w:r>
    </w:p>
    <w:p w14:paraId="7D229DD5" w14:textId="77777777" w:rsidR="00F25F7B" w:rsidRDefault="00F25F7B" w:rsidP="00F25F7B">
      <w:r>
        <w:t xml:space="preserve">On sait que : </w:t>
      </w:r>
    </w:p>
    <w:p w14:paraId="340DE18D" w14:textId="284A55C0" w:rsidR="00F25F7B" w:rsidRDefault="00F25F7B" w:rsidP="00F25F7B">
      <w:pPr>
        <w:pStyle w:val="Paragraphedeliste"/>
        <w:numPr>
          <w:ilvl w:val="0"/>
          <w:numId w:val="1"/>
        </w:numPr>
      </w:pPr>
      <w:r>
        <w:t>6</w:t>
      </w:r>
      <w:r>
        <w:t xml:space="preserve">0 % des </w:t>
      </w:r>
      <w:r>
        <w:t>clients sont des femmes</w:t>
      </w:r>
    </w:p>
    <w:p w14:paraId="1392AABA" w14:textId="4FD53947" w:rsidR="00F25F7B" w:rsidRDefault="00F25F7B" w:rsidP="00F25F7B">
      <w:pPr>
        <w:pStyle w:val="Paragraphedeliste"/>
        <w:numPr>
          <w:ilvl w:val="0"/>
          <w:numId w:val="1"/>
        </w:numPr>
      </w:pPr>
      <w:r>
        <w:t>Si une cliente est une femme, alors il y a 30 % de chance qu’elle ait acheté un produit</w:t>
      </w:r>
    </w:p>
    <w:p w14:paraId="7CAC6680" w14:textId="526B9262" w:rsidR="00F25F7B" w:rsidRDefault="00F25F7B" w:rsidP="00F25F7B">
      <w:pPr>
        <w:pStyle w:val="Paragraphedeliste"/>
        <w:numPr>
          <w:ilvl w:val="0"/>
          <w:numId w:val="1"/>
        </w:numPr>
      </w:pPr>
      <w:r>
        <w:t>Si une cliente est un homme, alors il y a 15 % de chance qu’elle ait acheté un produit</w:t>
      </w:r>
    </w:p>
    <w:p w14:paraId="7CE540E5" w14:textId="77777777" w:rsidR="00F25F7B" w:rsidRDefault="00F25F7B" w:rsidP="00F25F7B">
      <w:r>
        <w:t>On note :</w:t>
      </w:r>
    </w:p>
    <w:p w14:paraId="01F78FE6" w14:textId="77777777" w:rsidR="00F25F7B" w:rsidRDefault="00F25F7B" w:rsidP="00F25F7B">
      <w:pPr>
        <w:sectPr w:rsidR="00F25F7B" w:rsidSect="00FD04D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582407" w14:textId="43671FDF" w:rsidR="00F25F7B" w:rsidRPr="00FD04D6" w:rsidRDefault="00F25F7B" w:rsidP="00F25F7B">
      <w:pPr>
        <w:rPr>
          <w:b/>
          <w:bCs/>
        </w:rPr>
      </w:pPr>
      <w:r>
        <w:rPr>
          <w:b/>
          <w:bCs/>
        </w:rPr>
        <w:t>F</w:t>
      </w:r>
      <w:r w:rsidRPr="00FD04D6">
        <w:rPr>
          <w:b/>
          <w:bCs/>
        </w:rPr>
        <w:t xml:space="preserve"> : Le client est </w:t>
      </w:r>
      <w:r>
        <w:rPr>
          <w:b/>
          <w:bCs/>
        </w:rPr>
        <w:t>une femme</w:t>
      </w:r>
    </w:p>
    <w:p w14:paraId="7D6AE03B" w14:textId="12A34F8F" w:rsidR="00F25F7B" w:rsidRPr="00FD04D6" w:rsidRDefault="00F25F7B" w:rsidP="00F25F7B">
      <w:pPr>
        <w:rPr>
          <w:b/>
          <w:bCs/>
        </w:rPr>
      </w:pPr>
      <w:r>
        <w:rPr>
          <w:b/>
          <w:bCs/>
        </w:rPr>
        <w:t xml:space="preserve">P </w:t>
      </w:r>
      <w:r w:rsidRPr="00FD04D6">
        <w:rPr>
          <w:b/>
          <w:bCs/>
        </w:rPr>
        <w:t xml:space="preserve">: Le client a acheté </w:t>
      </w:r>
      <w:r>
        <w:rPr>
          <w:b/>
          <w:bCs/>
        </w:rPr>
        <w:t>un produit</w:t>
      </w:r>
    </w:p>
    <w:p w14:paraId="0829376A" w14:textId="77777777" w:rsidR="00F25F7B" w:rsidRDefault="00F25F7B" w:rsidP="00F25F7B">
      <w:pPr>
        <w:sectPr w:rsidR="00F25F7B" w:rsidSect="00FD04D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03F9A47" w14:textId="77777777" w:rsidR="00F25F7B" w:rsidRDefault="00F25F7B" w:rsidP="00F25F7B"/>
    <w:p w14:paraId="130E552F" w14:textId="77777777" w:rsidR="00F25F7B" w:rsidRDefault="00F25F7B" w:rsidP="00F25F7B">
      <w:pPr>
        <w:pStyle w:val="Paragraphedeliste"/>
        <w:numPr>
          <w:ilvl w:val="0"/>
          <w:numId w:val="3"/>
        </w:numPr>
      </w:pPr>
      <w:r>
        <w:t xml:space="preserve">Représenter la situation à l’aide d’un arbre de probabilités </w:t>
      </w:r>
    </w:p>
    <w:p w14:paraId="27E6B92D" w14:textId="43E08D0C" w:rsidR="00F25F7B" w:rsidRPr="00381E9B" w:rsidRDefault="00F25F7B" w:rsidP="00F25F7B">
      <w:pPr>
        <w:pStyle w:val="Paragraphedeliste"/>
        <w:numPr>
          <w:ilvl w:val="0"/>
          <w:numId w:val="3"/>
        </w:numPr>
        <w:rPr>
          <w:lang w:val="es-ES"/>
        </w:rPr>
      </w:pPr>
      <w:proofErr w:type="spellStart"/>
      <w:r w:rsidRPr="00381E9B">
        <w:rPr>
          <w:lang w:val="es-ES"/>
        </w:rPr>
        <w:t>Calculer</w:t>
      </w:r>
      <w:proofErr w:type="spellEnd"/>
      <w:r w:rsidRPr="00381E9B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p(</m:t>
        </m:r>
        <m:r>
          <w:rPr>
            <w:rFonts w:ascii="Cambria Math" w:hAnsi="Cambria Math"/>
            <w:lang w:val="es-ES"/>
          </w:rPr>
          <m:t>F</m:t>
        </m:r>
        <m:r>
          <w:rPr>
            <w:rFonts w:ascii="Cambria Math" w:hAnsi="Cambria Math"/>
            <w:lang w:val="es-ES"/>
          </w:rPr>
          <m:t xml:space="preserve"> ∩ </m:t>
        </m:r>
        <m:r>
          <w:rPr>
            <w:rFonts w:ascii="Cambria Math" w:hAnsi="Cambria Math"/>
            <w:lang w:val="es-ES"/>
          </w:rPr>
          <m:t>P</m:t>
        </m:r>
        <m:r>
          <w:rPr>
            <w:rFonts w:ascii="Cambria Math" w:hAnsi="Cambria Math"/>
            <w:lang w:val="es-ES"/>
          </w:rPr>
          <m:t xml:space="preserve">) </m:t>
        </m:r>
      </m:oMath>
    </w:p>
    <w:p w14:paraId="595AC9AA" w14:textId="5F7E8124" w:rsidR="00F25F7B" w:rsidRDefault="00F25F7B" w:rsidP="00F25F7B">
      <w:pPr>
        <w:pStyle w:val="Paragraphedeliste"/>
        <w:numPr>
          <w:ilvl w:val="0"/>
          <w:numId w:val="3"/>
        </w:numPr>
      </w:pPr>
      <w:r w:rsidRPr="00381E9B">
        <w:t xml:space="preserve">Calculer la probabilité qu’un client </w:t>
      </w:r>
      <w:r>
        <w:t xml:space="preserve">(homme ou femme) </w:t>
      </w:r>
      <w:r w:rsidRPr="00381E9B">
        <w:t>a</w:t>
      </w:r>
      <w:r>
        <w:t xml:space="preserve">it acheté </w:t>
      </w:r>
      <w:r>
        <w:t>un produit</w:t>
      </w:r>
    </w:p>
    <w:p w14:paraId="0AF76231" w14:textId="3C2F31EB" w:rsidR="00F25F7B" w:rsidRDefault="00F25F7B" w:rsidP="00F25F7B">
      <w:pPr>
        <w:pStyle w:val="Paragraphedeliste"/>
        <w:numPr>
          <w:ilvl w:val="0"/>
          <w:numId w:val="3"/>
        </w:numPr>
      </w:pPr>
      <w:r>
        <w:t xml:space="preserve">Les évènements </w:t>
      </w:r>
      <w:r>
        <w:t>F</w:t>
      </w:r>
      <w:r>
        <w:t xml:space="preserve"> et </w:t>
      </w:r>
      <w:r>
        <w:t>P</w:t>
      </w:r>
      <w:r>
        <w:t xml:space="preserve"> sont-ils indépendants ?</w:t>
      </w:r>
    </w:p>
    <w:p w14:paraId="4F7EA6B3" w14:textId="076D28D4" w:rsidR="00F25F7B" w:rsidRDefault="00F25F7B" w:rsidP="00F25F7B">
      <w:pPr>
        <w:pStyle w:val="Paragraphedeliste"/>
        <w:numPr>
          <w:ilvl w:val="0"/>
          <w:numId w:val="3"/>
        </w:numPr>
      </w:pPr>
      <w:r>
        <w:t xml:space="preserve">On sait que le client a acheté </w:t>
      </w:r>
      <w:r>
        <w:t>un produit</w:t>
      </w:r>
      <w:r>
        <w:t xml:space="preserve">. Calculer la probabilité qu’il soit </w:t>
      </w:r>
      <w:r>
        <w:t>un homme</w:t>
      </w:r>
      <w:r>
        <w:t>.</w:t>
      </w:r>
    </w:p>
    <w:p w14:paraId="62A9D28F" w14:textId="77777777" w:rsidR="00F25F7B" w:rsidRPr="00381E9B" w:rsidRDefault="00F25F7B" w:rsidP="00F25F7B"/>
    <w:sectPr w:rsidR="00F25F7B" w:rsidRPr="00381E9B" w:rsidSect="00FD04D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1B8"/>
    <w:multiLevelType w:val="hybridMultilevel"/>
    <w:tmpl w:val="09B0287A"/>
    <w:lvl w:ilvl="0" w:tplc="14CE9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F04"/>
    <w:multiLevelType w:val="hybridMultilevel"/>
    <w:tmpl w:val="0F2E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32F92"/>
    <w:multiLevelType w:val="hybridMultilevel"/>
    <w:tmpl w:val="0F2EB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43842">
    <w:abstractNumId w:val="0"/>
  </w:num>
  <w:num w:numId="2" w16cid:durableId="2095934250">
    <w:abstractNumId w:val="2"/>
  </w:num>
  <w:num w:numId="3" w16cid:durableId="18227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9B"/>
    <w:rsid w:val="00381E9B"/>
    <w:rsid w:val="003F53C4"/>
    <w:rsid w:val="008D58B4"/>
    <w:rsid w:val="00F25F7B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174"/>
  <w15:chartTrackingRefBased/>
  <w15:docId w15:val="{F41ADC7A-BAA1-482D-8B73-ACB1446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2023-02-12T21:53:00Z</dcterms:created>
  <dcterms:modified xsi:type="dcterms:W3CDTF">2023-02-12T21:53:00Z</dcterms:modified>
</cp:coreProperties>
</file>