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horzAnchor="margin" w:tblpY="-636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1156C" w:rsidRPr="00F32BA4" w14:paraId="6B5C7EFA" w14:textId="77777777" w:rsidTr="00B1156C">
        <w:tc>
          <w:tcPr>
            <w:tcW w:w="9062" w:type="dxa"/>
          </w:tcPr>
          <w:p w14:paraId="1A15AE53" w14:textId="280CBE06" w:rsidR="00B1156C" w:rsidRPr="00F32BA4" w:rsidRDefault="00B1156C" w:rsidP="00B1156C">
            <w:pPr>
              <w:jc w:val="center"/>
              <w:rPr>
                <w:b/>
                <w:bCs/>
                <w:sz w:val="28"/>
                <w:szCs w:val="28"/>
              </w:rPr>
            </w:pPr>
            <w:r w:rsidRPr="00F32BA4">
              <w:rPr>
                <w:b/>
                <w:bCs/>
                <w:sz w:val="28"/>
                <w:szCs w:val="28"/>
              </w:rPr>
              <w:t>Chapitre 1 – Arbres de probabilités</w:t>
            </w:r>
          </w:p>
          <w:p w14:paraId="2436F4DD" w14:textId="24CAE5E0" w:rsidR="00B1156C" w:rsidRPr="00F32BA4" w:rsidRDefault="00B1156C" w:rsidP="00B1156C">
            <w:pPr>
              <w:jc w:val="center"/>
              <w:rPr>
                <w:b/>
                <w:bCs/>
                <w:sz w:val="28"/>
                <w:szCs w:val="28"/>
              </w:rPr>
            </w:pPr>
            <w:r w:rsidRPr="00F32BA4">
              <w:rPr>
                <w:b/>
                <w:bCs/>
                <w:sz w:val="28"/>
                <w:szCs w:val="28"/>
              </w:rPr>
              <w:t>Séance 1 – Construire un arbre de probabilités</w:t>
            </w:r>
          </w:p>
        </w:tc>
      </w:tr>
    </w:tbl>
    <w:p w14:paraId="3DB703E3" w14:textId="77777777" w:rsidR="00B1156C" w:rsidRPr="00F32BA4" w:rsidRDefault="00B1156C" w:rsidP="00B1156C">
      <w:pPr>
        <w:rPr>
          <w:b/>
          <w:bCs/>
        </w:rPr>
      </w:pPr>
    </w:p>
    <w:p w14:paraId="11218C71" w14:textId="2AB6A244" w:rsidR="00B1156C" w:rsidRPr="00B1156C" w:rsidRDefault="002B33B7" w:rsidP="00BC58FA">
      <w:pPr>
        <w:rPr>
          <w:b/>
          <w:bCs/>
          <w:sz w:val="24"/>
          <w:szCs w:val="24"/>
          <w:u w:val="single"/>
        </w:rPr>
      </w:pPr>
      <w:r w:rsidRPr="00F32BA4">
        <w:rPr>
          <w:noProof/>
        </w:rPr>
        <w:drawing>
          <wp:anchor distT="0" distB="0" distL="114300" distR="114300" simplePos="0" relativeHeight="251659264" behindDoc="1" locked="0" layoutInCell="1" allowOverlap="1" wp14:anchorId="448DC51C" wp14:editId="1959F3CC">
            <wp:simplePos x="0" y="0"/>
            <wp:positionH relativeFrom="column">
              <wp:posOffset>3085465</wp:posOffset>
            </wp:positionH>
            <wp:positionV relativeFrom="paragraph">
              <wp:posOffset>266065</wp:posOffset>
            </wp:positionV>
            <wp:extent cx="2841625" cy="1551940"/>
            <wp:effectExtent l="0" t="0" r="0" b="0"/>
            <wp:wrapTight wrapText="bothSides">
              <wp:wrapPolygon edited="0">
                <wp:start x="0" y="0"/>
                <wp:lineTo x="0" y="21211"/>
                <wp:lineTo x="21431" y="21211"/>
                <wp:lineTo x="21431" y="0"/>
                <wp:lineTo x="0" y="0"/>
              </wp:wrapPolygon>
            </wp:wrapTight>
            <wp:docPr id="2" name="Image 2" descr="Manucure Japonaise : Le Guide pour des Ongles Nature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nucure Japonaise : Le Guide pour des Ongles Naturel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625" cy="155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156C" w:rsidRPr="00F32BA4">
        <w:rPr>
          <w:b/>
          <w:bCs/>
          <w:sz w:val="24"/>
          <w:szCs w:val="24"/>
          <w:u w:val="single"/>
        </w:rPr>
        <w:t xml:space="preserve">Activité </w:t>
      </w:r>
      <w:proofErr w:type="gramStart"/>
      <w:r w:rsidR="00B1156C" w:rsidRPr="00F32BA4">
        <w:rPr>
          <w:b/>
          <w:bCs/>
          <w:sz w:val="24"/>
          <w:szCs w:val="24"/>
          <w:u w:val="single"/>
        </w:rPr>
        <w:t xml:space="preserve">Guidée </w:t>
      </w:r>
      <w:r w:rsidR="00B1156C" w:rsidRPr="00B1156C">
        <w:rPr>
          <w:b/>
          <w:bCs/>
          <w:sz w:val="24"/>
          <w:szCs w:val="24"/>
          <w:u w:val="single"/>
        </w:rPr>
        <w:t xml:space="preserve"> –</w:t>
      </w:r>
      <w:proofErr w:type="gramEnd"/>
      <w:r w:rsidR="00B1156C" w:rsidRPr="00B1156C">
        <w:rPr>
          <w:b/>
          <w:bCs/>
          <w:sz w:val="24"/>
          <w:szCs w:val="24"/>
          <w:u w:val="single"/>
        </w:rPr>
        <w:t xml:space="preserve"> </w:t>
      </w:r>
      <w:r w:rsidR="00B1156C" w:rsidRPr="00F32BA4">
        <w:rPr>
          <w:b/>
          <w:bCs/>
          <w:sz w:val="24"/>
          <w:szCs w:val="24"/>
          <w:u w:val="single"/>
        </w:rPr>
        <w:t xml:space="preserve"> Construire un arbre de probabilités</w:t>
      </w:r>
    </w:p>
    <w:p w14:paraId="76E28B76" w14:textId="77777777" w:rsidR="00B1156C" w:rsidRPr="00B1156C" w:rsidRDefault="00B1156C" w:rsidP="00B1156C">
      <w:pPr>
        <w:rPr>
          <w:sz w:val="24"/>
          <w:szCs w:val="24"/>
        </w:rPr>
      </w:pPr>
      <w:r w:rsidRPr="00B1156C">
        <w:rPr>
          <w:sz w:val="24"/>
          <w:szCs w:val="24"/>
        </w:rPr>
        <w:t>Dans un institut, les clientes peuvent choisir entre deux types de prestations :</w:t>
      </w:r>
    </w:p>
    <w:p w14:paraId="6C0D27C6" w14:textId="77777777" w:rsidR="00B1156C" w:rsidRPr="00B1156C" w:rsidRDefault="00B1156C" w:rsidP="00B1156C">
      <w:pPr>
        <w:numPr>
          <w:ilvl w:val="0"/>
          <w:numId w:val="1"/>
        </w:numPr>
        <w:rPr>
          <w:sz w:val="24"/>
          <w:szCs w:val="24"/>
        </w:rPr>
      </w:pPr>
      <w:r w:rsidRPr="00B1156C">
        <w:rPr>
          <w:b/>
          <w:bCs/>
          <w:sz w:val="24"/>
          <w:szCs w:val="24"/>
        </w:rPr>
        <w:t>Soin du visage</w:t>
      </w:r>
      <w:r w:rsidRPr="00B1156C">
        <w:rPr>
          <w:sz w:val="24"/>
          <w:szCs w:val="24"/>
        </w:rPr>
        <w:t xml:space="preserve"> (40 % des clientes)</w:t>
      </w:r>
    </w:p>
    <w:p w14:paraId="4FBBC526" w14:textId="77777777" w:rsidR="00B1156C" w:rsidRPr="00B1156C" w:rsidRDefault="00B1156C" w:rsidP="00B1156C">
      <w:pPr>
        <w:numPr>
          <w:ilvl w:val="0"/>
          <w:numId w:val="1"/>
        </w:numPr>
        <w:rPr>
          <w:sz w:val="24"/>
          <w:szCs w:val="24"/>
        </w:rPr>
      </w:pPr>
      <w:r w:rsidRPr="00B1156C">
        <w:rPr>
          <w:b/>
          <w:bCs/>
          <w:sz w:val="24"/>
          <w:szCs w:val="24"/>
        </w:rPr>
        <w:t>Manucure</w:t>
      </w:r>
      <w:r w:rsidRPr="00B1156C">
        <w:rPr>
          <w:sz w:val="24"/>
          <w:szCs w:val="24"/>
        </w:rPr>
        <w:t xml:space="preserve"> (60 % des clientes)</w:t>
      </w:r>
    </w:p>
    <w:p w14:paraId="71872422" w14:textId="77777777" w:rsidR="00B1156C" w:rsidRPr="00B1156C" w:rsidRDefault="00B1156C" w:rsidP="00B1156C">
      <w:pPr>
        <w:rPr>
          <w:sz w:val="24"/>
          <w:szCs w:val="24"/>
        </w:rPr>
      </w:pPr>
      <w:r w:rsidRPr="00B1156C">
        <w:rPr>
          <w:sz w:val="24"/>
          <w:szCs w:val="24"/>
        </w:rPr>
        <w:t>On observe ensuite :</w:t>
      </w:r>
    </w:p>
    <w:p w14:paraId="68822AAE" w14:textId="77777777" w:rsidR="00B1156C" w:rsidRPr="00B1156C" w:rsidRDefault="00B1156C" w:rsidP="00B1156C">
      <w:pPr>
        <w:numPr>
          <w:ilvl w:val="0"/>
          <w:numId w:val="2"/>
        </w:numPr>
        <w:rPr>
          <w:sz w:val="24"/>
          <w:szCs w:val="24"/>
        </w:rPr>
      </w:pPr>
      <w:r w:rsidRPr="00B1156C">
        <w:rPr>
          <w:sz w:val="24"/>
          <w:szCs w:val="24"/>
        </w:rPr>
        <w:t xml:space="preserve">Parmi celles qui choisissent un soin du visage, </w:t>
      </w:r>
      <w:r w:rsidRPr="00B1156C">
        <w:rPr>
          <w:b/>
          <w:bCs/>
          <w:sz w:val="24"/>
          <w:szCs w:val="24"/>
        </w:rPr>
        <w:t>70 % prennent l’option « masque hydratant »</w:t>
      </w:r>
      <w:r w:rsidRPr="00B1156C">
        <w:rPr>
          <w:sz w:val="24"/>
          <w:szCs w:val="24"/>
        </w:rPr>
        <w:t xml:space="preserve"> et les autres un soin classique.</w:t>
      </w:r>
    </w:p>
    <w:p w14:paraId="64AC38A4" w14:textId="7A3EA0A4" w:rsidR="00B1156C" w:rsidRPr="00F32BA4" w:rsidRDefault="00B1156C" w:rsidP="00B1156C">
      <w:pPr>
        <w:numPr>
          <w:ilvl w:val="0"/>
          <w:numId w:val="2"/>
        </w:numPr>
        <w:rPr>
          <w:sz w:val="24"/>
          <w:szCs w:val="24"/>
        </w:rPr>
      </w:pPr>
      <w:r w:rsidRPr="00B1156C">
        <w:rPr>
          <w:sz w:val="24"/>
          <w:szCs w:val="24"/>
        </w:rPr>
        <w:t xml:space="preserve">Parmi celles qui choisissent une manucure, </w:t>
      </w:r>
      <w:r w:rsidRPr="00B1156C">
        <w:rPr>
          <w:b/>
          <w:bCs/>
          <w:sz w:val="24"/>
          <w:szCs w:val="24"/>
        </w:rPr>
        <w:t>55 % choisissent une pose de vernis coloré</w:t>
      </w:r>
      <w:r w:rsidRPr="00B1156C">
        <w:rPr>
          <w:sz w:val="24"/>
          <w:szCs w:val="24"/>
        </w:rPr>
        <w:t xml:space="preserve"> et les autres une pose de vernis neutre.</w:t>
      </w:r>
    </w:p>
    <w:p w14:paraId="23C9531E" w14:textId="77777777" w:rsidR="00B1156C" w:rsidRPr="00B1156C" w:rsidRDefault="00B1156C" w:rsidP="00B1156C">
      <w:pPr>
        <w:rPr>
          <w:sz w:val="24"/>
          <w:szCs w:val="24"/>
        </w:rPr>
      </w:pPr>
    </w:p>
    <w:p w14:paraId="7EAA0915" w14:textId="77777777" w:rsidR="00B1156C" w:rsidRPr="00B1156C" w:rsidRDefault="00B1156C" w:rsidP="00B1156C">
      <w:pPr>
        <w:numPr>
          <w:ilvl w:val="0"/>
          <w:numId w:val="3"/>
        </w:numPr>
        <w:tabs>
          <w:tab w:val="clear" w:pos="360"/>
          <w:tab w:val="num" w:pos="720"/>
        </w:tabs>
        <w:rPr>
          <w:sz w:val="24"/>
          <w:szCs w:val="24"/>
        </w:rPr>
      </w:pPr>
      <w:r w:rsidRPr="00B1156C">
        <w:rPr>
          <w:sz w:val="24"/>
          <w:szCs w:val="24"/>
        </w:rPr>
        <w:t>Construire l’</w:t>
      </w:r>
      <w:r w:rsidRPr="00B1156C">
        <w:rPr>
          <w:b/>
          <w:bCs/>
          <w:sz w:val="24"/>
          <w:szCs w:val="24"/>
        </w:rPr>
        <w:t>arbre de probabilités</w:t>
      </w:r>
      <w:r w:rsidRPr="00B1156C">
        <w:rPr>
          <w:sz w:val="24"/>
          <w:szCs w:val="24"/>
        </w:rPr>
        <w:t xml:space="preserve"> correspondant à cette situation.</w:t>
      </w:r>
    </w:p>
    <w:p w14:paraId="5C2B68CF" w14:textId="77777777" w:rsidR="00B1156C" w:rsidRPr="00B1156C" w:rsidRDefault="00B1156C" w:rsidP="00B1156C">
      <w:pPr>
        <w:numPr>
          <w:ilvl w:val="0"/>
          <w:numId w:val="3"/>
        </w:numPr>
        <w:tabs>
          <w:tab w:val="clear" w:pos="360"/>
          <w:tab w:val="num" w:pos="720"/>
        </w:tabs>
        <w:rPr>
          <w:sz w:val="24"/>
          <w:szCs w:val="24"/>
        </w:rPr>
      </w:pPr>
      <w:r w:rsidRPr="00B1156C">
        <w:rPr>
          <w:sz w:val="24"/>
          <w:szCs w:val="24"/>
        </w:rPr>
        <w:t>Calculer la probabilité qu’une cliente choisisse :</w:t>
      </w:r>
      <w:r w:rsidRPr="00B1156C">
        <w:rPr>
          <w:sz w:val="24"/>
          <w:szCs w:val="24"/>
        </w:rPr>
        <w:br/>
        <w:t>a) un soin du visage avec masque hydratant</w:t>
      </w:r>
      <w:r w:rsidRPr="00B1156C">
        <w:rPr>
          <w:sz w:val="24"/>
          <w:szCs w:val="24"/>
        </w:rPr>
        <w:br/>
        <w:t>b) une manucure avec vernis neutre</w:t>
      </w:r>
      <w:r w:rsidRPr="00B1156C">
        <w:rPr>
          <w:sz w:val="24"/>
          <w:szCs w:val="24"/>
        </w:rPr>
        <w:br/>
        <w:t xml:space="preserve">c) une prestation avec couleur (masque hydratant </w:t>
      </w:r>
      <w:r w:rsidRPr="00B1156C">
        <w:rPr>
          <w:b/>
          <w:bCs/>
          <w:sz w:val="24"/>
          <w:szCs w:val="24"/>
        </w:rPr>
        <w:t>ou</w:t>
      </w:r>
      <w:r w:rsidRPr="00B1156C">
        <w:rPr>
          <w:sz w:val="24"/>
          <w:szCs w:val="24"/>
        </w:rPr>
        <w:t xml:space="preserve"> vernis coloré).</w:t>
      </w:r>
    </w:p>
    <w:p w14:paraId="0860A28C" w14:textId="77777777" w:rsidR="00B1156C" w:rsidRPr="00B1156C" w:rsidRDefault="00B1156C" w:rsidP="00B1156C">
      <w:pPr>
        <w:numPr>
          <w:ilvl w:val="0"/>
          <w:numId w:val="3"/>
        </w:numPr>
        <w:tabs>
          <w:tab w:val="clear" w:pos="360"/>
          <w:tab w:val="num" w:pos="720"/>
        </w:tabs>
        <w:rPr>
          <w:sz w:val="24"/>
          <w:szCs w:val="24"/>
        </w:rPr>
      </w:pPr>
      <w:r w:rsidRPr="00B1156C">
        <w:rPr>
          <w:sz w:val="24"/>
          <w:szCs w:val="24"/>
        </w:rPr>
        <w:t>Vérifier que la somme des probabilités des différentes issues de l’arbre vaut bien 1.</w:t>
      </w:r>
    </w:p>
    <w:p w14:paraId="31D5C0D9" w14:textId="77777777" w:rsidR="005D0577" w:rsidRPr="00F32BA4" w:rsidRDefault="005D0577"/>
    <w:p w14:paraId="25FFEAF9" w14:textId="77777777" w:rsidR="00B1156C" w:rsidRPr="00F32BA4" w:rsidRDefault="00B1156C"/>
    <w:p w14:paraId="01F1B888" w14:textId="77777777" w:rsidR="002B33B7" w:rsidRPr="00F32BA4" w:rsidRDefault="002B33B7"/>
    <w:p w14:paraId="32830277" w14:textId="77777777" w:rsidR="002B33B7" w:rsidRPr="00F32BA4" w:rsidRDefault="002B33B7"/>
    <w:p w14:paraId="60973F74" w14:textId="77777777" w:rsidR="002B33B7" w:rsidRPr="00F32BA4" w:rsidRDefault="002B33B7"/>
    <w:p w14:paraId="75DF7613" w14:textId="77777777" w:rsidR="002B33B7" w:rsidRPr="00F32BA4" w:rsidRDefault="002B33B7"/>
    <w:p w14:paraId="764D94FF" w14:textId="77777777" w:rsidR="002B33B7" w:rsidRPr="00F32BA4" w:rsidRDefault="002B33B7"/>
    <w:p w14:paraId="457B681E" w14:textId="77777777" w:rsidR="00B1156C" w:rsidRPr="00F32BA4" w:rsidRDefault="00B1156C"/>
    <w:p w14:paraId="4286A31D" w14:textId="77777777" w:rsidR="00B1156C" w:rsidRPr="00F32BA4" w:rsidRDefault="00B1156C"/>
    <w:p w14:paraId="3A43F709" w14:textId="77777777" w:rsidR="00B1156C" w:rsidRPr="00F32BA4" w:rsidRDefault="00B1156C"/>
    <w:p w14:paraId="3D86DC3F" w14:textId="77777777" w:rsidR="00B1156C" w:rsidRPr="00F32BA4" w:rsidRDefault="00B1156C"/>
    <w:p w14:paraId="42086C36" w14:textId="77777777" w:rsidR="00B1156C" w:rsidRPr="00F32BA4" w:rsidRDefault="00B1156C"/>
    <w:p w14:paraId="2727C438" w14:textId="77777777" w:rsidR="002B33B7" w:rsidRPr="00F32BA4" w:rsidRDefault="002B33B7" w:rsidP="00B1156C"/>
    <w:p w14:paraId="5F92FAB2" w14:textId="379AB744" w:rsidR="00B1156C" w:rsidRPr="00F32BA4" w:rsidRDefault="00B1156C" w:rsidP="00B1156C">
      <w:pPr>
        <w:rPr>
          <w:b/>
          <w:bCs/>
          <w:sz w:val="28"/>
          <w:szCs w:val="28"/>
        </w:rPr>
      </w:pPr>
      <w:r w:rsidRPr="00B1156C">
        <w:rPr>
          <w:b/>
          <w:bCs/>
          <w:sz w:val="28"/>
          <w:szCs w:val="28"/>
        </w:rPr>
        <w:lastRenderedPageBreak/>
        <w:t>Exercice – Atelier maquillage dans une école d’esthétique</w:t>
      </w:r>
    </w:p>
    <w:p w14:paraId="62554C90" w14:textId="45756C5E" w:rsidR="00B1156C" w:rsidRPr="00B1156C" w:rsidRDefault="002B33B7" w:rsidP="00B1156C">
      <w:pPr>
        <w:jc w:val="center"/>
        <w:rPr>
          <w:b/>
          <w:bCs/>
        </w:rPr>
      </w:pPr>
      <w:r w:rsidRPr="00F32BA4">
        <w:rPr>
          <w:noProof/>
        </w:rPr>
        <w:drawing>
          <wp:anchor distT="0" distB="0" distL="114300" distR="114300" simplePos="0" relativeHeight="251658240" behindDoc="1" locked="0" layoutInCell="1" allowOverlap="1" wp14:anchorId="3EB5569B" wp14:editId="2B602207">
            <wp:simplePos x="0" y="0"/>
            <wp:positionH relativeFrom="column">
              <wp:posOffset>3672205</wp:posOffset>
            </wp:positionH>
            <wp:positionV relativeFrom="paragraph">
              <wp:posOffset>147955</wp:posOffset>
            </wp:positionV>
            <wp:extent cx="2362200" cy="1195705"/>
            <wp:effectExtent l="0" t="0" r="0" b="4445"/>
            <wp:wrapTight wrapText="bothSides">
              <wp:wrapPolygon edited="0">
                <wp:start x="0" y="0"/>
                <wp:lineTo x="0" y="21336"/>
                <wp:lineTo x="21426" y="21336"/>
                <wp:lineTo x="21426" y="0"/>
                <wp:lineTo x="0" y="0"/>
              </wp:wrapPolygon>
            </wp:wrapTight>
            <wp:docPr id="3" name="Image 3" descr="Faire un smoky-eyes - Techniques de maquillage - Femmezine.f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aire un smoky-eyes - Techniques de maquillage - Femmezine.f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19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A87713" w14:textId="77777777" w:rsidR="00B1156C" w:rsidRPr="00B1156C" w:rsidRDefault="00B1156C" w:rsidP="00B1156C">
      <w:pPr>
        <w:rPr>
          <w:sz w:val="24"/>
          <w:szCs w:val="24"/>
        </w:rPr>
      </w:pPr>
      <w:r w:rsidRPr="00B1156C">
        <w:rPr>
          <w:sz w:val="24"/>
          <w:szCs w:val="24"/>
        </w:rPr>
        <w:t>Dans un atelier, les modèles peuvent choisir entre deux types de maquillage :</w:t>
      </w:r>
    </w:p>
    <w:p w14:paraId="6DECE9C5" w14:textId="77777777" w:rsidR="00B1156C" w:rsidRPr="00B1156C" w:rsidRDefault="00B1156C" w:rsidP="00B1156C">
      <w:pPr>
        <w:numPr>
          <w:ilvl w:val="0"/>
          <w:numId w:val="4"/>
        </w:numPr>
        <w:rPr>
          <w:sz w:val="24"/>
          <w:szCs w:val="24"/>
        </w:rPr>
      </w:pPr>
      <w:r w:rsidRPr="00B1156C">
        <w:rPr>
          <w:b/>
          <w:bCs/>
          <w:sz w:val="24"/>
          <w:szCs w:val="24"/>
        </w:rPr>
        <w:t>Maquillage de jour</w:t>
      </w:r>
      <w:r w:rsidRPr="00B1156C">
        <w:rPr>
          <w:sz w:val="24"/>
          <w:szCs w:val="24"/>
        </w:rPr>
        <w:t xml:space="preserve"> : 35 % des modèles.</w:t>
      </w:r>
    </w:p>
    <w:p w14:paraId="34D10A8D" w14:textId="77777777" w:rsidR="00B1156C" w:rsidRPr="00B1156C" w:rsidRDefault="00B1156C" w:rsidP="00B1156C">
      <w:pPr>
        <w:numPr>
          <w:ilvl w:val="0"/>
          <w:numId w:val="4"/>
        </w:numPr>
        <w:rPr>
          <w:sz w:val="24"/>
          <w:szCs w:val="24"/>
        </w:rPr>
      </w:pPr>
      <w:r w:rsidRPr="00B1156C">
        <w:rPr>
          <w:b/>
          <w:bCs/>
          <w:sz w:val="24"/>
          <w:szCs w:val="24"/>
        </w:rPr>
        <w:t>Maquillage de soirée</w:t>
      </w:r>
      <w:r w:rsidRPr="00B1156C">
        <w:rPr>
          <w:sz w:val="24"/>
          <w:szCs w:val="24"/>
        </w:rPr>
        <w:t xml:space="preserve"> : 65 % des modèles.</w:t>
      </w:r>
    </w:p>
    <w:p w14:paraId="528E90EC" w14:textId="77777777" w:rsidR="00B1156C" w:rsidRPr="00B1156C" w:rsidRDefault="00B1156C" w:rsidP="00B1156C">
      <w:pPr>
        <w:rPr>
          <w:sz w:val="24"/>
          <w:szCs w:val="24"/>
        </w:rPr>
      </w:pPr>
      <w:r w:rsidRPr="00B1156C">
        <w:rPr>
          <w:sz w:val="24"/>
          <w:szCs w:val="24"/>
        </w:rPr>
        <w:t>On observe ensuite :</w:t>
      </w:r>
    </w:p>
    <w:p w14:paraId="425A956F" w14:textId="77777777" w:rsidR="00B1156C" w:rsidRPr="00B1156C" w:rsidRDefault="00B1156C" w:rsidP="00B1156C">
      <w:pPr>
        <w:numPr>
          <w:ilvl w:val="0"/>
          <w:numId w:val="5"/>
        </w:numPr>
        <w:rPr>
          <w:sz w:val="24"/>
          <w:szCs w:val="24"/>
        </w:rPr>
      </w:pPr>
      <w:r w:rsidRPr="00B1156C">
        <w:rPr>
          <w:sz w:val="24"/>
          <w:szCs w:val="24"/>
        </w:rPr>
        <w:t xml:space="preserve">Parmi ceux qui choisissent </w:t>
      </w:r>
      <w:r w:rsidRPr="00B1156C">
        <w:rPr>
          <w:b/>
          <w:bCs/>
          <w:sz w:val="24"/>
          <w:szCs w:val="24"/>
        </w:rPr>
        <w:t>maquillage de jour</w:t>
      </w:r>
      <w:r w:rsidRPr="00B1156C">
        <w:rPr>
          <w:sz w:val="24"/>
          <w:szCs w:val="24"/>
        </w:rPr>
        <w:t xml:space="preserve">, </w:t>
      </w:r>
      <w:r w:rsidRPr="00B1156C">
        <w:rPr>
          <w:b/>
          <w:bCs/>
          <w:sz w:val="24"/>
          <w:szCs w:val="24"/>
        </w:rPr>
        <w:t>60 % optent pour un maquillage naturel</w:t>
      </w:r>
      <w:r w:rsidRPr="00B1156C">
        <w:rPr>
          <w:sz w:val="24"/>
          <w:szCs w:val="24"/>
        </w:rPr>
        <w:t xml:space="preserve"> et </w:t>
      </w:r>
      <w:r w:rsidRPr="00B1156C">
        <w:rPr>
          <w:b/>
          <w:bCs/>
          <w:sz w:val="24"/>
          <w:szCs w:val="24"/>
        </w:rPr>
        <w:t>40 % pour un maquillage coloré</w:t>
      </w:r>
      <w:r w:rsidRPr="00B1156C">
        <w:rPr>
          <w:sz w:val="24"/>
          <w:szCs w:val="24"/>
        </w:rPr>
        <w:t>.</w:t>
      </w:r>
    </w:p>
    <w:p w14:paraId="2823AC27" w14:textId="77777777" w:rsidR="00B1156C" w:rsidRPr="00F32BA4" w:rsidRDefault="00B1156C" w:rsidP="00B1156C">
      <w:pPr>
        <w:numPr>
          <w:ilvl w:val="0"/>
          <w:numId w:val="5"/>
        </w:numPr>
        <w:rPr>
          <w:sz w:val="24"/>
          <w:szCs w:val="24"/>
        </w:rPr>
      </w:pPr>
      <w:r w:rsidRPr="00B1156C">
        <w:rPr>
          <w:sz w:val="24"/>
          <w:szCs w:val="24"/>
        </w:rPr>
        <w:t xml:space="preserve">Parmi ceux qui choisissent </w:t>
      </w:r>
      <w:r w:rsidRPr="00B1156C">
        <w:rPr>
          <w:b/>
          <w:bCs/>
          <w:sz w:val="24"/>
          <w:szCs w:val="24"/>
        </w:rPr>
        <w:t>maquillage de soirée</w:t>
      </w:r>
      <w:r w:rsidRPr="00B1156C">
        <w:rPr>
          <w:sz w:val="24"/>
          <w:szCs w:val="24"/>
        </w:rPr>
        <w:t xml:space="preserve">, </w:t>
      </w:r>
      <w:r w:rsidRPr="00B1156C">
        <w:rPr>
          <w:b/>
          <w:bCs/>
          <w:sz w:val="24"/>
          <w:szCs w:val="24"/>
        </w:rPr>
        <w:t xml:space="preserve">70 % choisissent un </w:t>
      </w:r>
      <w:proofErr w:type="spellStart"/>
      <w:r w:rsidRPr="00B1156C">
        <w:rPr>
          <w:b/>
          <w:bCs/>
          <w:sz w:val="24"/>
          <w:szCs w:val="24"/>
        </w:rPr>
        <w:t>smoky</w:t>
      </w:r>
      <w:proofErr w:type="spellEnd"/>
      <w:r w:rsidRPr="00B1156C">
        <w:rPr>
          <w:b/>
          <w:bCs/>
          <w:sz w:val="24"/>
          <w:szCs w:val="24"/>
        </w:rPr>
        <w:t xml:space="preserve"> </w:t>
      </w:r>
      <w:proofErr w:type="spellStart"/>
      <w:r w:rsidRPr="00B1156C">
        <w:rPr>
          <w:b/>
          <w:bCs/>
          <w:sz w:val="24"/>
          <w:szCs w:val="24"/>
        </w:rPr>
        <w:t>eyes</w:t>
      </w:r>
      <w:proofErr w:type="spellEnd"/>
      <w:r w:rsidRPr="00B1156C">
        <w:rPr>
          <w:sz w:val="24"/>
          <w:szCs w:val="24"/>
        </w:rPr>
        <w:t xml:space="preserve"> et </w:t>
      </w:r>
      <w:r w:rsidRPr="00B1156C">
        <w:rPr>
          <w:b/>
          <w:bCs/>
          <w:sz w:val="24"/>
          <w:szCs w:val="24"/>
        </w:rPr>
        <w:t xml:space="preserve">30 % un maquillage sophistiqué sans </w:t>
      </w:r>
      <w:proofErr w:type="spellStart"/>
      <w:r w:rsidRPr="00B1156C">
        <w:rPr>
          <w:b/>
          <w:bCs/>
          <w:sz w:val="24"/>
          <w:szCs w:val="24"/>
        </w:rPr>
        <w:t>smoky</w:t>
      </w:r>
      <w:proofErr w:type="spellEnd"/>
      <w:r w:rsidRPr="00B1156C">
        <w:rPr>
          <w:sz w:val="24"/>
          <w:szCs w:val="24"/>
        </w:rPr>
        <w:t>.</w:t>
      </w:r>
    </w:p>
    <w:p w14:paraId="3D9FF6B9" w14:textId="77777777" w:rsidR="002B33B7" w:rsidRPr="00B1156C" w:rsidRDefault="002B33B7" w:rsidP="002B33B7">
      <w:pPr>
        <w:rPr>
          <w:sz w:val="24"/>
          <w:szCs w:val="24"/>
        </w:rPr>
      </w:pPr>
    </w:p>
    <w:p w14:paraId="602BAEFB" w14:textId="77777777" w:rsidR="00B1156C" w:rsidRPr="00B1156C" w:rsidRDefault="00B1156C" w:rsidP="00B1156C">
      <w:pPr>
        <w:numPr>
          <w:ilvl w:val="0"/>
          <w:numId w:val="6"/>
        </w:numPr>
        <w:tabs>
          <w:tab w:val="clear" w:pos="360"/>
          <w:tab w:val="num" w:pos="720"/>
        </w:tabs>
        <w:rPr>
          <w:sz w:val="24"/>
          <w:szCs w:val="24"/>
        </w:rPr>
      </w:pPr>
      <w:r w:rsidRPr="00B1156C">
        <w:rPr>
          <w:sz w:val="24"/>
          <w:szCs w:val="24"/>
        </w:rPr>
        <w:t>Construire l’</w:t>
      </w:r>
      <w:r w:rsidRPr="00B1156C">
        <w:rPr>
          <w:b/>
          <w:bCs/>
          <w:sz w:val="24"/>
          <w:szCs w:val="24"/>
        </w:rPr>
        <w:t>arbre de probabilités</w:t>
      </w:r>
      <w:r w:rsidRPr="00B1156C">
        <w:rPr>
          <w:sz w:val="24"/>
          <w:szCs w:val="24"/>
        </w:rPr>
        <w:t xml:space="preserve"> correspondant.</w:t>
      </w:r>
    </w:p>
    <w:p w14:paraId="06E4C60D" w14:textId="77777777" w:rsidR="00B1156C" w:rsidRPr="00B1156C" w:rsidRDefault="00B1156C" w:rsidP="00B1156C">
      <w:pPr>
        <w:numPr>
          <w:ilvl w:val="0"/>
          <w:numId w:val="6"/>
        </w:numPr>
        <w:tabs>
          <w:tab w:val="clear" w:pos="360"/>
          <w:tab w:val="num" w:pos="720"/>
        </w:tabs>
        <w:rPr>
          <w:sz w:val="24"/>
          <w:szCs w:val="24"/>
        </w:rPr>
      </w:pPr>
      <w:r w:rsidRPr="00B1156C">
        <w:rPr>
          <w:sz w:val="24"/>
          <w:szCs w:val="24"/>
        </w:rPr>
        <w:t>Calculer la probabilité qu’un modèle ait :</w:t>
      </w:r>
      <w:r w:rsidRPr="00B1156C">
        <w:rPr>
          <w:sz w:val="24"/>
          <w:szCs w:val="24"/>
        </w:rPr>
        <w:br/>
        <w:t xml:space="preserve">a) un maquillage de jour </w:t>
      </w:r>
      <w:r w:rsidRPr="00B1156C">
        <w:rPr>
          <w:b/>
          <w:bCs/>
          <w:sz w:val="24"/>
          <w:szCs w:val="24"/>
        </w:rPr>
        <w:t>naturel</w:t>
      </w:r>
      <w:r w:rsidRPr="00B1156C">
        <w:rPr>
          <w:sz w:val="24"/>
          <w:szCs w:val="24"/>
        </w:rPr>
        <w:t xml:space="preserve"> ;</w:t>
      </w:r>
      <w:r w:rsidRPr="00B1156C">
        <w:rPr>
          <w:sz w:val="24"/>
          <w:szCs w:val="24"/>
        </w:rPr>
        <w:br/>
        <w:t xml:space="preserve">b) un maquillage de soirée </w:t>
      </w:r>
      <w:proofErr w:type="spellStart"/>
      <w:r w:rsidRPr="00B1156C">
        <w:rPr>
          <w:b/>
          <w:bCs/>
          <w:sz w:val="24"/>
          <w:szCs w:val="24"/>
        </w:rPr>
        <w:t>smoky</w:t>
      </w:r>
      <w:proofErr w:type="spellEnd"/>
      <w:r w:rsidRPr="00B1156C">
        <w:rPr>
          <w:b/>
          <w:bCs/>
          <w:sz w:val="24"/>
          <w:szCs w:val="24"/>
        </w:rPr>
        <w:t xml:space="preserve"> </w:t>
      </w:r>
      <w:proofErr w:type="spellStart"/>
      <w:r w:rsidRPr="00B1156C">
        <w:rPr>
          <w:b/>
          <w:bCs/>
          <w:sz w:val="24"/>
          <w:szCs w:val="24"/>
        </w:rPr>
        <w:t>eyes</w:t>
      </w:r>
      <w:proofErr w:type="spellEnd"/>
      <w:r w:rsidRPr="00B1156C">
        <w:rPr>
          <w:sz w:val="24"/>
          <w:szCs w:val="24"/>
        </w:rPr>
        <w:t xml:space="preserve"> ;</w:t>
      </w:r>
      <w:r w:rsidRPr="00B1156C">
        <w:rPr>
          <w:sz w:val="24"/>
          <w:szCs w:val="24"/>
        </w:rPr>
        <w:br/>
        <w:t xml:space="preserve">c) un maquillage </w:t>
      </w:r>
      <w:r w:rsidRPr="00B1156C">
        <w:rPr>
          <w:b/>
          <w:bCs/>
          <w:sz w:val="24"/>
          <w:szCs w:val="24"/>
        </w:rPr>
        <w:t>coloré</w:t>
      </w:r>
      <w:r w:rsidRPr="00B1156C">
        <w:rPr>
          <w:sz w:val="24"/>
          <w:szCs w:val="24"/>
        </w:rPr>
        <w:t xml:space="preserve"> (maquillage coloré de jour </w:t>
      </w:r>
      <w:r w:rsidRPr="00B1156C">
        <w:rPr>
          <w:b/>
          <w:bCs/>
          <w:sz w:val="24"/>
          <w:szCs w:val="24"/>
        </w:rPr>
        <w:t>ou</w:t>
      </w:r>
      <w:r w:rsidRPr="00B1156C">
        <w:rPr>
          <w:sz w:val="24"/>
          <w:szCs w:val="24"/>
        </w:rPr>
        <w:t xml:space="preserve"> </w:t>
      </w:r>
      <w:proofErr w:type="spellStart"/>
      <w:r w:rsidRPr="00B1156C">
        <w:rPr>
          <w:sz w:val="24"/>
          <w:szCs w:val="24"/>
        </w:rPr>
        <w:t>smoky</w:t>
      </w:r>
      <w:proofErr w:type="spellEnd"/>
      <w:r w:rsidRPr="00B1156C">
        <w:rPr>
          <w:sz w:val="24"/>
          <w:szCs w:val="24"/>
        </w:rPr>
        <w:t xml:space="preserve"> </w:t>
      </w:r>
      <w:proofErr w:type="spellStart"/>
      <w:r w:rsidRPr="00B1156C">
        <w:rPr>
          <w:sz w:val="24"/>
          <w:szCs w:val="24"/>
        </w:rPr>
        <w:t>eyes</w:t>
      </w:r>
      <w:proofErr w:type="spellEnd"/>
      <w:r w:rsidRPr="00B1156C">
        <w:rPr>
          <w:sz w:val="24"/>
          <w:szCs w:val="24"/>
        </w:rPr>
        <w:t>).</w:t>
      </w:r>
    </w:p>
    <w:p w14:paraId="118EA5A9" w14:textId="77777777" w:rsidR="00B1156C" w:rsidRPr="00F32BA4" w:rsidRDefault="00B1156C" w:rsidP="00B1156C">
      <w:pPr>
        <w:numPr>
          <w:ilvl w:val="0"/>
          <w:numId w:val="6"/>
        </w:numPr>
        <w:rPr>
          <w:sz w:val="24"/>
          <w:szCs w:val="24"/>
        </w:rPr>
      </w:pPr>
      <w:r w:rsidRPr="00B1156C">
        <w:rPr>
          <w:sz w:val="24"/>
          <w:szCs w:val="24"/>
        </w:rPr>
        <w:t>Vérifier que la somme des probabilités des issues de l’arbre vaut 1.</w:t>
      </w:r>
    </w:p>
    <w:p w14:paraId="73D5FA41" w14:textId="77777777" w:rsidR="00B1156C" w:rsidRPr="00F32BA4" w:rsidRDefault="00B1156C" w:rsidP="00B1156C"/>
    <w:p w14:paraId="5746B002" w14:textId="77777777" w:rsidR="002B33B7" w:rsidRPr="00F32BA4" w:rsidRDefault="002B33B7" w:rsidP="00B1156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1156C" w:rsidRPr="00F32BA4" w14:paraId="58CDFE6B" w14:textId="77777777" w:rsidTr="00B1156C">
        <w:tc>
          <w:tcPr>
            <w:tcW w:w="9062" w:type="dxa"/>
          </w:tcPr>
          <w:p w14:paraId="62D4BC01" w14:textId="77777777" w:rsidR="00B1156C" w:rsidRPr="00F32BA4" w:rsidRDefault="00B1156C" w:rsidP="00B1156C">
            <w:pPr>
              <w:jc w:val="center"/>
              <w:rPr>
                <w:b/>
                <w:bCs/>
                <w:sz w:val="28"/>
                <w:szCs w:val="28"/>
              </w:rPr>
            </w:pPr>
            <w:r w:rsidRPr="00F32BA4">
              <w:rPr>
                <w:b/>
                <w:bCs/>
                <w:sz w:val="28"/>
                <w:szCs w:val="28"/>
              </w:rPr>
              <w:t>Cours – Arbres de probabilités</w:t>
            </w:r>
          </w:p>
          <w:p w14:paraId="4B057D04" w14:textId="77777777" w:rsidR="00B1156C" w:rsidRPr="00F32BA4" w:rsidRDefault="00B1156C" w:rsidP="00B1156C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C99E06A" w14:textId="77777777" w:rsidR="00B1156C" w:rsidRPr="00B1156C" w:rsidRDefault="00B1156C" w:rsidP="00B1156C">
            <w:pPr>
              <w:spacing w:after="160" w:line="259" w:lineRule="auto"/>
              <w:rPr>
                <w:sz w:val="24"/>
                <w:szCs w:val="24"/>
              </w:rPr>
            </w:pPr>
            <w:r w:rsidRPr="00B1156C">
              <w:rPr>
                <w:sz w:val="24"/>
                <w:szCs w:val="24"/>
              </w:rPr>
              <w:t xml:space="preserve">Un </w:t>
            </w:r>
            <w:r w:rsidRPr="00B1156C">
              <w:rPr>
                <w:b/>
                <w:bCs/>
                <w:sz w:val="24"/>
                <w:szCs w:val="24"/>
              </w:rPr>
              <w:t>arbre de probabilités</w:t>
            </w:r>
            <w:r w:rsidRPr="00B1156C">
              <w:rPr>
                <w:sz w:val="24"/>
                <w:szCs w:val="24"/>
              </w:rPr>
              <w:t xml:space="preserve"> est un schéma qui permet de représenter une expérience aléatoire en plusieurs étapes.</w:t>
            </w:r>
            <w:r w:rsidRPr="00B1156C">
              <w:rPr>
                <w:sz w:val="24"/>
                <w:szCs w:val="24"/>
              </w:rPr>
              <w:br/>
              <w:t>Chaque branche correspond à une éventualité, et porte sa probabilité.</w:t>
            </w:r>
          </w:p>
          <w:p w14:paraId="264313CF" w14:textId="77777777" w:rsidR="00B1156C" w:rsidRPr="00B1156C" w:rsidRDefault="00B1156C" w:rsidP="00B1156C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B1156C">
              <w:rPr>
                <w:b/>
                <w:bCs/>
                <w:sz w:val="24"/>
                <w:szCs w:val="24"/>
              </w:rPr>
              <w:t>Règles principales</w:t>
            </w:r>
          </w:p>
          <w:p w14:paraId="765BA2BE" w14:textId="77777777" w:rsidR="00B1156C" w:rsidRPr="00B1156C" w:rsidRDefault="00B1156C" w:rsidP="00B1156C">
            <w:pPr>
              <w:numPr>
                <w:ilvl w:val="0"/>
                <w:numId w:val="7"/>
              </w:numPr>
              <w:spacing w:after="160" w:line="259" w:lineRule="auto"/>
              <w:rPr>
                <w:sz w:val="24"/>
                <w:szCs w:val="24"/>
              </w:rPr>
            </w:pPr>
            <w:r w:rsidRPr="00B1156C">
              <w:rPr>
                <w:b/>
                <w:bCs/>
                <w:sz w:val="24"/>
                <w:szCs w:val="24"/>
              </w:rPr>
              <w:t>Somme des probabilités</w:t>
            </w:r>
            <w:r w:rsidRPr="00B1156C">
              <w:rPr>
                <w:sz w:val="24"/>
                <w:szCs w:val="24"/>
              </w:rPr>
              <w:t xml:space="preserve"> :</w:t>
            </w:r>
            <w:r w:rsidRPr="00F32BA4">
              <w:rPr>
                <w:sz w:val="24"/>
                <w:szCs w:val="24"/>
              </w:rPr>
              <w:t xml:space="preserve"> </w:t>
            </w:r>
            <w:r w:rsidRPr="00B1156C">
              <w:rPr>
                <w:sz w:val="24"/>
                <w:szCs w:val="24"/>
              </w:rPr>
              <w:t xml:space="preserve">Sur un même nœud, la somme des probabilités des branches qui partent doit être égale à </w:t>
            </w:r>
            <w:r w:rsidRPr="00B1156C">
              <w:rPr>
                <w:b/>
                <w:bCs/>
                <w:sz w:val="24"/>
                <w:szCs w:val="24"/>
              </w:rPr>
              <w:t>1</w:t>
            </w:r>
            <w:r w:rsidRPr="00B1156C">
              <w:rPr>
                <w:sz w:val="24"/>
                <w:szCs w:val="24"/>
              </w:rPr>
              <w:t>.</w:t>
            </w:r>
          </w:p>
          <w:p w14:paraId="347F5C38" w14:textId="77777777" w:rsidR="00B1156C" w:rsidRPr="00B1156C" w:rsidRDefault="00B1156C" w:rsidP="00B1156C">
            <w:pPr>
              <w:numPr>
                <w:ilvl w:val="0"/>
                <w:numId w:val="7"/>
              </w:numPr>
              <w:spacing w:after="160" w:line="259" w:lineRule="auto"/>
              <w:rPr>
                <w:sz w:val="24"/>
                <w:szCs w:val="24"/>
              </w:rPr>
            </w:pPr>
            <w:r w:rsidRPr="00B1156C">
              <w:rPr>
                <w:b/>
                <w:bCs/>
                <w:sz w:val="24"/>
                <w:szCs w:val="24"/>
              </w:rPr>
              <w:t>Probabilité d’un chemin</w:t>
            </w:r>
            <w:r w:rsidRPr="00B1156C">
              <w:rPr>
                <w:sz w:val="24"/>
                <w:szCs w:val="24"/>
              </w:rPr>
              <w:t xml:space="preserve"> :</w:t>
            </w:r>
            <w:r w:rsidRPr="00F32BA4">
              <w:rPr>
                <w:sz w:val="24"/>
                <w:szCs w:val="24"/>
              </w:rPr>
              <w:t xml:space="preserve"> </w:t>
            </w:r>
            <w:r w:rsidRPr="00B1156C">
              <w:rPr>
                <w:sz w:val="24"/>
                <w:szCs w:val="24"/>
              </w:rPr>
              <w:t xml:space="preserve">La probabilité d’une issue (un chemin complet) est égale au </w:t>
            </w:r>
            <w:r w:rsidRPr="00B1156C">
              <w:rPr>
                <w:b/>
                <w:bCs/>
                <w:sz w:val="24"/>
                <w:szCs w:val="24"/>
              </w:rPr>
              <w:t>produit des probabilités des branches successives</w:t>
            </w:r>
            <w:r w:rsidRPr="00B1156C">
              <w:rPr>
                <w:sz w:val="24"/>
                <w:szCs w:val="24"/>
              </w:rPr>
              <w:t>.</w:t>
            </w:r>
          </w:p>
          <w:p w14:paraId="094FE342" w14:textId="57C8B847" w:rsidR="002B33B7" w:rsidRPr="00F32BA4" w:rsidRDefault="00B1156C" w:rsidP="002B33B7">
            <w:pPr>
              <w:numPr>
                <w:ilvl w:val="0"/>
                <w:numId w:val="7"/>
              </w:numPr>
              <w:spacing w:after="160" w:line="259" w:lineRule="auto"/>
            </w:pPr>
            <w:r w:rsidRPr="00B1156C">
              <w:rPr>
                <w:b/>
                <w:bCs/>
              </w:rPr>
              <w:t>Vérification</w:t>
            </w:r>
            <w:r w:rsidRPr="00B1156C">
              <w:t xml:space="preserve"> :</w:t>
            </w:r>
            <w:r w:rsidRPr="00F32BA4">
              <w:t xml:space="preserve"> </w:t>
            </w:r>
            <w:r w:rsidRPr="00B1156C">
              <w:t xml:space="preserve">La somme des probabilités de toutes les issues de l’arbre doit être égale à </w:t>
            </w:r>
            <w:r w:rsidRPr="00B1156C">
              <w:rPr>
                <w:b/>
                <w:bCs/>
              </w:rPr>
              <w:t>1</w:t>
            </w:r>
            <w:r w:rsidRPr="00B1156C">
              <w:t>.</w:t>
            </w:r>
            <w:r w:rsidR="002B33B7" w:rsidRPr="00F32BA4">
              <w:rPr>
                <w:noProof/>
              </w:rPr>
              <w:t xml:space="preserve"> </w:t>
            </w:r>
          </w:p>
        </w:tc>
      </w:tr>
    </w:tbl>
    <w:p w14:paraId="40D56168" w14:textId="77777777" w:rsidR="00B1156C" w:rsidRPr="00F32BA4" w:rsidRDefault="00B1156C"/>
    <w:sectPr w:rsidR="00B1156C" w:rsidRPr="00F32B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97535"/>
    <w:multiLevelType w:val="multilevel"/>
    <w:tmpl w:val="66868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9821A5"/>
    <w:multiLevelType w:val="multilevel"/>
    <w:tmpl w:val="ECB8D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6545F9"/>
    <w:multiLevelType w:val="multilevel"/>
    <w:tmpl w:val="64A44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316BFA"/>
    <w:multiLevelType w:val="multilevel"/>
    <w:tmpl w:val="40B001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5DF840B4"/>
    <w:multiLevelType w:val="multilevel"/>
    <w:tmpl w:val="D31A17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5F3F4D62"/>
    <w:multiLevelType w:val="multilevel"/>
    <w:tmpl w:val="EAD6A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DF6339"/>
    <w:multiLevelType w:val="multilevel"/>
    <w:tmpl w:val="BADAE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4603739">
    <w:abstractNumId w:val="1"/>
  </w:num>
  <w:num w:numId="2" w16cid:durableId="1035891448">
    <w:abstractNumId w:val="0"/>
  </w:num>
  <w:num w:numId="3" w16cid:durableId="1434596317">
    <w:abstractNumId w:val="3"/>
  </w:num>
  <w:num w:numId="4" w16cid:durableId="1392188258">
    <w:abstractNumId w:val="6"/>
  </w:num>
  <w:num w:numId="5" w16cid:durableId="1390418817">
    <w:abstractNumId w:val="2"/>
  </w:num>
  <w:num w:numId="6" w16cid:durableId="2079356832">
    <w:abstractNumId w:val="4"/>
  </w:num>
  <w:num w:numId="7" w16cid:durableId="17765132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56C"/>
    <w:rsid w:val="001659AC"/>
    <w:rsid w:val="002B33B7"/>
    <w:rsid w:val="002D6C57"/>
    <w:rsid w:val="005D0577"/>
    <w:rsid w:val="005E4DC1"/>
    <w:rsid w:val="007F3105"/>
    <w:rsid w:val="00B1156C"/>
    <w:rsid w:val="00BC58FA"/>
    <w:rsid w:val="00D47693"/>
    <w:rsid w:val="00F3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9619F"/>
  <w15:chartTrackingRefBased/>
  <w15:docId w15:val="{8DCEF069-665E-4EA3-9F53-E0F718AFB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115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115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115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115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115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115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115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115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115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115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115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115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1156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1156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1156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1156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1156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1156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115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115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115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115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115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1156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1156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1156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115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1156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1156C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B115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353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Lagon</dc:creator>
  <cp:keywords/>
  <dc:description/>
  <cp:lastModifiedBy>Louis Lagon</cp:lastModifiedBy>
  <cp:revision>4</cp:revision>
  <dcterms:created xsi:type="dcterms:W3CDTF">2025-09-07T13:13:00Z</dcterms:created>
  <dcterms:modified xsi:type="dcterms:W3CDTF">2025-09-07T13:24:00Z</dcterms:modified>
</cp:coreProperties>
</file>