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465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7171A3" w:rsidRPr="007171A3" w14:paraId="0A4E5426" w14:textId="77777777" w:rsidTr="00231D10">
        <w:tc>
          <w:tcPr>
            <w:tcW w:w="988" w:type="dxa"/>
          </w:tcPr>
          <w:p w14:paraId="1D7D1A24" w14:textId="79B6D763" w:rsidR="007171A3" w:rsidRPr="007171A3" w:rsidRDefault="00C277F1" w:rsidP="00231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2E</w:t>
            </w:r>
          </w:p>
        </w:tc>
        <w:tc>
          <w:tcPr>
            <w:tcW w:w="9468" w:type="dxa"/>
          </w:tcPr>
          <w:p w14:paraId="63608EAC" w14:textId="40725FB6" w:rsidR="007171A3" w:rsidRPr="007171A3" w:rsidRDefault="007171A3" w:rsidP="00231D10">
            <w:pPr>
              <w:jc w:val="center"/>
              <w:rPr>
                <w:b/>
                <w:bCs/>
              </w:rPr>
            </w:pPr>
            <w:r w:rsidRPr="007171A3">
              <w:rPr>
                <w:b/>
                <w:bCs/>
              </w:rPr>
              <w:t>Chapitre 2 – Acidité et pH</w:t>
            </w:r>
          </w:p>
        </w:tc>
      </w:tr>
    </w:tbl>
    <w:tbl>
      <w:tblPr>
        <w:tblStyle w:val="Grilledutableau"/>
        <w:tblpPr w:leftFromText="141" w:rightFromText="141" w:vertAnchor="text" w:tblpY="-1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1D10" w14:paraId="3066B101" w14:textId="77777777" w:rsidTr="00231D10">
        <w:tc>
          <w:tcPr>
            <w:tcW w:w="10456" w:type="dxa"/>
            <w:gridSpan w:val="2"/>
          </w:tcPr>
          <w:p w14:paraId="5F46FC35" w14:textId="77777777" w:rsidR="00231D10" w:rsidRPr="007171A3" w:rsidRDefault="00231D10" w:rsidP="00231D1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EC3B5A1" wp14:editId="451BC119">
                  <wp:simplePos x="0" y="0"/>
                  <wp:positionH relativeFrom="column">
                    <wp:posOffset>5452745</wp:posOffset>
                  </wp:positionH>
                  <wp:positionV relativeFrom="paragraph">
                    <wp:posOffset>15875</wp:posOffset>
                  </wp:positionV>
                  <wp:extent cx="1009650" cy="997287"/>
                  <wp:effectExtent l="0" t="0" r="0" b="0"/>
                  <wp:wrapTight wrapText="bothSides">
                    <wp:wrapPolygon edited="0">
                      <wp:start x="0" y="0"/>
                      <wp:lineTo x="0" y="21050"/>
                      <wp:lineTo x="21192" y="21050"/>
                      <wp:lineTo x="21192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9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E174F">
              <w:rPr>
                <w:b/>
                <w:bCs/>
                <w:sz w:val="24"/>
                <w:szCs w:val="24"/>
              </w:rPr>
              <w:t>Introduction -</w:t>
            </w:r>
            <w:r>
              <w:rPr>
                <w:sz w:val="24"/>
                <w:szCs w:val="24"/>
              </w:rPr>
              <w:t xml:space="preserve"> </w:t>
            </w:r>
            <w:hyperlink r:id="rId6" w:history="1">
              <w:r w:rsidRPr="00CE174F">
                <w:rPr>
                  <w:rStyle w:val="Lienhypertexte"/>
                  <w:sz w:val="24"/>
                  <w:szCs w:val="24"/>
                </w:rPr>
                <w:t>Un tour de magie</w:t>
              </w:r>
            </w:hyperlink>
          </w:p>
          <w:p w14:paraId="4146693A" w14:textId="77777777" w:rsidR="00231D10" w:rsidRDefault="00231D10" w:rsidP="00231D10"/>
          <w:p w14:paraId="453FA618" w14:textId="67A29A31" w:rsidR="00231D10" w:rsidRDefault="00231D10" w:rsidP="00231D10">
            <w:r>
              <w:t xml:space="preserve">Un magicien arrive à transformer </w:t>
            </w:r>
            <w:r w:rsidR="00130A04">
              <w:t>un sirop de pêche en sirop de menthe</w:t>
            </w:r>
            <w:r>
              <w:t xml:space="preserve">. </w:t>
            </w:r>
          </w:p>
          <w:p w14:paraId="35D3C042" w14:textId="77777777" w:rsidR="00231D10" w:rsidRDefault="00231D10" w:rsidP="00231D10"/>
          <w:p w14:paraId="17838024" w14:textId="77777777" w:rsidR="00231D10" w:rsidRPr="00AF6D58" w:rsidRDefault="00231D10" w:rsidP="00231D10">
            <w:pPr>
              <w:jc w:val="center"/>
              <w:rPr>
                <w:b/>
                <w:bCs/>
                <w:u w:val="single"/>
              </w:rPr>
            </w:pPr>
            <w:r w:rsidRPr="00AF6D58">
              <w:rPr>
                <w:b/>
                <w:bCs/>
                <w:u w:val="single"/>
              </w:rPr>
              <w:t>Comment cette expérience fonctionne ?</w:t>
            </w:r>
          </w:p>
          <w:p w14:paraId="2AD7A897" w14:textId="77777777" w:rsidR="00231D10" w:rsidRDefault="00231D10" w:rsidP="00231D10">
            <w:pPr>
              <w:rPr>
                <w:b/>
                <w:bCs/>
              </w:rPr>
            </w:pPr>
          </w:p>
          <w:p w14:paraId="2E6B7595" w14:textId="77777777" w:rsidR="00231D10" w:rsidRDefault="00231D10" w:rsidP="00231D10">
            <w:pPr>
              <w:rPr>
                <w:b/>
                <w:bCs/>
              </w:rPr>
            </w:pPr>
            <w:r>
              <w:rPr>
                <w:b/>
                <w:bCs/>
              </w:rPr>
              <w:t>Hypothèses :</w:t>
            </w:r>
          </w:p>
          <w:p w14:paraId="6B8AAEF7" w14:textId="77777777" w:rsidR="00231D10" w:rsidRDefault="00231D10" w:rsidP="00231D10">
            <w:pPr>
              <w:rPr>
                <w:b/>
                <w:bCs/>
              </w:rPr>
            </w:pPr>
          </w:p>
          <w:p w14:paraId="426731C4" w14:textId="77777777" w:rsidR="00231D10" w:rsidRDefault="00231D10" w:rsidP="00231D10">
            <w:pPr>
              <w:rPr>
                <w:b/>
                <w:bCs/>
              </w:rPr>
            </w:pPr>
          </w:p>
          <w:p w14:paraId="0BED05BF" w14:textId="77777777" w:rsidR="00231D10" w:rsidRDefault="00231D10" w:rsidP="00231D10">
            <w:pPr>
              <w:rPr>
                <w:b/>
                <w:bCs/>
              </w:rPr>
            </w:pPr>
          </w:p>
          <w:p w14:paraId="1F022630" w14:textId="77777777" w:rsidR="00231D10" w:rsidRDefault="00231D10" w:rsidP="00231D10">
            <w:pPr>
              <w:rPr>
                <w:b/>
                <w:bCs/>
              </w:rPr>
            </w:pPr>
          </w:p>
          <w:p w14:paraId="307FC2F3" w14:textId="77777777" w:rsidR="00231D10" w:rsidRPr="00AF6D58" w:rsidRDefault="00231D10" w:rsidP="00231D10">
            <w:pPr>
              <w:rPr>
                <w:b/>
                <w:bCs/>
              </w:rPr>
            </w:pPr>
          </w:p>
        </w:tc>
      </w:tr>
      <w:tr w:rsidR="00231D10" w14:paraId="552115EE" w14:textId="77777777" w:rsidTr="00231D10">
        <w:tc>
          <w:tcPr>
            <w:tcW w:w="10456" w:type="dxa"/>
            <w:gridSpan w:val="2"/>
          </w:tcPr>
          <w:p w14:paraId="6EA14D33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3D1B9590" w14:textId="77777777" w:rsidR="00231D10" w:rsidRDefault="00231D10" w:rsidP="00231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Problématique :</w:t>
            </w:r>
          </w:p>
          <w:p w14:paraId="66458EDA" w14:textId="55D0F9BF" w:rsidR="00231D10" w:rsidRDefault="00231D10" w:rsidP="00231D10">
            <w:pPr>
              <w:jc w:val="center"/>
            </w:pPr>
            <w:r w:rsidRPr="00CE174F">
              <w:t>Comment</w:t>
            </w:r>
            <w:r>
              <w:t xml:space="preserve"> réagit l</w:t>
            </w:r>
            <w:r w:rsidR="00130A04">
              <w:t xml:space="preserve">e BBT </w:t>
            </w:r>
            <w:r>
              <w:t>au contact de différentes solutions ?</w:t>
            </w:r>
          </w:p>
          <w:p w14:paraId="15861D5C" w14:textId="77777777" w:rsidR="00231D10" w:rsidRDefault="00231D10" w:rsidP="00231D10">
            <w:pPr>
              <w:rPr>
                <w:b/>
                <w:bCs/>
              </w:rPr>
            </w:pPr>
          </w:p>
        </w:tc>
      </w:tr>
      <w:tr w:rsidR="00231D10" w14:paraId="5E52C826" w14:textId="77777777" w:rsidTr="00231D10">
        <w:tc>
          <w:tcPr>
            <w:tcW w:w="5228" w:type="dxa"/>
          </w:tcPr>
          <w:p w14:paraId="71533E8C" w14:textId="77777777" w:rsidR="00231D10" w:rsidRDefault="00231D10" w:rsidP="00231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21938110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32CB148F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33E0924F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4959AACE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0FFA6CF7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15330830" w14:textId="77777777" w:rsidR="00231D10" w:rsidRDefault="00231D10" w:rsidP="00231D10">
            <w:pPr>
              <w:rPr>
                <w:b/>
                <w:bCs/>
              </w:rPr>
            </w:pPr>
          </w:p>
          <w:p w14:paraId="61CDE5B6" w14:textId="77777777" w:rsidR="00231D10" w:rsidRDefault="00231D10" w:rsidP="00231D10">
            <w:pPr>
              <w:rPr>
                <w:b/>
                <w:bCs/>
              </w:rPr>
            </w:pPr>
          </w:p>
          <w:p w14:paraId="32F273E0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1A541C6A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27D2BF4A" w14:textId="77777777" w:rsidR="00231D10" w:rsidRPr="00CE174F" w:rsidRDefault="00231D10" w:rsidP="00231D10">
            <w:pPr>
              <w:jc w:val="center"/>
              <w:rPr>
                <w:b/>
                <w:bCs/>
              </w:rPr>
            </w:pPr>
          </w:p>
        </w:tc>
        <w:tc>
          <w:tcPr>
            <w:tcW w:w="5228" w:type="dxa"/>
          </w:tcPr>
          <w:p w14:paraId="5B0136E0" w14:textId="77777777" w:rsidR="00231D10" w:rsidRDefault="00231D10" w:rsidP="00231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  <w:p w14:paraId="58A303AB" w14:textId="77777777" w:rsidR="00231D10" w:rsidRDefault="00231D10" w:rsidP="00231D10">
            <w:pPr>
              <w:rPr>
                <w:b/>
                <w:bCs/>
              </w:rPr>
            </w:pPr>
          </w:p>
          <w:p w14:paraId="00D09E3A" w14:textId="77777777" w:rsidR="00231D10" w:rsidRPr="00CE174F" w:rsidRDefault="00231D10" w:rsidP="00231D10">
            <w:pPr>
              <w:rPr>
                <w:b/>
                <w:bCs/>
              </w:rPr>
            </w:pPr>
          </w:p>
        </w:tc>
      </w:tr>
      <w:tr w:rsidR="00231D10" w14:paraId="6F0B22F8" w14:textId="77777777" w:rsidTr="00231D10">
        <w:tc>
          <w:tcPr>
            <w:tcW w:w="10456" w:type="dxa"/>
            <w:gridSpan w:val="2"/>
          </w:tcPr>
          <w:p w14:paraId="28D532AC" w14:textId="77777777" w:rsidR="00231D10" w:rsidRDefault="00231D10" w:rsidP="00231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1605BFC3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35"/>
              <w:gridCol w:w="1123"/>
              <w:gridCol w:w="1123"/>
              <w:gridCol w:w="1124"/>
              <w:gridCol w:w="1125"/>
              <w:gridCol w:w="1125"/>
              <w:gridCol w:w="1125"/>
              <w:gridCol w:w="1125"/>
              <w:gridCol w:w="1125"/>
            </w:tblGrid>
            <w:tr w:rsidR="00231D10" w14:paraId="315673E8" w14:textId="77777777" w:rsidTr="002F07A3">
              <w:trPr>
                <w:trHeight w:val="269"/>
              </w:trPr>
              <w:tc>
                <w:tcPr>
                  <w:tcW w:w="1136" w:type="dxa"/>
                </w:tcPr>
                <w:p w14:paraId="759A560E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Echantillon</w:t>
                  </w:r>
                </w:p>
              </w:tc>
              <w:tc>
                <w:tcPr>
                  <w:tcW w:w="1136" w:type="dxa"/>
                </w:tcPr>
                <w:p w14:paraId="3CE45C75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1FBBDAA2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4BF426F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8645E0A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7D786492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EB7250F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3157935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9D7A80B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  <w:tr w:rsidR="00231D10" w14:paraId="6D9F632D" w14:textId="77777777" w:rsidTr="002F07A3">
              <w:trPr>
                <w:trHeight w:val="269"/>
              </w:trPr>
              <w:tc>
                <w:tcPr>
                  <w:tcW w:w="1136" w:type="dxa"/>
                </w:tcPr>
                <w:p w14:paraId="5CA950D0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Couleur</w:t>
                  </w:r>
                </w:p>
              </w:tc>
              <w:tc>
                <w:tcPr>
                  <w:tcW w:w="1136" w:type="dxa"/>
                </w:tcPr>
                <w:p w14:paraId="668E2AFB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7713BCD7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4B408641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56B5916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24562EF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AF1184E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4E3E4BFE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46F63015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</w:tbl>
          <w:p w14:paraId="16ACB57A" w14:textId="77777777" w:rsidR="00231D10" w:rsidRDefault="00231D10" w:rsidP="00231D10">
            <w:pPr>
              <w:rPr>
                <w:b/>
                <w:bCs/>
              </w:rPr>
            </w:pPr>
          </w:p>
          <w:p w14:paraId="7ABAD42C" w14:textId="77777777" w:rsidR="00231D10" w:rsidRDefault="00231D10" w:rsidP="00231D10">
            <w:pPr>
              <w:rPr>
                <w:b/>
                <w:bCs/>
              </w:rPr>
            </w:pPr>
            <w:r>
              <w:rPr>
                <w:b/>
                <w:bCs/>
              </w:rPr>
              <w:t>Interprétation :</w:t>
            </w:r>
          </w:p>
          <w:p w14:paraId="6C6A876E" w14:textId="77777777" w:rsidR="00231D10" w:rsidRDefault="00231D10" w:rsidP="00231D10">
            <w:pPr>
              <w:rPr>
                <w:b/>
                <w:bCs/>
              </w:rPr>
            </w:pPr>
          </w:p>
          <w:p w14:paraId="4DDA7315" w14:textId="77777777" w:rsidR="00231D10" w:rsidRDefault="00231D10" w:rsidP="00231D10">
            <w:pPr>
              <w:rPr>
                <w:b/>
                <w:bCs/>
              </w:rPr>
            </w:pPr>
          </w:p>
          <w:p w14:paraId="507DCAAA" w14:textId="77777777" w:rsidR="00231D10" w:rsidRDefault="00231D10" w:rsidP="00231D10">
            <w:pPr>
              <w:rPr>
                <w:b/>
                <w:bCs/>
              </w:rPr>
            </w:pPr>
          </w:p>
          <w:p w14:paraId="04D4B407" w14:textId="77777777" w:rsidR="00231D10" w:rsidRDefault="00231D10" w:rsidP="00231D10">
            <w:pPr>
              <w:rPr>
                <w:b/>
                <w:bCs/>
              </w:rPr>
            </w:pPr>
          </w:p>
        </w:tc>
      </w:tr>
      <w:tr w:rsidR="00231D10" w14:paraId="10C0C7F5" w14:textId="77777777" w:rsidTr="00231D10">
        <w:tc>
          <w:tcPr>
            <w:tcW w:w="10456" w:type="dxa"/>
            <w:gridSpan w:val="2"/>
          </w:tcPr>
          <w:p w14:paraId="1949674D" w14:textId="77777777" w:rsidR="00231D10" w:rsidRDefault="00231D10" w:rsidP="00231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</w:t>
            </w:r>
          </w:p>
          <w:p w14:paraId="300CBB55" w14:textId="77777777" w:rsidR="00231D10" w:rsidRDefault="00231D10" w:rsidP="00231D10"/>
          <w:p w14:paraId="737B74DB" w14:textId="77777777" w:rsidR="00231D10" w:rsidRDefault="00231D10" w:rsidP="00231D10">
            <w:r>
              <w:t xml:space="preserve">A l’aide de la </w:t>
            </w:r>
            <w:hyperlink r:id="rId7" w:history="1">
              <w:r w:rsidRPr="005A16D5">
                <w:rPr>
                  <w:rStyle w:val="Lienhypertexte"/>
                </w:rPr>
                <w:t>vidéo suivante</w:t>
              </w:r>
            </w:hyperlink>
            <w:r>
              <w:t xml:space="preserve">, confirmez ou infirmez vos interprétations </w:t>
            </w:r>
          </w:p>
          <w:p w14:paraId="623EF29D" w14:textId="77777777" w:rsidR="00231D10" w:rsidRDefault="00231D10" w:rsidP="00231D10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35"/>
              <w:gridCol w:w="1123"/>
              <w:gridCol w:w="1123"/>
              <w:gridCol w:w="1124"/>
              <w:gridCol w:w="1125"/>
              <w:gridCol w:w="1125"/>
              <w:gridCol w:w="1125"/>
              <w:gridCol w:w="1125"/>
              <w:gridCol w:w="1125"/>
            </w:tblGrid>
            <w:tr w:rsidR="00231D10" w14:paraId="78963A66" w14:textId="77777777" w:rsidTr="002F07A3">
              <w:trPr>
                <w:trHeight w:val="269"/>
              </w:trPr>
              <w:tc>
                <w:tcPr>
                  <w:tcW w:w="1136" w:type="dxa"/>
                </w:tcPr>
                <w:p w14:paraId="23EE5105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Echantillon</w:t>
                  </w:r>
                </w:p>
              </w:tc>
              <w:tc>
                <w:tcPr>
                  <w:tcW w:w="1136" w:type="dxa"/>
                </w:tcPr>
                <w:p w14:paraId="08A6FA72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08E2A1C9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79656299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41848BD5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4F534C9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DF6C4A9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EE33F5E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F02C6ED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  <w:tr w:rsidR="00231D10" w14:paraId="1CF4FF1D" w14:textId="77777777" w:rsidTr="002F07A3">
              <w:trPr>
                <w:trHeight w:val="269"/>
              </w:trPr>
              <w:tc>
                <w:tcPr>
                  <w:tcW w:w="1136" w:type="dxa"/>
                </w:tcPr>
                <w:p w14:paraId="364B661F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Papier pH</w:t>
                  </w:r>
                </w:p>
              </w:tc>
              <w:tc>
                <w:tcPr>
                  <w:tcW w:w="1136" w:type="dxa"/>
                </w:tcPr>
                <w:p w14:paraId="059991E6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6F7EE7D6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7291014A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FEB5A29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42EEAE7C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59A8B1D9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7BBB3C4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6EC2931" w14:textId="77777777" w:rsidR="00231D10" w:rsidRDefault="00231D10" w:rsidP="00C277F1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</w:tbl>
          <w:p w14:paraId="7DEBCBDB" w14:textId="77777777" w:rsidR="00231D10" w:rsidRDefault="00231D10" w:rsidP="00231D10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54CBAD3A" wp14:editId="24C17F69">
                  <wp:simplePos x="0" y="0"/>
                  <wp:positionH relativeFrom="column">
                    <wp:posOffset>5490845</wp:posOffset>
                  </wp:positionH>
                  <wp:positionV relativeFrom="paragraph">
                    <wp:posOffset>149860</wp:posOffset>
                  </wp:positionV>
                  <wp:extent cx="993140" cy="1004570"/>
                  <wp:effectExtent l="0" t="0" r="0" b="5080"/>
                  <wp:wrapTight wrapText="bothSides">
                    <wp:wrapPolygon edited="0">
                      <wp:start x="0" y="0"/>
                      <wp:lineTo x="0" y="21300"/>
                      <wp:lineTo x="21130" y="21300"/>
                      <wp:lineTo x="21130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F885F8" w14:textId="77777777" w:rsidR="00231D10" w:rsidRDefault="00231D10" w:rsidP="00231D10"/>
          <w:p w14:paraId="2E386D36" w14:textId="77777777" w:rsidR="00231D10" w:rsidRDefault="00231D10" w:rsidP="00231D10"/>
          <w:p w14:paraId="45C27C98" w14:textId="77777777" w:rsidR="00231D10" w:rsidRPr="00AF6D58" w:rsidRDefault="00231D10" w:rsidP="00231D10"/>
          <w:p w14:paraId="5132B41A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21341DF7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676E625F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</w:tc>
      </w:tr>
      <w:tr w:rsidR="00231D10" w14:paraId="23743191" w14:textId="77777777" w:rsidTr="00231D10">
        <w:tc>
          <w:tcPr>
            <w:tcW w:w="10456" w:type="dxa"/>
            <w:gridSpan w:val="2"/>
          </w:tcPr>
          <w:p w14:paraId="45BC7A60" w14:textId="0B2B8C48" w:rsidR="00231D10" w:rsidRDefault="00231D10" w:rsidP="00231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 : Comment le magicien a-t-il opéré ?</w:t>
            </w:r>
          </w:p>
          <w:p w14:paraId="20B15E6E" w14:textId="4F80653F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0BB90013" w14:textId="534498BE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09A48193" w14:textId="070BA1FF" w:rsidR="00231D10" w:rsidRDefault="00231D10" w:rsidP="00231D10">
            <w:pPr>
              <w:jc w:val="center"/>
              <w:rPr>
                <w:b/>
                <w:bCs/>
              </w:rPr>
            </w:pPr>
          </w:p>
          <w:p w14:paraId="707C14D2" w14:textId="77777777" w:rsidR="00231D10" w:rsidRDefault="00231D10" w:rsidP="00231D10">
            <w:pPr>
              <w:rPr>
                <w:b/>
                <w:bCs/>
              </w:rPr>
            </w:pPr>
          </w:p>
          <w:p w14:paraId="2737D1B1" w14:textId="77777777" w:rsidR="00231D10" w:rsidRDefault="00231D10" w:rsidP="00231D10">
            <w:pPr>
              <w:jc w:val="center"/>
              <w:rPr>
                <w:b/>
                <w:bCs/>
              </w:rPr>
            </w:pPr>
          </w:p>
        </w:tc>
      </w:tr>
    </w:tbl>
    <w:p w14:paraId="088934FB" w14:textId="1178FB36" w:rsidR="001D567C" w:rsidRDefault="001D567C" w:rsidP="001D567C"/>
    <w:tbl>
      <w:tblPr>
        <w:tblStyle w:val="Grilledutableau"/>
        <w:tblpPr w:leftFromText="141" w:rightFromText="141" w:vertAnchor="text" w:tblpY="-14"/>
        <w:tblW w:w="0" w:type="auto"/>
        <w:tblLook w:val="04A0" w:firstRow="1" w:lastRow="0" w:firstColumn="1" w:lastColumn="0" w:noHBand="0" w:noVBand="1"/>
      </w:tblPr>
      <w:tblGrid>
        <w:gridCol w:w="4415"/>
        <w:gridCol w:w="6041"/>
      </w:tblGrid>
      <w:tr w:rsidR="00231D10" w14:paraId="593423B7" w14:textId="77777777" w:rsidTr="00A04372">
        <w:tc>
          <w:tcPr>
            <w:tcW w:w="10456" w:type="dxa"/>
            <w:gridSpan w:val="2"/>
          </w:tcPr>
          <w:p w14:paraId="188770B4" w14:textId="48B81A9B" w:rsidR="00231D10" w:rsidRPr="007171A3" w:rsidRDefault="00231D10" w:rsidP="00A04372">
            <w:pPr>
              <w:jc w:val="center"/>
              <w:rPr>
                <w:sz w:val="24"/>
                <w:szCs w:val="24"/>
              </w:rPr>
            </w:pPr>
            <w:r w:rsidRPr="00CE174F">
              <w:rPr>
                <w:b/>
                <w:bCs/>
                <w:sz w:val="24"/>
                <w:szCs w:val="24"/>
              </w:rPr>
              <w:lastRenderedPageBreak/>
              <w:t xml:space="preserve">Introduction </w:t>
            </w:r>
            <w:r>
              <w:rPr>
                <w:b/>
                <w:bCs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Un </w:t>
            </w:r>
            <w:r w:rsidR="007A1D09">
              <w:rPr>
                <w:sz w:val="24"/>
                <w:szCs w:val="24"/>
              </w:rPr>
              <w:t>Shampoing dilué</w:t>
            </w:r>
          </w:p>
          <w:p w14:paraId="1EFB5D78" w14:textId="1D6A17A8" w:rsidR="00231D10" w:rsidRDefault="00FC3451" w:rsidP="00A04372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BFBFDA5" wp14:editId="5E1CF8A5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168910</wp:posOffset>
                  </wp:positionV>
                  <wp:extent cx="1752600" cy="1743710"/>
                  <wp:effectExtent l="0" t="0" r="0" b="8890"/>
                  <wp:wrapTight wrapText="bothSides">
                    <wp:wrapPolygon edited="0">
                      <wp:start x="0" y="0"/>
                      <wp:lineTo x="0" y="21474"/>
                      <wp:lineTo x="21365" y="21474"/>
                      <wp:lineTo x="21365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5AC4E" w14:textId="081EB749" w:rsidR="00231D10" w:rsidRDefault="007A1D09" w:rsidP="00A04372">
            <w:r>
              <w:t xml:space="preserve">Chantal a besoin d’un shampoing de pH 5 </w:t>
            </w:r>
            <w:r w:rsidR="003C7AAD">
              <w:t xml:space="preserve">(légèrement acide) </w:t>
            </w:r>
            <w:r>
              <w:t>pour ses cheveux</w:t>
            </w:r>
            <w:r w:rsidR="003C7AAD">
              <w:t xml:space="preserve">, comme elle l’explique dans </w:t>
            </w:r>
            <w:hyperlink r:id="rId10" w:history="1">
              <w:r w:rsidR="003C7AAD" w:rsidRPr="003C7AAD">
                <w:rPr>
                  <w:rStyle w:val="Lienhypertexte"/>
                </w:rPr>
                <w:t>cette vidéo</w:t>
              </w:r>
            </w:hyperlink>
            <w:r>
              <w:t>. Une fois arrivée en fin de bouteille, elle décide de la remplir avec de l’eau afin de ne pas gaspiller le fond du flacon. Cependant, après 3 jours d’utilisation de son shampoing dilué, elle remarque que ses cheveux ne réagissent pas de la même manière</w:t>
            </w:r>
          </w:p>
          <w:p w14:paraId="5EFFFD8F" w14:textId="19E834FA" w:rsidR="00231D10" w:rsidRPr="00AF6D58" w:rsidRDefault="007A1D09" w:rsidP="00A04372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 expliquer ce changement ?</w:t>
            </w:r>
          </w:p>
          <w:p w14:paraId="1DAF2CE5" w14:textId="77777777" w:rsidR="00231D10" w:rsidRDefault="00231D10" w:rsidP="00A04372">
            <w:pPr>
              <w:rPr>
                <w:b/>
                <w:bCs/>
              </w:rPr>
            </w:pPr>
          </w:p>
          <w:p w14:paraId="645A0DC7" w14:textId="77777777" w:rsidR="00231D10" w:rsidRDefault="00231D10" w:rsidP="00A04372">
            <w:pPr>
              <w:rPr>
                <w:b/>
                <w:bCs/>
              </w:rPr>
            </w:pPr>
            <w:r>
              <w:rPr>
                <w:b/>
                <w:bCs/>
              </w:rPr>
              <w:t>Hypothèses :</w:t>
            </w:r>
          </w:p>
          <w:p w14:paraId="3F0D1697" w14:textId="08AF284E" w:rsidR="00FC3451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</w:t>
            </w:r>
          </w:p>
          <w:p w14:paraId="3A4DE417" w14:textId="72E92D0F" w:rsidR="00231D10" w:rsidRPr="00AF6D58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</w:t>
            </w:r>
          </w:p>
        </w:tc>
      </w:tr>
      <w:tr w:rsidR="00231D10" w14:paraId="1904C3E6" w14:textId="77777777" w:rsidTr="00A04372">
        <w:tc>
          <w:tcPr>
            <w:tcW w:w="10456" w:type="dxa"/>
            <w:gridSpan w:val="2"/>
          </w:tcPr>
          <w:p w14:paraId="19C22EFF" w14:textId="7C451B68" w:rsidR="00231D10" w:rsidRDefault="00231D10" w:rsidP="003C7A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Problématique :</w:t>
            </w:r>
          </w:p>
          <w:p w14:paraId="023954A7" w14:textId="77777777" w:rsidR="007A1D09" w:rsidRDefault="007A1D09" w:rsidP="00A04372">
            <w:pPr>
              <w:jc w:val="center"/>
              <w:rPr>
                <w:b/>
                <w:bCs/>
              </w:rPr>
            </w:pPr>
          </w:p>
          <w:p w14:paraId="739E3FDC" w14:textId="77777777" w:rsidR="00231D10" w:rsidRDefault="00231D10" w:rsidP="007A1D09">
            <w:pPr>
              <w:jc w:val="center"/>
              <w:rPr>
                <w:b/>
                <w:bCs/>
              </w:rPr>
            </w:pPr>
          </w:p>
        </w:tc>
      </w:tr>
      <w:tr w:rsidR="007A1D09" w14:paraId="4BCC4201" w14:textId="77777777" w:rsidTr="00FC3451">
        <w:trPr>
          <w:trHeight w:val="1469"/>
        </w:trPr>
        <w:tc>
          <w:tcPr>
            <w:tcW w:w="10456" w:type="dxa"/>
            <w:gridSpan w:val="2"/>
          </w:tcPr>
          <w:p w14:paraId="0FDB1436" w14:textId="56D2A6C7" w:rsidR="007A1D09" w:rsidRPr="007A1D09" w:rsidRDefault="00FC3451" w:rsidP="007A1D0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FB75F98" wp14:editId="6F131275">
                  <wp:simplePos x="0" y="0"/>
                  <wp:positionH relativeFrom="column">
                    <wp:posOffset>5681345</wp:posOffset>
                  </wp:positionH>
                  <wp:positionV relativeFrom="paragraph">
                    <wp:posOffset>62865</wp:posOffset>
                  </wp:positionV>
                  <wp:extent cx="752475" cy="746125"/>
                  <wp:effectExtent l="0" t="0" r="9525" b="0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A1D09" w:rsidRPr="007A1D09">
              <w:rPr>
                <w:b/>
                <w:bCs/>
              </w:rPr>
              <w:t xml:space="preserve">Point </w:t>
            </w:r>
            <w:r w:rsidR="003C7AAD" w:rsidRPr="007A1D09">
              <w:rPr>
                <w:b/>
                <w:bCs/>
              </w:rPr>
              <w:t>matériel</w:t>
            </w:r>
          </w:p>
          <w:p w14:paraId="397E9607" w14:textId="29DB22CC" w:rsidR="00FC3451" w:rsidRDefault="00FC3451" w:rsidP="007A1D09"/>
          <w:p w14:paraId="232268EB" w14:textId="77777777" w:rsidR="00FC3451" w:rsidRDefault="007A1D09" w:rsidP="007A1D09">
            <w:r w:rsidRPr="007A1D09">
              <w:t>Afin de mesurer le pH, on peut utiliser</w:t>
            </w:r>
            <w:r>
              <w:t xml:space="preserve"> un pHmètre</w:t>
            </w:r>
            <w:r w:rsidR="003C7AAD">
              <w:t>, qui se révèle plus précis que le papier pH. Son</w:t>
            </w:r>
          </w:p>
          <w:p w14:paraId="4139D085" w14:textId="0823FD60" w:rsidR="007A1D09" w:rsidRDefault="003C7AAD" w:rsidP="007A1D09">
            <w:r>
              <w:t xml:space="preserve">utilisation est décrite </w:t>
            </w:r>
            <w:hyperlink r:id="rId12" w:history="1">
              <w:r w:rsidRPr="003C7AAD">
                <w:rPr>
                  <w:rStyle w:val="Lienhypertexte"/>
                </w:rPr>
                <w:t>ici</w:t>
              </w:r>
            </w:hyperlink>
            <w:r w:rsidR="00FC3451">
              <w:t>. Proposer ci-dessous une expérience qui permette de répondre à la problé-</w:t>
            </w:r>
          </w:p>
          <w:p w14:paraId="6BC3A635" w14:textId="28C999D7" w:rsidR="00FC3451" w:rsidRPr="007A1D09" w:rsidRDefault="00FC3451" w:rsidP="007A1D09">
            <w:r>
              <w:t>matique en utilisant le pH-mètre</w:t>
            </w:r>
          </w:p>
        </w:tc>
      </w:tr>
      <w:tr w:rsidR="00FC3451" w14:paraId="23D5C29C" w14:textId="77777777" w:rsidTr="00A04372">
        <w:tc>
          <w:tcPr>
            <w:tcW w:w="5228" w:type="dxa"/>
          </w:tcPr>
          <w:p w14:paraId="66DC1476" w14:textId="77777777" w:rsidR="00231D10" w:rsidRDefault="00231D10" w:rsidP="00A04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2409DEC4" w14:textId="77777777" w:rsidR="00231D10" w:rsidRDefault="00231D10" w:rsidP="00A04372">
            <w:pPr>
              <w:jc w:val="center"/>
              <w:rPr>
                <w:b/>
                <w:bCs/>
              </w:rPr>
            </w:pPr>
          </w:p>
          <w:p w14:paraId="29B3CE43" w14:textId="77777777" w:rsidR="00231D10" w:rsidRDefault="00231D10" w:rsidP="00A04372">
            <w:pPr>
              <w:jc w:val="center"/>
              <w:rPr>
                <w:b/>
                <w:bCs/>
              </w:rPr>
            </w:pPr>
          </w:p>
          <w:p w14:paraId="71FC97A2" w14:textId="77777777" w:rsidR="00231D10" w:rsidRDefault="00231D10" w:rsidP="00A04372">
            <w:pPr>
              <w:jc w:val="center"/>
              <w:rPr>
                <w:b/>
                <w:bCs/>
              </w:rPr>
            </w:pPr>
          </w:p>
          <w:p w14:paraId="02522402" w14:textId="77777777" w:rsidR="00231D10" w:rsidRDefault="00231D10" w:rsidP="00A04372">
            <w:pPr>
              <w:jc w:val="center"/>
              <w:rPr>
                <w:b/>
                <w:bCs/>
              </w:rPr>
            </w:pPr>
          </w:p>
          <w:p w14:paraId="09F37C0B" w14:textId="77777777" w:rsidR="00231D10" w:rsidRDefault="00231D10" w:rsidP="00A04372">
            <w:pPr>
              <w:rPr>
                <w:b/>
                <w:bCs/>
              </w:rPr>
            </w:pPr>
          </w:p>
          <w:p w14:paraId="5CEA6638" w14:textId="77777777" w:rsidR="00231D10" w:rsidRDefault="00231D10" w:rsidP="00A04372">
            <w:pPr>
              <w:jc w:val="center"/>
              <w:rPr>
                <w:b/>
                <w:bCs/>
              </w:rPr>
            </w:pPr>
          </w:p>
          <w:p w14:paraId="27606356" w14:textId="77777777" w:rsidR="00231D10" w:rsidRDefault="00231D10" w:rsidP="00A04372">
            <w:pPr>
              <w:jc w:val="center"/>
              <w:rPr>
                <w:b/>
                <w:bCs/>
              </w:rPr>
            </w:pPr>
          </w:p>
          <w:p w14:paraId="37CFB0C9" w14:textId="77777777" w:rsidR="00231D10" w:rsidRPr="00CE174F" w:rsidRDefault="00231D10" w:rsidP="00A04372">
            <w:pPr>
              <w:jc w:val="center"/>
              <w:rPr>
                <w:b/>
                <w:bCs/>
              </w:rPr>
            </w:pPr>
          </w:p>
        </w:tc>
        <w:tc>
          <w:tcPr>
            <w:tcW w:w="5228" w:type="dxa"/>
          </w:tcPr>
          <w:p w14:paraId="35BDE0FE" w14:textId="77777777" w:rsidR="00231D10" w:rsidRDefault="00231D10" w:rsidP="00A04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  <w:p w14:paraId="506D3F2C" w14:textId="77777777" w:rsidR="00231D10" w:rsidRDefault="00231D10" w:rsidP="00A04372">
            <w:pPr>
              <w:rPr>
                <w:b/>
                <w:bCs/>
              </w:rPr>
            </w:pPr>
          </w:p>
          <w:p w14:paraId="13710177" w14:textId="77777777" w:rsidR="00FC3451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</w:t>
            </w:r>
          </w:p>
          <w:p w14:paraId="25B1C644" w14:textId="77777777" w:rsidR="00FC3451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</w:t>
            </w:r>
          </w:p>
          <w:p w14:paraId="300FE91C" w14:textId="77777777" w:rsidR="00FC3451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</w:t>
            </w:r>
          </w:p>
          <w:p w14:paraId="77D2249E" w14:textId="77777777" w:rsidR="00FC3451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</w:t>
            </w:r>
          </w:p>
          <w:p w14:paraId="53D3B709" w14:textId="77777777" w:rsidR="00FC3451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</w:t>
            </w:r>
          </w:p>
          <w:p w14:paraId="0A1D5F18" w14:textId="7C21B500" w:rsidR="00FC3451" w:rsidRPr="00CE174F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</w:t>
            </w:r>
          </w:p>
        </w:tc>
      </w:tr>
      <w:tr w:rsidR="00231D10" w14:paraId="0F80DDD4" w14:textId="77777777" w:rsidTr="00A04372">
        <w:tc>
          <w:tcPr>
            <w:tcW w:w="10456" w:type="dxa"/>
            <w:gridSpan w:val="2"/>
          </w:tcPr>
          <w:p w14:paraId="5A979890" w14:textId="77777777" w:rsidR="00231D10" w:rsidRDefault="00231D10" w:rsidP="00A04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4006E03D" w14:textId="50839671" w:rsidR="00231D10" w:rsidRDefault="00231D10" w:rsidP="00A04372">
            <w:pPr>
              <w:rPr>
                <w:b/>
                <w:bCs/>
              </w:rPr>
            </w:pPr>
          </w:p>
          <w:p w14:paraId="632F4949" w14:textId="5665F9E4" w:rsidR="007A1D09" w:rsidRDefault="007A1D09" w:rsidP="00A04372">
            <w:pPr>
              <w:rPr>
                <w:b/>
                <w:bCs/>
              </w:rPr>
            </w:pPr>
          </w:p>
          <w:p w14:paraId="220DD6A6" w14:textId="77777777" w:rsidR="007A1D09" w:rsidRDefault="007A1D09" w:rsidP="00A04372">
            <w:pPr>
              <w:rPr>
                <w:b/>
                <w:bCs/>
              </w:rPr>
            </w:pPr>
          </w:p>
          <w:p w14:paraId="2EE5B347" w14:textId="1B178DA2" w:rsidR="00231D10" w:rsidRDefault="00231D10" w:rsidP="00A04372">
            <w:pPr>
              <w:rPr>
                <w:b/>
                <w:bCs/>
              </w:rPr>
            </w:pPr>
            <w:r>
              <w:rPr>
                <w:b/>
                <w:bCs/>
              </w:rPr>
              <w:t>Interprétation :</w:t>
            </w:r>
          </w:p>
          <w:p w14:paraId="71A1520C" w14:textId="77777777" w:rsidR="00FC3451" w:rsidRDefault="00FC3451" w:rsidP="00A04372">
            <w:pPr>
              <w:rPr>
                <w:b/>
                <w:bCs/>
              </w:rPr>
            </w:pPr>
          </w:p>
          <w:p w14:paraId="5FEAB87E" w14:textId="68C4F653" w:rsidR="00231D10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4AB4A73E" w14:textId="77777777" w:rsidR="00231D10" w:rsidRDefault="00231D10" w:rsidP="00A04372">
            <w:pPr>
              <w:rPr>
                <w:b/>
                <w:bCs/>
              </w:rPr>
            </w:pPr>
          </w:p>
        </w:tc>
      </w:tr>
      <w:tr w:rsidR="00231D10" w14:paraId="2CA81595" w14:textId="77777777" w:rsidTr="00A04372">
        <w:tc>
          <w:tcPr>
            <w:tcW w:w="10456" w:type="dxa"/>
            <w:gridSpan w:val="2"/>
          </w:tcPr>
          <w:p w14:paraId="5DCABB7F" w14:textId="6083B398" w:rsidR="00231D10" w:rsidRPr="00FC3451" w:rsidRDefault="00231D10" w:rsidP="00A04372">
            <w:pPr>
              <w:jc w:val="center"/>
            </w:pPr>
            <w:r>
              <w:rPr>
                <w:b/>
                <w:bCs/>
              </w:rPr>
              <w:t>Validation</w:t>
            </w:r>
            <w:r w:rsidR="007A1D09">
              <w:rPr>
                <w:b/>
                <w:bCs/>
              </w:rPr>
              <w:t xml:space="preserve"> – </w:t>
            </w:r>
            <w:r w:rsidR="00FC3451">
              <w:t>Vérifier les résultats obtenus à l’aide d’une autre méthode</w:t>
            </w:r>
          </w:p>
          <w:p w14:paraId="53BA6458" w14:textId="77777777" w:rsidR="00231D10" w:rsidRDefault="00231D10" w:rsidP="007A1D09">
            <w:pPr>
              <w:rPr>
                <w:b/>
                <w:bCs/>
              </w:rPr>
            </w:pPr>
          </w:p>
          <w:p w14:paraId="49DB1510" w14:textId="52AEEF90" w:rsidR="007A1D09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04F7ACAD" w14:textId="38E06028" w:rsidR="007A1D09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231D10" w14:paraId="7C0DF28A" w14:textId="77777777" w:rsidTr="00FC3451">
        <w:trPr>
          <w:trHeight w:val="1667"/>
        </w:trPr>
        <w:tc>
          <w:tcPr>
            <w:tcW w:w="10456" w:type="dxa"/>
            <w:gridSpan w:val="2"/>
          </w:tcPr>
          <w:p w14:paraId="4750B977" w14:textId="196A520C" w:rsidR="00231D10" w:rsidRDefault="00231D10" w:rsidP="00A04372">
            <w:pPr>
              <w:jc w:val="center"/>
            </w:pPr>
            <w:r>
              <w:rPr>
                <w:b/>
                <w:bCs/>
              </w:rPr>
              <w:t xml:space="preserve">Conclusion : </w:t>
            </w:r>
            <w:r w:rsidR="007A1D09" w:rsidRPr="007A1D09">
              <w:t>Pourquoi le shampoing dilué ne fonctionne plus bien ?</w:t>
            </w:r>
          </w:p>
          <w:p w14:paraId="1EDA47AA" w14:textId="70F58B09" w:rsidR="00FC3451" w:rsidRPr="007A1D09" w:rsidRDefault="00FC3451" w:rsidP="00A04372">
            <w:pPr>
              <w:jc w:val="center"/>
            </w:pPr>
          </w:p>
          <w:p w14:paraId="1AC8CE3B" w14:textId="77777777" w:rsidR="00FC3451" w:rsidRDefault="00FC3451" w:rsidP="00FC345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11A1823C" w14:textId="36FC0C2A" w:rsidR="00231D10" w:rsidRDefault="00FC3451" w:rsidP="00FC3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_____________________________________________________________________________________________</w:t>
            </w:r>
          </w:p>
        </w:tc>
      </w:tr>
    </w:tbl>
    <w:tbl>
      <w:tblPr>
        <w:tblStyle w:val="Grilledutableau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052E6C" w14:paraId="615CD0D3" w14:textId="77777777" w:rsidTr="00052E6C">
        <w:tc>
          <w:tcPr>
            <w:tcW w:w="10768" w:type="dxa"/>
          </w:tcPr>
          <w:p w14:paraId="4C125688" w14:textId="77777777" w:rsidR="00052E6C" w:rsidRPr="00470A63" w:rsidRDefault="00052E6C" w:rsidP="00052E6C">
            <w:pPr>
              <w:jc w:val="center"/>
              <w:rPr>
                <w:u w:val="single"/>
              </w:rPr>
            </w:pPr>
            <w:r w:rsidRPr="00470A63">
              <w:rPr>
                <w:u w:val="single"/>
              </w:rPr>
              <w:lastRenderedPageBreak/>
              <w:t>Cours</w:t>
            </w:r>
          </w:p>
          <w:p w14:paraId="531BD411" w14:textId="77777777" w:rsidR="00052E6C" w:rsidRDefault="00052E6C" w:rsidP="00052E6C">
            <w:pPr>
              <w:rPr>
                <w:u w:val="single"/>
              </w:rPr>
            </w:pPr>
          </w:p>
          <w:p w14:paraId="45AE8A46" w14:textId="77777777" w:rsidR="00052E6C" w:rsidRDefault="00052E6C" w:rsidP="00052E6C">
            <w:r>
              <w:t>Le pH est indicateur qui permet de mesurer l’acidité d’une solution. Il peut être compris entre 1 et 14.</w:t>
            </w:r>
          </w:p>
          <w:p w14:paraId="12F9EF4D" w14:textId="77777777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Une solution acide a un pH inférieur à 7</w:t>
            </w:r>
          </w:p>
          <w:p w14:paraId="1F418FF1" w14:textId="36542595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Une solution basique (on dit aussi alcaline) a un pH supérieur à 7</w:t>
            </w:r>
          </w:p>
          <w:p w14:paraId="2A1F61CC" w14:textId="3DD938D3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Une solution neutre à un pH situé autour de 7 (entre 6,5 et 7,5)</w:t>
            </w:r>
          </w:p>
          <w:p w14:paraId="5165BE22" w14:textId="77777777" w:rsidR="00052E6C" w:rsidRDefault="00052E6C" w:rsidP="00052E6C">
            <w:pPr>
              <w:pStyle w:val="Paragraphedeliste"/>
            </w:pPr>
          </w:p>
          <w:p w14:paraId="3AADD54B" w14:textId="77777777" w:rsidR="00052E6C" w:rsidRDefault="00052E6C" w:rsidP="00052E6C">
            <w:r>
              <w:object w:dxaOrig="16950" w:dyaOrig="3750" w14:anchorId="28EA4A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2.8pt;height:115.2pt" o:ole="">
                  <v:imagedata r:id="rId13" o:title=""/>
                </v:shape>
                <o:OLEObject Type="Embed" ProgID="PBrush" ShapeID="_x0000_i1025" DrawAspect="Content" ObjectID="_1670684420" r:id="rId14"/>
              </w:object>
            </w:r>
          </w:p>
          <w:p w14:paraId="577F521D" w14:textId="77777777" w:rsidR="00052E6C" w:rsidRDefault="00052E6C" w:rsidP="00052E6C"/>
          <w:p w14:paraId="3F21ADEA" w14:textId="77777777" w:rsidR="00052E6C" w:rsidRDefault="00052E6C" w:rsidP="00052E6C">
            <w:r>
              <w:t xml:space="preserve">Pour mesurer le pH, on peut utiliser </w:t>
            </w:r>
          </w:p>
          <w:p w14:paraId="230E65D6" w14:textId="3B677CC4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 indicateur coloré, tel que la phénolphtaléine, l’hélianthine ou le BBT</w:t>
            </w:r>
          </w:p>
          <w:p w14:paraId="34A6B54F" w14:textId="52E23F22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Du papier pH</w:t>
            </w:r>
          </w:p>
          <w:p w14:paraId="1F58BAFA" w14:textId="799DD7BA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8B90848" wp14:editId="4CF80E2C">
                  <wp:simplePos x="0" y="0"/>
                  <wp:positionH relativeFrom="column">
                    <wp:posOffset>5586730</wp:posOffset>
                  </wp:positionH>
                  <wp:positionV relativeFrom="paragraph">
                    <wp:posOffset>144780</wp:posOffset>
                  </wp:positionV>
                  <wp:extent cx="534670" cy="1269365"/>
                  <wp:effectExtent l="0" t="5398" r="0" b="0"/>
                  <wp:wrapTight wrapText="bothSides">
                    <wp:wrapPolygon edited="0">
                      <wp:start x="-218" y="21508"/>
                      <wp:lineTo x="20561" y="21508"/>
                      <wp:lineTo x="20561" y="438"/>
                      <wp:lineTo x="-218" y="438"/>
                      <wp:lineTo x="-218" y="21508"/>
                    </wp:wrapPolygon>
                  </wp:wrapTight>
                  <wp:docPr id="19" name="Image 19" descr="pH-MÈTRE COMPACT I - Pier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H-MÈTRE COMPACT I - Pierr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97" t="22215" r="37082" b="10137"/>
                          <a:stretch/>
                        </pic:blipFill>
                        <pic:spPr bwMode="auto">
                          <a:xfrm rot="5400000">
                            <a:off x="0" y="0"/>
                            <a:ext cx="534670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t>Un pH-mètre</w:t>
            </w:r>
          </w:p>
          <w:p w14:paraId="2C249592" w14:textId="3D3D7427" w:rsidR="00052E6C" w:rsidRDefault="00052E6C" w:rsidP="00052E6C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98DAFDC" wp14:editId="5FAFD0C1">
                  <wp:simplePos x="0" y="0"/>
                  <wp:positionH relativeFrom="column">
                    <wp:posOffset>3919220</wp:posOffset>
                  </wp:positionH>
                  <wp:positionV relativeFrom="paragraph">
                    <wp:posOffset>154940</wp:posOffset>
                  </wp:positionV>
                  <wp:extent cx="907415" cy="866775"/>
                  <wp:effectExtent l="0" t="0" r="6985" b="9525"/>
                  <wp:wrapTight wrapText="bothSides">
                    <wp:wrapPolygon edited="0">
                      <wp:start x="0" y="0"/>
                      <wp:lineTo x="0" y="21363"/>
                      <wp:lineTo x="21313" y="21363"/>
                      <wp:lineTo x="21313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432802B" wp14:editId="0BF2C69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126365</wp:posOffset>
                  </wp:positionV>
                  <wp:extent cx="3542665" cy="923925"/>
                  <wp:effectExtent l="0" t="0" r="635" b="9525"/>
                  <wp:wrapTight wrapText="bothSides">
                    <wp:wrapPolygon edited="0">
                      <wp:start x="0" y="0"/>
                      <wp:lineTo x="0" y="21377"/>
                      <wp:lineTo x="21488" y="21377"/>
                      <wp:lineTo x="21488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66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7CDFE8" w14:textId="77777777" w:rsidR="00052E6C" w:rsidRDefault="00052E6C" w:rsidP="00052E6C"/>
          <w:p w14:paraId="70A60F82" w14:textId="77777777" w:rsidR="00052E6C" w:rsidRDefault="00052E6C" w:rsidP="00052E6C"/>
          <w:p w14:paraId="7DA9422E" w14:textId="7BAF1D38" w:rsidR="00052E6C" w:rsidRPr="00052E6C" w:rsidRDefault="00052E6C" w:rsidP="00052E6C">
            <w:r w:rsidRPr="00470A63">
              <w:rPr>
                <w:u w:val="single"/>
              </w:rPr>
              <w:t>Remarque :</w:t>
            </w:r>
            <w:r>
              <w:t xml:space="preserve"> Plus on dilue une solution, plus elle </w:t>
            </w:r>
            <w:r w:rsidR="00470A63">
              <w:t>se rapproche de</w:t>
            </w:r>
            <w:r>
              <w:t xml:space="preserve"> la neutralité</w:t>
            </w:r>
          </w:p>
        </w:tc>
      </w:tr>
    </w:tbl>
    <w:p w14:paraId="0CBF0AEA" w14:textId="63DD35C0" w:rsidR="00052E6C" w:rsidRDefault="00052E6C" w:rsidP="001D567C">
      <w:pPr>
        <w:rPr>
          <w:noProof/>
        </w:rPr>
      </w:pPr>
    </w:p>
    <w:p w14:paraId="3863FE69" w14:textId="382EA1AB" w:rsidR="000E7913" w:rsidRDefault="000E7913" w:rsidP="000E7913">
      <w:pPr>
        <w:jc w:val="center"/>
        <w:rPr>
          <w:b/>
          <w:bCs/>
          <w:noProof/>
        </w:rPr>
      </w:pPr>
      <w:r w:rsidRPr="000E7913">
        <w:rPr>
          <w:b/>
          <w:bCs/>
          <w:noProof/>
        </w:rPr>
        <w:t>Révisions</w:t>
      </w:r>
    </w:p>
    <w:p w14:paraId="6FFCE20D" w14:textId="5379111F" w:rsidR="000E7913" w:rsidRDefault="000E7913" w:rsidP="000E7913">
      <w:pPr>
        <w:jc w:val="center"/>
        <w:rPr>
          <w:b/>
          <w:bCs/>
          <w:noProof/>
        </w:rPr>
      </w:pPr>
    </w:p>
    <w:p w14:paraId="6692AA9A" w14:textId="77777777" w:rsidR="000E7913" w:rsidRPr="000E7913" w:rsidRDefault="000E7913" w:rsidP="000E7913">
      <w:pPr>
        <w:jc w:val="center"/>
        <w:rPr>
          <w:b/>
          <w:bCs/>
          <w:noProof/>
        </w:rPr>
      </w:pPr>
    </w:p>
    <w:p w14:paraId="041D4B34" w14:textId="2FEB6B6E" w:rsidR="00FC3451" w:rsidRDefault="00470A63" w:rsidP="00470A63">
      <w:pPr>
        <w:jc w:val="center"/>
        <w:rPr>
          <w:b/>
          <w:bCs/>
        </w:rPr>
      </w:pPr>
      <w:r w:rsidRPr="00470A63">
        <w:rPr>
          <w:b/>
          <w:bCs/>
        </w:rPr>
        <w:t>Exercices</w:t>
      </w:r>
    </w:p>
    <w:p w14:paraId="3220F2CE" w14:textId="199A5FDD" w:rsidR="00470A63" w:rsidRDefault="00470A63" w:rsidP="00470A63">
      <w:pPr>
        <w:rPr>
          <w:b/>
          <w:bCs/>
        </w:rPr>
      </w:pPr>
      <w:r>
        <w:rPr>
          <w:b/>
          <w:bCs/>
        </w:rPr>
        <w:t>Exercice 1 – Eau de Javel</w:t>
      </w:r>
    </w:p>
    <w:p w14:paraId="525C6C70" w14:textId="3170A7C9" w:rsidR="00470A63" w:rsidRDefault="00470A63" w:rsidP="00470A63">
      <w:r>
        <w:t>L’eau de Javel a un pH voisin de 11.</w:t>
      </w:r>
    </w:p>
    <w:p w14:paraId="49E1A2E2" w14:textId="4549DCB1" w:rsidR="00470A63" w:rsidRDefault="00470A63" w:rsidP="00470A63">
      <w:pPr>
        <w:pStyle w:val="Paragraphedeliste"/>
        <w:numPr>
          <w:ilvl w:val="0"/>
          <w:numId w:val="2"/>
        </w:numPr>
      </w:pPr>
      <w:r>
        <w:t>La solution d’eau de Javel est-elle acide ou basique</w:t>
      </w:r>
      <w:r w:rsidR="00F65CFF">
        <w:t> </w:t>
      </w:r>
      <w:r>
        <w:t>?</w:t>
      </w:r>
    </w:p>
    <w:p w14:paraId="6A7F686F" w14:textId="60E1EB94" w:rsidR="00470A63" w:rsidRDefault="00470A63" w:rsidP="00470A63">
      <w:pPr>
        <w:pStyle w:val="Paragraphedeliste"/>
        <w:numPr>
          <w:ilvl w:val="0"/>
          <w:numId w:val="2"/>
        </w:numPr>
      </w:pPr>
      <w:r>
        <w:t>Pour désinfecter les sanitaires, Mme Jarmet dilue l’eau de Javel avec de l’eau. Le pH de sa solution augmente-il</w:t>
      </w:r>
      <w:r w:rsidR="00F65CFF">
        <w:t> </w:t>
      </w:r>
      <w:r>
        <w:t>?</w:t>
      </w:r>
    </w:p>
    <w:p w14:paraId="3817FA58" w14:textId="65C1BDBC" w:rsidR="00470A63" w:rsidRDefault="00470A63" w:rsidP="00470A63">
      <w:pPr>
        <w:rPr>
          <w:b/>
          <w:bCs/>
        </w:rPr>
      </w:pPr>
    </w:p>
    <w:p w14:paraId="2B8D67A7" w14:textId="34893C65" w:rsidR="00470A63" w:rsidRPr="00470A63" w:rsidRDefault="00470A63" w:rsidP="00470A63">
      <w:pPr>
        <w:rPr>
          <w:b/>
          <w:bCs/>
        </w:rPr>
      </w:pPr>
      <w:r w:rsidRPr="00470A63">
        <w:rPr>
          <w:b/>
          <w:bCs/>
        </w:rPr>
        <w:t xml:space="preserve">Exercice </w:t>
      </w:r>
      <w:r>
        <w:rPr>
          <w:b/>
          <w:bCs/>
        </w:rPr>
        <w:t>2</w:t>
      </w:r>
      <w:r w:rsidRPr="00470A63">
        <w:rPr>
          <w:b/>
          <w:bCs/>
        </w:rPr>
        <w:t xml:space="preserve"> – Eau de Javel</w:t>
      </w:r>
    </w:p>
    <w:p w14:paraId="6DD71882" w14:textId="7CE1E6F9" w:rsidR="00470A63" w:rsidRDefault="00470A63" w:rsidP="00470A63">
      <w:r>
        <w:t>Le tableau ci-contre indique la valeur du pH de différents liquides</w:t>
      </w:r>
      <w:r w:rsidR="000E7913">
        <w:t>.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062"/>
        <w:gridCol w:w="1123"/>
        <w:gridCol w:w="1115"/>
        <w:gridCol w:w="1147"/>
        <w:gridCol w:w="1138"/>
        <w:gridCol w:w="1151"/>
        <w:gridCol w:w="1130"/>
        <w:gridCol w:w="1319"/>
      </w:tblGrid>
      <w:tr w:rsidR="000E7913" w14:paraId="795F914E" w14:textId="77777777" w:rsidTr="000E7913">
        <w:trPr>
          <w:jc w:val="center"/>
        </w:trPr>
        <w:tc>
          <w:tcPr>
            <w:tcW w:w="1271" w:type="dxa"/>
            <w:vAlign w:val="center"/>
          </w:tcPr>
          <w:p w14:paraId="699DD548" w14:textId="7885B782" w:rsidR="000E7913" w:rsidRPr="000E7913" w:rsidRDefault="000E7913" w:rsidP="000E7913">
            <w:pPr>
              <w:jc w:val="center"/>
              <w:rPr>
                <w:b/>
                <w:bCs/>
              </w:rPr>
            </w:pPr>
            <w:r w:rsidRPr="000E7913">
              <w:rPr>
                <w:b/>
                <w:bCs/>
              </w:rPr>
              <w:t>Produit</w:t>
            </w:r>
          </w:p>
        </w:tc>
        <w:tc>
          <w:tcPr>
            <w:tcW w:w="1062" w:type="dxa"/>
            <w:vAlign w:val="center"/>
          </w:tcPr>
          <w:p w14:paraId="670C2058" w14:textId="3C128003" w:rsidR="000E7913" w:rsidRDefault="000E7913" w:rsidP="00F65CFF">
            <w:pPr>
              <w:jc w:val="center"/>
            </w:pPr>
            <w:r>
              <w:t>Lait</w:t>
            </w:r>
          </w:p>
        </w:tc>
        <w:tc>
          <w:tcPr>
            <w:tcW w:w="1123" w:type="dxa"/>
            <w:vAlign w:val="center"/>
          </w:tcPr>
          <w:p w14:paraId="5741AD1B" w14:textId="39B2EC2D" w:rsidR="000E7913" w:rsidRDefault="000E7913" w:rsidP="00F65CFF">
            <w:pPr>
              <w:jc w:val="center"/>
            </w:pPr>
            <w:r>
              <w:t>Javel</w:t>
            </w:r>
          </w:p>
        </w:tc>
        <w:tc>
          <w:tcPr>
            <w:tcW w:w="1115" w:type="dxa"/>
            <w:vAlign w:val="center"/>
          </w:tcPr>
          <w:p w14:paraId="0D9AB62F" w14:textId="0220E235" w:rsidR="000E7913" w:rsidRDefault="000E7913" w:rsidP="00F65CFF">
            <w:pPr>
              <w:jc w:val="center"/>
            </w:pPr>
            <w:r>
              <w:t>Eau</w:t>
            </w:r>
          </w:p>
        </w:tc>
        <w:tc>
          <w:tcPr>
            <w:tcW w:w="1147" w:type="dxa"/>
            <w:vAlign w:val="center"/>
          </w:tcPr>
          <w:p w14:paraId="034BE698" w14:textId="7D03BDBD" w:rsidR="000E7913" w:rsidRDefault="000E7913" w:rsidP="00F65CFF">
            <w:pPr>
              <w:jc w:val="center"/>
            </w:pPr>
            <w:r>
              <w:t>Produit vaisselle</w:t>
            </w:r>
          </w:p>
        </w:tc>
        <w:tc>
          <w:tcPr>
            <w:tcW w:w="1138" w:type="dxa"/>
            <w:vAlign w:val="center"/>
          </w:tcPr>
          <w:p w14:paraId="11DA0D91" w14:textId="21F5BC17" w:rsidR="000E7913" w:rsidRDefault="000E7913" w:rsidP="00F65CFF">
            <w:pPr>
              <w:jc w:val="center"/>
            </w:pPr>
            <w:r>
              <w:t>Lessive</w:t>
            </w:r>
          </w:p>
        </w:tc>
        <w:tc>
          <w:tcPr>
            <w:tcW w:w="1151" w:type="dxa"/>
            <w:vAlign w:val="center"/>
          </w:tcPr>
          <w:p w14:paraId="75473DEE" w14:textId="6254E5F9" w:rsidR="000E7913" w:rsidRDefault="000E7913" w:rsidP="00F65CFF">
            <w:pPr>
              <w:jc w:val="center"/>
            </w:pPr>
            <w:r>
              <w:t>Jus d’orange</w:t>
            </w:r>
          </w:p>
        </w:tc>
        <w:tc>
          <w:tcPr>
            <w:tcW w:w="1130" w:type="dxa"/>
            <w:vAlign w:val="center"/>
          </w:tcPr>
          <w:p w14:paraId="491FC487" w14:textId="67A8FE32" w:rsidR="000E7913" w:rsidRDefault="000E7913" w:rsidP="00F65CFF">
            <w:pPr>
              <w:jc w:val="center"/>
            </w:pPr>
            <w:r>
              <w:t>Jus de citron</w:t>
            </w:r>
          </w:p>
        </w:tc>
        <w:tc>
          <w:tcPr>
            <w:tcW w:w="1319" w:type="dxa"/>
            <w:vAlign w:val="center"/>
          </w:tcPr>
          <w:p w14:paraId="62C34CA0" w14:textId="4B058919" w:rsidR="000E7913" w:rsidRDefault="000E7913" w:rsidP="00F65CFF">
            <w:pPr>
              <w:jc w:val="center"/>
            </w:pPr>
            <w:r>
              <w:t>Déboucheur</w:t>
            </w:r>
          </w:p>
        </w:tc>
      </w:tr>
      <w:tr w:rsidR="000E7913" w14:paraId="07A299F5" w14:textId="77777777" w:rsidTr="000E7913">
        <w:trPr>
          <w:jc w:val="center"/>
        </w:trPr>
        <w:tc>
          <w:tcPr>
            <w:tcW w:w="1271" w:type="dxa"/>
            <w:vAlign w:val="center"/>
          </w:tcPr>
          <w:p w14:paraId="62564EDA" w14:textId="26EDF232" w:rsidR="000E7913" w:rsidRPr="000E7913" w:rsidRDefault="000E7913" w:rsidP="000E7913">
            <w:pPr>
              <w:jc w:val="center"/>
              <w:rPr>
                <w:b/>
                <w:bCs/>
              </w:rPr>
            </w:pPr>
            <w:r w:rsidRPr="000E7913">
              <w:rPr>
                <w:b/>
                <w:bCs/>
              </w:rPr>
              <w:t>pH</w:t>
            </w:r>
          </w:p>
        </w:tc>
        <w:tc>
          <w:tcPr>
            <w:tcW w:w="1062" w:type="dxa"/>
            <w:vAlign w:val="center"/>
          </w:tcPr>
          <w:p w14:paraId="241BE23B" w14:textId="5E4EB15F" w:rsidR="000E7913" w:rsidRDefault="00F65CFF" w:rsidP="00F65CFF">
            <w:pPr>
              <w:jc w:val="center"/>
            </w:pPr>
            <w:r>
              <w:t>6,72</w:t>
            </w:r>
          </w:p>
        </w:tc>
        <w:tc>
          <w:tcPr>
            <w:tcW w:w="1123" w:type="dxa"/>
            <w:vAlign w:val="center"/>
          </w:tcPr>
          <w:p w14:paraId="5CC2AD86" w14:textId="2627D720" w:rsidR="000E7913" w:rsidRDefault="00F65CFF" w:rsidP="00F65CFF">
            <w:pPr>
              <w:jc w:val="center"/>
            </w:pPr>
            <w:r>
              <w:t>11,5</w:t>
            </w:r>
          </w:p>
        </w:tc>
        <w:tc>
          <w:tcPr>
            <w:tcW w:w="1115" w:type="dxa"/>
            <w:vAlign w:val="center"/>
          </w:tcPr>
          <w:p w14:paraId="3387E172" w14:textId="6174ADE1" w:rsidR="000E7913" w:rsidRDefault="00F65CFF" w:rsidP="00F65CFF">
            <w:pPr>
              <w:jc w:val="center"/>
            </w:pPr>
            <w:r>
              <w:t>7</w:t>
            </w:r>
          </w:p>
        </w:tc>
        <w:tc>
          <w:tcPr>
            <w:tcW w:w="1147" w:type="dxa"/>
            <w:vAlign w:val="center"/>
          </w:tcPr>
          <w:p w14:paraId="7EE09E3D" w14:textId="77F943A3" w:rsidR="000E7913" w:rsidRDefault="00F65CFF" w:rsidP="00F65CFF">
            <w:pPr>
              <w:jc w:val="center"/>
            </w:pPr>
            <w:r>
              <w:t>7,5</w:t>
            </w:r>
          </w:p>
        </w:tc>
        <w:tc>
          <w:tcPr>
            <w:tcW w:w="1138" w:type="dxa"/>
            <w:vAlign w:val="center"/>
          </w:tcPr>
          <w:p w14:paraId="0A238379" w14:textId="389AB673" w:rsidR="000E7913" w:rsidRDefault="00F65CFF" w:rsidP="00F65CFF">
            <w:pPr>
              <w:jc w:val="center"/>
            </w:pPr>
            <w:r>
              <w:t>10</w:t>
            </w:r>
          </w:p>
        </w:tc>
        <w:tc>
          <w:tcPr>
            <w:tcW w:w="1151" w:type="dxa"/>
            <w:vAlign w:val="center"/>
          </w:tcPr>
          <w:p w14:paraId="0F776F6F" w14:textId="22563D6F" w:rsidR="000E7913" w:rsidRDefault="00F65CFF" w:rsidP="00F65CFF">
            <w:pPr>
              <w:jc w:val="center"/>
            </w:pPr>
            <w:r>
              <w:t>4</w:t>
            </w:r>
          </w:p>
        </w:tc>
        <w:tc>
          <w:tcPr>
            <w:tcW w:w="1130" w:type="dxa"/>
            <w:vAlign w:val="center"/>
          </w:tcPr>
          <w:p w14:paraId="73FAAAD2" w14:textId="7D76B83F" w:rsidR="000E7913" w:rsidRDefault="00F65CFF" w:rsidP="00F65CFF">
            <w:pPr>
              <w:jc w:val="center"/>
            </w:pPr>
            <w:r>
              <w:t>1,8</w:t>
            </w:r>
          </w:p>
        </w:tc>
        <w:tc>
          <w:tcPr>
            <w:tcW w:w="1319" w:type="dxa"/>
            <w:vAlign w:val="center"/>
          </w:tcPr>
          <w:p w14:paraId="72782EA6" w14:textId="34CCE2F8" w:rsidR="000E7913" w:rsidRDefault="00F65CFF" w:rsidP="00F65CFF">
            <w:pPr>
              <w:jc w:val="center"/>
            </w:pPr>
            <w:r>
              <w:t>13</w:t>
            </w:r>
          </w:p>
        </w:tc>
      </w:tr>
      <w:tr w:rsidR="000E7913" w14:paraId="7E47D84C" w14:textId="77777777" w:rsidTr="000E7913">
        <w:trPr>
          <w:jc w:val="center"/>
        </w:trPr>
        <w:tc>
          <w:tcPr>
            <w:tcW w:w="1271" w:type="dxa"/>
            <w:vAlign w:val="center"/>
          </w:tcPr>
          <w:p w14:paraId="2347D609" w14:textId="70C70119" w:rsidR="000E7913" w:rsidRPr="000E7913" w:rsidRDefault="000E7913" w:rsidP="000E7913">
            <w:pPr>
              <w:jc w:val="center"/>
              <w:rPr>
                <w:b/>
                <w:bCs/>
              </w:rPr>
            </w:pPr>
            <w:r w:rsidRPr="000E7913">
              <w:rPr>
                <w:b/>
                <w:bCs/>
              </w:rPr>
              <w:t>Acide/Base</w:t>
            </w:r>
          </w:p>
        </w:tc>
        <w:tc>
          <w:tcPr>
            <w:tcW w:w="1062" w:type="dxa"/>
            <w:vAlign w:val="center"/>
          </w:tcPr>
          <w:p w14:paraId="15EAD8E9" w14:textId="77777777" w:rsidR="000E7913" w:rsidRDefault="000E7913" w:rsidP="00470A63"/>
        </w:tc>
        <w:tc>
          <w:tcPr>
            <w:tcW w:w="1123" w:type="dxa"/>
            <w:vAlign w:val="center"/>
          </w:tcPr>
          <w:p w14:paraId="6D901A9D" w14:textId="77777777" w:rsidR="000E7913" w:rsidRDefault="000E7913" w:rsidP="00470A63"/>
        </w:tc>
        <w:tc>
          <w:tcPr>
            <w:tcW w:w="1115" w:type="dxa"/>
            <w:vAlign w:val="center"/>
          </w:tcPr>
          <w:p w14:paraId="4C59ED2C" w14:textId="77777777" w:rsidR="000E7913" w:rsidRDefault="000E7913" w:rsidP="00470A63"/>
        </w:tc>
        <w:tc>
          <w:tcPr>
            <w:tcW w:w="1147" w:type="dxa"/>
            <w:vAlign w:val="center"/>
          </w:tcPr>
          <w:p w14:paraId="30EC9FCE" w14:textId="77777777" w:rsidR="000E7913" w:rsidRDefault="000E7913" w:rsidP="00470A63"/>
        </w:tc>
        <w:tc>
          <w:tcPr>
            <w:tcW w:w="1138" w:type="dxa"/>
            <w:vAlign w:val="center"/>
          </w:tcPr>
          <w:p w14:paraId="00BB6E1E" w14:textId="77777777" w:rsidR="000E7913" w:rsidRDefault="000E7913" w:rsidP="00470A63"/>
        </w:tc>
        <w:tc>
          <w:tcPr>
            <w:tcW w:w="1151" w:type="dxa"/>
            <w:vAlign w:val="center"/>
          </w:tcPr>
          <w:p w14:paraId="317C24EE" w14:textId="77777777" w:rsidR="000E7913" w:rsidRDefault="000E7913" w:rsidP="00470A63"/>
        </w:tc>
        <w:tc>
          <w:tcPr>
            <w:tcW w:w="1130" w:type="dxa"/>
            <w:vAlign w:val="center"/>
          </w:tcPr>
          <w:p w14:paraId="02A18280" w14:textId="77777777" w:rsidR="000E7913" w:rsidRDefault="000E7913" w:rsidP="00470A63"/>
        </w:tc>
        <w:tc>
          <w:tcPr>
            <w:tcW w:w="1319" w:type="dxa"/>
            <w:vAlign w:val="center"/>
          </w:tcPr>
          <w:p w14:paraId="091824C9" w14:textId="77777777" w:rsidR="000E7913" w:rsidRDefault="000E7913" w:rsidP="00470A63"/>
        </w:tc>
      </w:tr>
    </w:tbl>
    <w:p w14:paraId="0166DA18" w14:textId="77777777" w:rsidR="000E7913" w:rsidRDefault="000E7913" w:rsidP="00470A63"/>
    <w:p w14:paraId="0484EAF2" w14:textId="77B9EE0C" w:rsidR="000E7913" w:rsidRDefault="000E7913" w:rsidP="000E7913">
      <w:pPr>
        <w:pStyle w:val="Paragraphedeliste"/>
        <w:numPr>
          <w:ilvl w:val="0"/>
          <w:numId w:val="3"/>
        </w:numPr>
      </w:pPr>
      <w:r>
        <w:t>Pour chacun d’eux, indiquer le caractère acide ou basique</w:t>
      </w:r>
    </w:p>
    <w:p w14:paraId="7F3571CA" w14:textId="551202BE" w:rsidR="000E7913" w:rsidRDefault="000E7913" w:rsidP="000E7913">
      <w:pPr>
        <w:pStyle w:val="Paragraphedeliste"/>
        <w:numPr>
          <w:ilvl w:val="0"/>
          <w:numId w:val="3"/>
        </w:numPr>
      </w:pPr>
      <w:r>
        <w:t>Lequel de ces liquides est le plus acide/ le plus basique ?</w:t>
      </w:r>
      <w:r w:rsidRPr="000E7913">
        <w:rPr>
          <w:noProof/>
        </w:rPr>
        <w:t xml:space="preserve"> </w:t>
      </w:r>
    </w:p>
    <w:p w14:paraId="0811C4D2" w14:textId="2BE33A86" w:rsidR="00F65CFF" w:rsidRPr="00F65CFF" w:rsidRDefault="00F65CFF" w:rsidP="00F65CFF">
      <w:pPr>
        <w:rPr>
          <w:b/>
          <w:bCs/>
        </w:rPr>
      </w:pPr>
      <w:r w:rsidRPr="00F65CFF">
        <w:rPr>
          <w:b/>
          <w:bCs/>
        </w:rPr>
        <w:lastRenderedPageBreak/>
        <w:t xml:space="preserve">Exercice </w:t>
      </w:r>
      <w:r>
        <w:rPr>
          <w:b/>
          <w:bCs/>
        </w:rPr>
        <w:t>3</w:t>
      </w:r>
      <w:r w:rsidRPr="00F65CFF">
        <w:rPr>
          <w:b/>
          <w:bCs/>
        </w:rPr>
        <w:t xml:space="preserve"> – </w:t>
      </w:r>
      <w:r>
        <w:rPr>
          <w:b/>
          <w:bCs/>
        </w:rPr>
        <w:t>Acidification des océans</w:t>
      </w:r>
    </w:p>
    <w:p w14:paraId="5C5546A4" w14:textId="49E756B1" w:rsidR="000E7913" w:rsidRDefault="00F65CFF" w:rsidP="00F65CFF">
      <w:pPr>
        <w:ind w:left="360"/>
      </w:pPr>
      <w:r w:rsidRPr="00F65CFF">
        <w:rPr>
          <w:noProof/>
        </w:rPr>
        <w:drawing>
          <wp:anchor distT="0" distB="0" distL="114300" distR="114300" simplePos="0" relativeHeight="251666432" behindDoc="1" locked="0" layoutInCell="1" allowOverlap="1" wp14:anchorId="57A9CB8B" wp14:editId="237253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33725" cy="2087245"/>
            <wp:effectExtent l="0" t="0" r="9525" b="8255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5CFF">
        <w:t xml:space="preserve">Les </w:t>
      </w:r>
      <w:r>
        <w:t xml:space="preserve">gaz </w:t>
      </w:r>
      <w:r w:rsidR="005427E0">
        <w:t>à effet de serre provoquent une acidification des océans accélérée</w:t>
      </w:r>
    </w:p>
    <w:p w14:paraId="4AF5A3FC" w14:textId="4CA0D2A9" w:rsidR="005427E0" w:rsidRDefault="005427E0" w:rsidP="00F65CFF">
      <w:pPr>
        <w:ind w:left="360"/>
      </w:pPr>
    </w:p>
    <w:p w14:paraId="50BE8E9C" w14:textId="74842D1B" w:rsidR="005427E0" w:rsidRDefault="005427E0" w:rsidP="005427E0">
      <w:pPr>
        <w:pStyle w:val="Paragraphedeliste"/>
        <w:numPr>
          <w:ilvl w:val="0"/>
          <w:numId w:val="4"/>
        </w:numPr>
      </w:pPr>
      <w:r>
        <w:t>Où trouve t’on les eaux les plus acides ?</w:t>
      </w:r>
    </w:p>
    <w:p w14:paraId="0DC350DC" w14:textId="550EDE41" w:rsidR="005427E0" w:rsidRPr="00F65CFF" w:rsidRDefault="005427E0" w:rsidP="005427E0">
      <w:pPr>
        <w:pStyle w:val="Paragraphedeliste"/>
        <w:numPr>
          <w:ilvl w:val="0"/>
          <w:numId w:val="4"/>
        </w:numPr>
      </w:pPr>
      <w:r>
        <w:t>Où trouve t’on les eaux les plus basiques ?</w:t>
      </w:r>
    </w:p>
    <w:p w14:paraId="378D5B1E" w14:textId="7C6A6C00" w:rsidR="000E7913" w:rsidRDefault="000E7913" w:rsidP="000E7913"/>
    <w:p w14:paraId="5F61957B" w14:textId="3DB08386" w:rsidR="000E7913" w:rsidRDefault="000E7913" w:rsidP="000E7913"/>
    <w:p w14:paraId="37B27E7A" w14:textId="55AADD25" w:rsidR="000E7913" w:rsidRDefault="000E7913" w:rsidP="000E7913"/>
    <w:p w14:paraId="16F2B195" w14:textId="77934C22" w:rsidR="000E7913" w:rsidRDefault="000E7913" w:rsidP="000E7913"/>
    <w:p w14:paraId="68DCBE98" w14:textId="7788AC00" w:rsidR="000E7913" w:rsidRDefault="000E7913" w:rsidP="000E7913"/>
    <w:p w14:paraId="513B7396" w14:textId="77777777" w:rsidR="000E7913" w:rsidRPr="00470A63" w:rsidRDefault="000E7913" w:rsidP="000E7913"/>
    <w:sectPr w:rsidR="000E7913" w:rsidRPr="00470A63" w:rsidSect="00717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12C3"/>
    <w:multiLevelType w:val="hybridMultilevel"/>
    <w:tmpl w:val="A02EB6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93C"/>
    <w:multiLevelType w:val="hybridMultilevel"/>
    <w:tmpl w:val="AE58E0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6AF3"/>
    <w:multiLevelType w:val="hybridMultilevel"/>
    <w:tmpl w:val="1AF0BB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27E3"/>
    <w:multiLevelType w:val="hybridMultilevel"/>
    <w:tmpl w:val="553E7E2A"/>
    <w:lvl w:ilvl="0" w:tplc="E3166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A3"/>
    <w:rsid w:val="00052E6C"/>
    <w:rsid w:val="000E7913"/>
    <w:rsid w:val="001261C5"/>
    <w:rsid w:val="00130A04"/>
    <w:rsid w:val="001D567C"/>
    <w:rsid w:val="00231D10"/>
    <w:rsid w:val="003C7AAD"/>
    <w:rsid w:val="00470A63"/>
    <w:rsid w:val="005427E0"/>
    <w:rsid w:val="005A16D5"/>
    <w:rsid w:val="007171A3"/>
    <w:rsid w:val="007A1D09"/>
    <w:rsid w:val="00AF6D58"/>
    <w:rsid w:val="00C277F1"/>
    <w:rsid w:val="00CE174F"/>
    <w:rsid w:val="00F65CFF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F25D1F"/>
  <w15:chartTrackingRefBased/>
  <w15:docId w15:val="{391A81B4-7AB5-446C-A340-5DA659F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171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1A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NAp_Qxrnn0&amp;ab_channel=FlorentWallez" TargetMode="External"/><Relationship Id="rId12" Type="http://schemas.openxmlformats.org/officeDocument/2006/relationships/hyperlink" Target="https://www.youtube.com/watch?v=BxEXjEGjHRQ&amp;ab_channel=R%C3%A9myBesse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meopro.com/user36345481/cap-sciences-physiques-et-chimiques/video/26021423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s://www.youtube.com/watch?v=GJ2v-esAADg&amp;t=201s&amp;ab_channel=OuiC%27estChantal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3</cp:revision>
  <dcterms:created xsi:type="dcterms:W3CDTF">2020-11-04T07:55:00Z</dcterms:created>
  <dcterms:modified xsi:type="dcterms:W3CDTF">2020-12-28T17:14:00Z</dcterms:modified>
</cp:coreProperties>
</file>