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71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47C5" w:rsidRPr="00FB47C5" w14:paraId="01A5BFD5" w14:textId="77777777" w:rsidTr="00D323E6">
        <w:tc>
          <w:tcPr>
            <w:tcW w:w="9062" w:type="dxa"/>
          </w:tcPr>
          <w:p w14:paraId="347F7A49" w14:textId="77777777" w:rsidR="00FB47C5" w:rsidRPr="00FB47C5" w:rsidRDefault="00FB47C5" w:rsidP="00D323E6">
            <w:pPr>
              <w:jc w:val="center"/>
              <w:rPr>
                <w:b/>
                <w:bCs/>
                <w:sz w:val="32"/>
                <w:szCs w:val="32"/>
              </w:rPr>
            </w:pPr>
            <w:r w:rsidRPr="00FB47C5">
              <w:rPr>
                <w:b/>
                <w:bCs/>
                <w:sz w:val="32"/>
                <w:szCs w:val="32"/>
              </w:rPr>
              <w:t>Chapitre 1 – Mécanique I : La pression</w:t>
            </w:r>
          </w:p>
          <w:p w14:paraId="2102C0A8" w14:textId="713A2736" w:rsidR="00FB47C5" w:rsidRPr="00FB47C5" w:rsidRDefault="00FB47C5" w:rsidP="00D323E6">
            <w:pPr>
              <w:jc w:val="center"/>
              <w:rPr>
                <w:b/>
                <w:bCs/>
                <w:sz w:val="32"/>
                <w:szCs w:val="32"/>
              </w:rPr>
            </w:pPr>
            <w:r w:rsidRPr="00FB47C5">
              <w:rPr>
                <w:b/>
                <w:bCs/>
                <w:sz w:val="32"/>
                <w:szCs w:val="32"/>
              </w:rPr>
              <w:t xml:space="preserve">Séance 1 </w:t>
            </w:r>
            <w:r>
              <w:rPr>
                <w:b/>
                <w:bCs/>
                <w:sz w:val="32"/>
                <w:szCs w:val="32"/>
              </w:rPr>
              <w:t>–</w:t>
            </w:r>
            <w:r w:rsidRPr="00FB47C5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La pression, qu’est-ce que c’est ?</w:t>
            </w:r>
          </w:p>
        </w:tc>
      </w:tr>
    </w:tbl>
    <w:p w14:paraId="2B12AFF2" w14:textId="66056E71" w:rsidR="00BD16D0" w:rsidRDefault="00BD16D0">
      <w:pPr>
        <w:rPr>
          <w:b/>
          <w:bCs/>
        </w:rPr>
      </w:pPr>
    </w:p>
    <w:p w14:paraId="5BC7E976" w14:textId="4701CC98" w:rsidR="009B70B3" w:rsidRDefault="009B70B3">
      <w:pPr>
        <w:rPr>
          <w:b/>
          <w:bCs/>
        </w:rPr>
      </w:pPr>
      <w:r>
        <w:rPr>
          <w:b/>
          <w:bCs/>
        </w:rPr>
        <w:t>Introduction</w:t>
      </w:r>
    </w:p>
    <w:p w14:paraId="22A6D886" w14:textId="25A6401E" w:rsidR="009B70B3" w:rsidRPr="00D323E6" w:rsidRDefault="00470C97">
      <w:r>
        <w:t>A votre avis, pourquoi ces 4 images peuvent-elles être mises en relation avec le concept de pression 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41"/>
      </w:tblGrid>
      <w:tr w:rsidR="009B70B3" w14:paraId="78582D66" w14:textId="77777777" w:rsidTr="00AA7BCB">
        <w:trPr>
          <w:trHeight w:val="2758"/>
        </w:trPr>
        <w:tc>
          <w:tcPr>
            <w:tcW w:w="4606" w:type="dxa"/>
          </w:tcPr>
          <w:p w14:paraId="06185BA3" w14:textId="642A392E" w:rsidR="00BD16D0" w:rsidRPr="00BD16D0" w:rsidRDefault="009B70B3" w:rsidP="00BD16D0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3B25790" wp14:editId="3AF994A6">
                  <wp:extent cx="2401598" cy="1599477"/>
                  <wp:effectExtent l="0" t="0" r="0" b="0"/>
                  <wp:docPr id="1" name="Image 1" descr="L&amp;#39;atmosphère terrestre « résonne » à la manière d&amp;#39;une clo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&amp;#39;atmosphère terrestre « résonne » à la manière d&amp;#39;une clo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598" cy="1599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1F16F1" w14:textId="4DCB2A08" w:rsidR="00D323E6" w:rsidRPr="00D323E6" w:rsidRDefault="00D323E6" w:rsidP="00D323E6">
            <w:pPr>
              <w:jc w:val="center"/>
              <w:rPr>
                <w:i/>
                <w:iCs/>
              </w:rPr>
            </w:pPr>
            <w:r w:rsidRPr="00D323E6">
              <w:rPr>
                <w:i/>
                <w:iCs/>
              </w:rPr>
              <w:t xml:space="preserve">Image 1 : </w:t>
            </w:r>
            <w:r>
              <w:rPr>
                <w:i/>
                <w:iCs/>
              </w:rPr>
              <w:t>L’atmosphère</w:t>
            </w:r>
          </w:p>
        </w:tc>
        <w:tc>
          <w:tcPr>
            <w:tcW w:w="4606" w:type="dxa"/>
          </w:tcPr>
          <w:p w14:paraId="73EA50C0" w14:textId="77777777" w:rsidR="009B70B3" w:rsidRDefault="009B70B3" w:rsidP="00BD16D0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9861978" wp14:editId="1607B3D0">
                  <wp:extent cx="2454802" cy="163926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1" cy="1658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BFFCF5" w14:textId="23569348" w:rsidR="00D323E6" w:rsidRPr="00D323E6" w:rsidRDefault="00D323E6" w:rsidP="00D323E6">
            <w:pPr>
              <w:jc w:val="center"/>
              <w:rPr>
                <w:i/>
                <w:iCs/>
              </w:rPr>
            </w:pPr>
            <w:r w:rsidRPr="00D323E6">
              <w:rPr>
                <w:i/>
                <w:iCs/>
              </w:rPr>
              <w:t>Image 2 :</w:t>
            </w:r>
            <w:r>
              <w:rPr>
                <w:i/>
                <w:iCs/>
              </w:rPr>
              <w:t xml:space="preserve"> Un plongeur</w:t>
            </w:r>
          </w:p>
        </w:tc>
      </w:tr>
      <w:tr w:rsidR="009B70B3" w14:paraId="455AA880" w14:textId="77777777" w:rsidTr="00AA7BCB">
        <w:trPr>
          <w:trHeight w:val="2781"/>
        </w:trPr>
        <w:tc>
          <w:tcPr>
            <w:tcW w:w="4606" w:type="dxa"/>
          </w:tcPr>
          <w:p w14:paraId="792D14D0" w14:textId="75EF6E0B" w:rsidR="009B70B3" w:rsidRDefault="009B70B3">
            <w:pPr>
              <w:rPr>
                <w:noProof/>
              </w:rPr>
            </w:pPr>
          </w:p>
          <w:p w14:paraId="778BA9BB" w14:textId="2DCAFE82" w:rsidR="009722B7" w:rsidRDefault="009722B7" w:rsidP="00BD16D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B00A56" wp14:editId="322F3770">
                  <wp:extent cx="2287298" cy="1530681"/>
                  <wp:effectExtent l="0" t="0" r="0" b="0"/>
                  <wp:docPr id="4" name="Image 4" descr="Gonflage Pneu | Comment s&amp;#39;y Prendre 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nflage Pneu | Comment s&amp;#39;y Prendre ?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64"/>
                          <a:stretch/>
                        </pic:blipFill>
                        <pic:spPr bwMode="auto">
                          <a:xfrm>
                            <a:off x="0" y="0"/>
                            <a:ext cx="2310677" cy="1546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5D97C6" w14:textId="1578E19C" w:rsidR="009B70B3" w:rsidRPr="00D323E6" w:rsidRDefault="00D323E6" w:rsidP="00D323E6">
            <w:pPr>
              <w:jc w:val="center"/>
              <w:rPr>
                <w:i/>
                <w:iCs/>
                <w:noProof/>
              </w:rPr>
            </w:pPr>
            <w:r w:rsidRPr="00D323E6">
              <w:rPr>
                <w:i/>
                <w:iCs/>
                <w:noProof/>
              </w:rPr>
              <w:t>Image 3 : Un pneu</w:t>
            </w:r>
          </w:p>
          <w:p w14:paraId="69D29F8F" w14:textId="31236A04" w:rsidR="009B70B3" w:rsidRDefault="009B70B3">
            <w:pPr>
              <w:rPr>
                <w:b/>
                <w:bCs/>
              </w:rPr>
            </w:pPr>
          </w:p>
        </w:tc>
        <w:tc>
          <w:tcPr>
            <w:tcW w:w="4606" w:type="dxa"/>
          </w:tcPr>
          <w:p w14:paraId="6750F7B6" w14:textId="77777777" w:rsidR="009B70B3" w:rsidRDefault="009B70B3">
            <w:pPr>
              <w:rPr>
                <w:b/>
                <w:bCs/>
              </w:rPr>
            </w:pPr>
          </w:p>
          <w:p w14:paraId="719C94D7" w14:textId="6F25382C" w:rsidR="00470C97" w:rsidRDefault="00470C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CBC85C" wp14:editId="5B87CA55">
                  <wp:extent cx="2333018" cy="1563531"/>
                  <wp:effectExtent l="0" t="0" r="0" b="0"/>
                  <wp:docPr id="6" name="Image 6" descr="Gros plan du manomètre, des tuyaux et des vannes à l&amp;#39;usine de fabrication  de l&amp;#39;industrie pharmaceutique 2126706 Banque de pho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ros plan du manomètre, des tuyaux et des vannes à l&amp;#39;usine de fabrication  de l&amp;#39;industrie pharmaceutique 2126706 Banque de photo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71" b="8291"/>
                          <a:stretch/>
                        </pic:blipFill>
                        <pic:spPr bwMode="auto">
                          <a:xfrm>
                            <a:off x="0" y="0"/>
                            <a:ext cx="2333018" cy="1563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401461" w14:textId="62651D03" w:rsidR="009722B7" w:rsidRPr="00D323E6" w:rsidRDefault="00D323E6" w:rsidP="00D323E6">
            <w:pPr>
              <w:jc w:val="center"/>
              <w:rPr>
                <w:i/>
                <w:iCs/>
              </w:rPr>
            </w:pPr>
            <w:r w:rsidRPr="00D323E6">
              <w:rPr>
                <w:i/>
                <w:iCs/>
              </w:rPr>
              <w:t xml:space="preserve">Image </w:t>
            </w:r>
            <w:r>
              <w:rPr>
                <w:i/>
                <w:iCs/>
              </w:rPr>
              <w:t>4</w:t>
            </w:r>
            <w:r w:rsidRPr="00D323E6">
              <w:rPr>
                <w:i/>
                <w:iCs/>
              </w:rPr>
              <w:t> : Un manomètre</w:t>
            </w:r>
          </w:p>
        </w:tc>
      </w:tr>
    </w:tbl>
    <w:p w14:paraId="7B870921" w14:textId="0C8C24DD" w:rsidR="009B70B3" w:rsidRDefault="009B70B3">
      <w:pPr>
        <w:rPr>
          <w:b/>
          <w:bCs/>
        </w:rPr>
      </w:pPr>
    </w:p>
    <w:tbl>
      <w:tblPr>
        <w:tblStyle w:val="Grilledutableau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23E6" w14:paraId="6686DFB9" w14:textId="77777777" w:rsidTr="00D323E6">
        <w:tc>
          <w:tcPr>
            <w:tcW w:w="9212" w:type="dxa"/>
          </w:tcPr>
          <w:p w14:paraId="204BAFE5" w14:textId="4FCE015C" w:rsidR="00D323E6" w:rsidRDefault="00D323E6" w:rsidP="00D323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</w:t>
            </w:r>
            <w:r w:rsidR="005B127C">
              <w:rPr>
                <w:b/>
                <w:bCs/>
              </w:rPr>
              <w:t xml:space="preserve"> – Définition microscopique de la pression</w:t>
            </w:r>
          </w:p>
          <w:p w14:paraId="12A7B411" w14:textId="77777777" w:rsidR="00D323E6" w:rsidRDefault="00D323E6" w:rsidP="00D323E6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2096" behindDoc="1" locked="0" layoutInCell="1" allowOverlap="1" wp14:anchorId="5F41AC86" wp14:editId="7584753B">
                  <wp:simplePos x="0" y="0"/>
                  <wp:positionH relativeFrom="column">
                    <wp:posOffset>4114800</wp:posOffset>
                  </wp:positionH>
                  <wp:positionV relativeFrom="paragraph">
                    <wp:posOffset>51435</wp:posOffset>
                  </wp:positionV>
                  <wp:extent cx="1490345" cy="1473424"/>
                  <wp:effectExtent l="0" t="0" r="0" b="0"/>
                  <wp:wrapTight wrapText="bothSides">
                    <wp:wrapPolygon edited="0">
                      <wp:start x="0" y="0"/>
                      <wp:lineTo x="0" y="21228"/>
                      <wp:lineTo x="21259" y="21228"/>
                      <wp:lineTo x="21259" y="0"/>
                      <wp:lineTo x="0" y="0"/>
                    </wp:wrapPolygon>
                  </wp:wrapTight>
                  <wp:docPr id="7" name="Image 7" descr="La compressibilité d&amp;#39;un gaz | Lelivrescolaire.f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a compressibilité d&amp;#39;un gaz | Lelivrescolaire.f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345" cy="147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6B3BBC7" w14:textId="77777777" w:rsidR="00D323E6" w:rsidRDefault="00D323E6" w:rsidP="00D323E6">
            <w:r>
              <w:t xml:space="preserve">Un </w:t>
            </w:r>
            <w:r w:rsidRPr="0085500E">
              <w:rPr>
                <w:b/>
                <w:bCs/>
              </w:rPr>
              <w:t>fluide</w:t>
            </w:r>
            <w:r>
              <w:t xml:space="preserve"> (liquide ou gaz) est un état de la matière dans lequel les particules qui le composent sont en mouvement.</w:t>
            </w:r>
          </w:p>
          <w:p w14:paraId="7837A5B2" w14:textId="77777777" w:rsidR="00D323E6" w:rsidRDefault="00D323E6" w:rsidP="00D323E6">
            <w:pPr>
              <w:rPr>
                <w:b/>
                <w:bCs/>
              </w:rPr>
            </w:pPr>
            <w:r>
              <w:t xml:space="preserve">Ces particules sont responsables d’un grand nombre de </w:t>
            </w:r>
            <w:r w:rsidRPr="0085500E">
              <w:rPr>
                <w:b/>
                <w:bCs/>
              </w:rPr>
              <w:t>chocs</w:t>
            </w:r>
            <w:r>
              <w:t>, entre elles mais aussi contre les parois de ce qui les contiennent</w:t>
            </w:r>
            <w:r w:rsidRPr="0085500E">
              <w:t>.</w:t>
            </w:r>
            <w:r w:rsidRPr="0085500E">
              <w:rPr>
                <w:b/>
                <w:bCs/>
              </w:rPr>
              <w:t xml:space="preserve"> </w:t>
            </w:r>
          </w:p>
          <w:p w14:paraId="09DC86CB" w14:textId="77777777" w:rsidR="00D323E6" w:rsidRDefault="00D323E6" w:rsidP="00D323E6">
            <w:pPr>
              <w:rPr>
                <w:b/>
                <w:bCs/>
              </w:rPr>
            </w:pPr>
          </w:p>
          <w:p w14:paraId="6C2BC73A" w14:textId="77777777" w:rsidR="00D323E6" w:rsidRPr="0085500E" w:rsidRDefault="00D323E6" w:rsidP="00D323E6">
            <w:r w:rsidRPr="0085500E">
              <w:rPr>
                <w:b/>
                <w:bCs/>
              </w:rPr>
              <w:t>La pression est due aux chocs des particules du fluide sur un élément de surface</w:t>
            </w:r>
            <w:r>
              <w:t xml:space="preserve"> </w:t>
            </w:r>
            <w:r w:rsidRPr="0085500E">
              <w:rPr>
                <w:b/>
                <w:bCs/>
              </w:rPr>
              <w:t>d’un fluide</w:t>
            </w:r>
            <w:r>
              <w:t>.</w:t>
            </w:r>
          </w:p>
        </w:tc>
      </w:tr>
    </w:tbl>
    <w:p w14:paraId="732E509E" w14:textId="202708CB" w:rsidR="00D323E6" w:rsidRDefault="00D323E6" w:rsidP="00D323E6">
      <w:pPr>
        <w:rPr>
          <w:b/>
          <w:bCs/>
        </w:rPr>
      </w:pPr>
    </w:p>
    <w:p w14:paraId="39D49439" w14:textId="54368275" w:rsidR="00D323E6" w:rsidRDefault="00D323E6" w:rsidP="00D323E6">
      <w:pPr>
        <w:rPr>
          <w:b/>
          <w:bCs/>
        </w:rPr>
      </w:pPr>
      <w:r>
        <w:rPr>
          <w:b/>
          <w:bCs/>
        </w:rPr>
        <w:t>Questions :</w:t>
      </w:r>
    </w:p>
    <w:p w14:paraId="2B47257A" w14:textId="75F6906B" w:rsidR="00D323E6" w:rsidRDefault="00C05D23" w:rsidP="00D323E6">
      <w:pPr>
        <w:pStyle w:val="Paragraphedeliste"/>
        <w:numPr>
          <w:ilvl w:val="0"/>
          <w:numId w:val="1"/>
        </w:numPr>
      </w:pPr>
      <w:r w:rsidRPr="00C05D23">
        <w:rPr>
          <w:noProof/>
        </w:rPr>
        <w:drawing>
          <wp:anchor distT="0" distB="0" distL="114300" distR="114300" simplePos="0" relativeHeight="251659264" behindDoc="1" locked="0" layoutInCell="1" allowOverlap="1" wp14:anchorId="402BB37D" wp14:editId="58237D4D">
            <wp:simplePos x="0" y="0"/>
            <wp:positionH relativeFrom="column">
              <wp:posOffset>5374392</wp:posOffset>
            </wp:positionH>
            <wp:positionV relativeFrom="paragraph">
              <wp:posOffset>84207</wp:posOffset>
            </wp:positionV>
            <wp:extent cx="687070" cy="687070"/>
            <wp:effectExtent l="0" t="0" r="0" b="0"/>
            <wp:wrapTight wrapText="bothSides">
              <wp:wrapPolygon edited="0">
                <wp:start x="0" y="0"/>
                <wp:lineTo x="0" y="20961"/>
                <wp:lineTo x="20961" y="20961"/>
                <wp:lineTo x="20961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23E6">
        <w:t>De quoi est composé l’air ?</w:t>
      </w:r>
    </w:p>
    <w:p w14:paraId="637579D5" w14:textId="2DF332A0" w:rsidR="00D323E6" w:rsidRDefault="00D323E6" w:rsidP="00D323E6">
      <w:pPr>
        <w:pStyle w:val="Paragraphedeliste"/>
        <w:numPr>
          <w:ilvl w:val="0"/>
          <w:numId w:val="1"/>
        </w:numPr>
      </w:pPr>
      <w:r>
        <w:t>Comment évolue la composition de l’air avec l’altitude ?</w:t>
      </w:r>
    </w:p>
    <w:p w14:paraId="5DEEB568" w14:textId="1770D169" w:rsidR="00BB7A28" w:rsidRDefault="00D323E6" w:rsidP="00D323E6">
      <w:pPr>
        <w:pStyle w:val="Paragraphedeliste"/>
        <w:numPr>
          <w:ilvl w:val="0"/>
          <w:numId w:val="1"/>
        </w:numPr>
      </w:pPr>
      <w:r>
        <w:t xml:space="preserve">La pression est-elle plus ou moins forte en altitude ? </w:t>
      </w:r>
    </w:p>
    <w:p w14:paraId="5E1E7771" w14:textId="3E381C0A" w:rsidR="00BD16D0" w:rsidRDefault="00BD16D0" w:rsidP="00D323E6">
      <w:pPr>
        <w:pStyle w:val="Paragraphedeliste"/>
        <w:numPr>
          <w:ilvl w:val="0"/>
          <w:numId w:val="1"/>
        </w:numPr>
      </w:pPr>
      <w:r>
        <w:t xml:space="preserve">Dans la </w:t>
      </w:r>
      <w:hyperlink r:id="rId11" w:history="1">
        <w:r w:rsidRPr="00BD16D0">
          <w:rPr>
            <w:rStyle w:val="Lienhypertexte"/>
          </w:rPr>
          <w:t>vidéo suivante</w:t>
        </w:r>
      </w:hyperlink>
      <w:r>
        <w:t>, pourquoi Adam ne peut-il pas s’échapper de la voiture ?</w:t>
      </w:r>
    </w:p>
    <w:p w14:paraId="09988D0B" w14:textId="4923B818" w:rsidR="00E75718" w:rsidRDefault="00E75718" w:rsidP="00E75718">
      <w:pPr>
        <w:ind w:left="360"/>
      </w:pPr>
    </w:p>
    <w:p w14:paraId="1C019237" w14:textId="3EC54E57" w:rsidR="00BD16D0" w:rsidRPr="00D323E6" w:rsidRDefault="00BD16D0" w:rsidP="00BD16D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23E6" w14:paraId="6E2BACC7" w14:textId="77777777" w:rsidTr="008E5A12">
        <w:tc>
          <w:tcPr>
            <w:tcW w:w="9062" w:type="dxa"/>
            <w:gridSpan w:val="2"/>
          </w:tcPr>
          <w:p w14:paraId="6564FC30" w14:textId="4D64E152" w:rsidR="00D323E6" w:rsidRPr="00D323E6" w:rsidRDefault="00D323E6" w:rsidP="00D323E6">
            <w:pPr>
              <w:pStyle w:val="Paragraphedeliste"/>
              <w:jc w:val="center"/>
              <w:rPr>
                <w:b/>
                <w:bCs/>
              </w:rPr>
            </w:pPr>
            <w:r w:rsidRPr="00D323E6">
              <w:rPr>
                <w:b/>
                <w:bCs/>
                <w:sz w:val="28"/>
                <w:szCs w:val="28"/>
              </w:rPr>
              <w:lastRenderedPageBreak/>
              <w:t>TP – Comment fabriquer un profondimètre ?</w:t>
            </w:r>
          </w:p>
        </w:tc>
      </w:tr>
      <w:tr w:rsidR="00D323E6" w14:paraId="40AF6F44" w14:textId="77777777" w:rsidTr="008E5A12">
        <w:trPr>
          <w:trHeight w:val="2511"/>
        </w:trPr>
        <w:tc>
          <w:tcPr>
            <w:tcW w:w="9062" w:type="dxa"/>
            <w:gridSpan w:val="2"/>
          </w:tcPr>
          <w:p w14:paraId="142A93D2" w14:textId="0DEBDB4A" w:rsidR="00BA28D1" w:rsidRDefault="00BA28D1" w:rsidP="00D323E6">
            <w:pPr>
              <w:rPr>
                <w:i/>
                <w:iCs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1" locked="0" layoutInCell="1" allowOverlap="1" wp14:anchorId="30D20432" wp14:editId="233EF661">
                  <wp:simplePos x="0" y="0"/>
                  <wp:positionH relativeFrom="column">
                    <wp:posOffset>4343382</wp:posOffset>
                  </wp:positionH>
                  <wp:positionV relativeFrom="paragraph">
                    <wp:posOffset>112810</wp:posOffset>
                  </wp:positionV>
                  <wp:extent cx="1376045" cy="1376045"/>
                  <wp:effectExtent l="0" t="0" r="0" b="0"/>
                  <wp:wrapTight wrapText="bothSides">
                    <wp:wrapPolygon edited="0">
                      <wp:start x="0" y="0"/>
                      <wp:lineTo x="0" y="21231"/>
                      <wp:lineTo x="21231" y="21231"/>
                      <wp:lineTo x="21231" y="0"/>
                      <wp:lineTo x="0" y="0"/>
                    </wp:wrapPolygon>
                  </wp:wrapTight>
                  <wp:docPr id="8" name="Image 8" descr="CONSOLE 2 ELEMENTS - Profondimètre + Manomètre - Beuc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NSOLE 2 ELEMENTS - Profondimètre + Manomètre - Beuch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045" cy="137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362363E" w14:textId="1F51530D" w:rsidR="00D323E6" w:rsidRPr="00BA28D1" w:rsidRDefault="00D323E6" w:rsidP="00D323E6">
            <w:r w:rsidRPr="00BA28D1">
              <w:t>Un profondimètre permet de mesurer une profondeur d’immersion. C’est un outil très utile au plongeur, notamment lors de sa remontée à la surface, quad il doit respecter des paliers de décompression à différentes profondeurs.</w:t>
            </w:r>
          </w:p>
          <w:p w14:paraId="24D35DC5" w14:textId="77777777" w:rsidR="00D323E6" w:rsidRDefault="00D323E6" w:rsidP="00D323E6">
            <w:pPr>
              <w:rPr>
                <w:i/>
                <w:iCs/>
              </w:rPr>
            </w:pPr>
          </w:p>
          <w:p w14:paraId="4EB47EC7" w14:textId="77777777" w:rsidR="00D323E6" w:rsidRPr="00BA28D1" w:rsidRDefault="00D323E6" w:rsidP="00BA28D1">
            <w:pPr>
              <w:jc w:val="center"/>
              <w:rPr>
                <w:b/>
                <w:bCs/>
              </w:rPr>
            </w:pPr>
            <w:r w:rsidRPr="00BA28D1">
              <w:rPr>
                <w:b/>
                <w:bCs/>
              </w:rPr>
              <w:t>Comment pourr</w:t>
            </w:r>
            <w:r w:rsidR="00BA28D1" w:rsidRPr="00BA28D1">
              <w:rPr>
                <w:b/>
                <w:bCs/>
              </w:rPr>
              <w:t>ait-on en fabriquer un ?</w:t>
            </w:r>
          </w:p>
          <w:p w14:paraId="5E83CC43" w14:textId="77777777" w:rsidR="00BA28D1" w:rsidRDefault="00BA28D1" w:rsidP="00BA28D1">
            <w:pPr>
              <w:rPr>
                <w:i/>
                <w:iCs/>
              </w:rPr>
            </w:pPr>
          </w:p>
          <w:p w14:paraId="276AA101" w14:textId="4AD36984" w:rsidR="00BA28D1" w:rsidRPr="00BA28D1" w:rsidRDefault="00BA28D1" w:rsidP="00BA28D1">
            <w:pPr>
              <w:rPr>
                <w:i/>
                <w:iCs/>
              </w:rPr>
            </w:pPr>
            <w:r w:rsidRPr="00BA28D1">
              <w:rPr>
                <w:i/>
                <w:iCs/>
              </w:rPr>
              <w:t>Matériel : un capteur de pression, une éprouvette graduée</w:t>
            </w:r>
            <w:r>
              <w:rPr>
                <w:i/>
                <w:iCs/>
              </w:rPr>
              <w:t>, de l’eau</w:t>
            </w:r>
          </w:p>
        </w:tc>
      </w:tr>
      <w:tr w:rsidR="00D323E6" w14:paraId="16ED9D87" w14:textId="77777777" w:rsidTr="008E5A12">
        <w:trPr>
          <w:trHeight w:val="798"/>
        </w:trPr>
        <w:tc>
          <w:tcPr>
            <w:tcW w:w="9062" w:type="dxa"/>
            <w:gridSpan w:val="2"/>
          </w:tcPr>
          <w:p w14:paraId="29575892" w14:textId="27FE2534" w:rsidR="00D323E6" w:rsidRPr="00BA28D1" w:rsidRDefault="00BA28D1" w:rsidP="00BA28D1">
            <w:pPr>
              <w:jc w:val="center"/>
              <w:rPr>
                <w:b/>
                <w:bCs/>
              </w:rPr>
            </w:pPr>
            <w:r w:rsidRPr="00BA28D1">
              <w:rPr>
                <w:b/>
                <w:bCs/>
              </w:rPr>
              <w:t>Hypothèse</w:t>
            </w:r>
          </w:p>
        </w:tc>
      </w:tr>
      <w:tr w:rsidR="00BA28D1" w14:paraId="35260D0B" w14:textId="77777777" w:rsidTr="008E5A12">
        <w:trPr>
          <w:trHeight w:val="798"/>
        </w:trPr>
        <w:tc>
          <w:tcPr>
            <w:tcW w:w="4531" w:type="dxa"/>
          </w:tcPr>
          <w:p w14:paraId="021D83A2" w14:textId="77777777" w:rsidR="00BA28D1" w:rsidRDefault="00BA28D1" w:rsidP="00BA28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Schéma</w:t>
            </w:r>
          </w:p>
          <w:p w14:paraId="269DBD23" w14:textId="77777777" w:rsidR="00BA28D1" w:rsidRDefault="00BA28D1" w:rsidP="00BA28D1">
            <w:pPr>
              <w:jc w:val="center"/>
              <w:rPr>
                <w:b/>
                <w:bCs/>
              </w:rPr>
            </w:pPr>
          </w:p>
          <w:p w14:paraId="67657040" w14:textId="77777777" w:rsidR="00BA28D1" w:rsidRDefault="00BA28D1" w:rsidP="00BA28D1">
            <w:pPr>
              <w:jc w:val="center"/>
              <w:rPr>
                <w:b/>
                <w:bCs/>
              </w:rPr>
            </w:pPr>
          </w:p>
          <w:p w14:paraId="6CA7FA9D" w14:textId="77777777" w:rsidR="00BA28D1" w:rsidRDefault="00BA28D1" w:rsidP="00BA28D1">
            <w:pPr>
              <w:jc w:val="center"/>
              <w:rPr>
                <w:b/>
                <w:bCs/>
              </w:rPr>
            </w:pPr>
          </w:p>
          <w:p w14:paraId="3D55E56C" w14:textId="77777777" w:rsidR="00BA28D1" w:rsidRDefault="00BA28D1" w:rsidP="00BA28D1">
            <w:pPr>
              <w:jc w:val="center"/>
              <w:rPr>
                <w:b/>
                <w:bCs/>
              </w:rPr>
            </w:pPr>
          </w:p>
          <w:p w14:paraId="7AB5DCAC" w14:textId="77777777" w:rsidR="00BA28D1" w:rsidRDefault="00BA28D1" w:rsidP="00BA28D1">
            <w:pPr>
              <w:jc w:val="center"/>
              <w:rPr>
                <w:b/>
                <w:bCs/>
              </w:rPr>
            </w:pPr>
          </w:p>
          <w:p w14:paraId="785B6CC1" w14:textId="77777777" w:rsidR="00BA28D1" w:rsidRDefault="00BA28D1" w:rsidP="00BA28D1">
            <w:pPr>
              <w:jc w:val="center"/>
              <w:rPr>
                <w:b/>
                <w:bCs/>
              </w:rPr>
            </w:pPr>
          </w:p>
          <w:p w14:paraId="4ABD0D1A" w14:textId="2DDFA8CC" w:rsidR="00BA28D1" w:rsidRPr="00BA28D1" w:rsidRDefault="00BA28D1" w:rsidP="00BA28D1">
            <w:pPr>
              <w:jc w:val="center"/>
              <w:rPr>
                <w:b/>
                <w:bCs/>
              </w:rPr>
            </w:pPr>
          </w:p>
        </w:tc>
        <w:tc>
          <w:tcPr>
            <w:tcW w:w="4531" w:type="dxa"/>
          </w:tcPr>
          <w:p w14:paraId="236A03F1" w14:textId="450C8743" w:rsidR="00BA28D1" w:rsidRPr="00BA28D1" w:rsidRDefault="00BA28D1" w:rsidP="00BA28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Protocole</w:t>
            </w:r>
          </w:p>
        </w:tc>
      </w:tr>
      <w:tr w:rsidR="00BA28D1" w14:paraId="55964A5B" w14:textId="77777777" w:rsidTr="008E5A12">
        <w:tblPrEx>
          <w:tblCellMar>
            <w:left w:w="70" w:type="dxa"/>
            <w:right w:w="70" w:type="dxa"/>
          </w:tblCellMar>
        </w:tblPrEx>
        <w:trPr>
          <w:trHeight w:val="798"/>
        </w:trPr>
        <w:tc>
          <w:tcPr>
            <w:tcW w:w="9062" w:type="dxa"/>
            <w:gridSpan w:val="2"/>
          </w:tcPr>
          <w:p w14:paraId="0034DC58" w14:textId="0A41532E" w:rsidR="00BA28D1" w:rsidRDefault="00BA28D1" w:rsidP="00BA28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  <w:p w14:paraId="0720B76F" w14:textId="77777777" w:rsidR="00BA28D1" w:rsidRDefault="00BA28D1" w:rsidP="00BA28D1">
            <w:pPr>
              <w:jc w:val="center"/>
              <w:rPr>
                <w:b/>
                <w:bCs/>
              </w:rPr>
            </w:pPr>
          </w:p>
          <w:p w14:paraId="7819DB1F" w14:textId="3B529C3C" w:rsidR="00BA28D1" w:rsidRDefault="008E5A12" w:rsidP="00BA28D1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B4090AC" wp14:editId="5D31F5B7">
                  <wp:extent cx="5167050" cy="2743200"/>
                  <wp:effectExtent l="0" t="0" r="14605" b="0"/>
                  <wp:docPr id="5" name="Graphiqu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48D02E-65C9-4C69-B21C-BBEF9B04B5D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6428F81A" w14:textId="77777777" w:rsidR="00BA28D1" w:rsidRDefault="00BA28D1" w:rsidP="008E5A12">
            <w:pPr>
              <w:rPr>
                <w:b/>
                <w:bCs/>
              </w:rPr>
            </w:pPr>
          </w:p>
          <w:p w14:paraId="4EC0CD71" w14:textId="08F618FB" w:rsidR="00BA28D1" w:rsidRDefault="00BA28D1" w:rsidP="00BA28D1">
            <w:pPr>
              <w:jc w:val="center"/>
              <w:rPr>
                <w:b/>
                <w:bCs/>
              </w:rPr>
            </w:pPr>
          </w:p>
        </w:tc>
      </w:tr>
      <w:tr w:rsidR="00BA28D1" w14:paraId="4E640A8D" w14:textId="77777777" w:rsidTr="008E5A12">
        <w:trPr>
          <w:trHeight w:val="798"/>
        </w:trPr>
        <w:tc>
          <w:tcPr>
            <w:tcW w:w="9062" w:type="dxa"/>
            <w:gridSpan w:val="2"/>
          </w:tcPr>
          <w:p w14:paraId="376E7170" w14:textId="77777777" w:rsidR="00BA28D1" w:rsidRDefault="00BA28D1" w:rsidP="00BA28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Interprétation</w:t>
            </w:r>
          </w:p>
          <w:p w14:paraId="3596BEF0" w14:textId="77777777" w:rsidR="00BA28D1" w:rsidRDefault="00BA28D1" w:rsidP="00BA28D1">
            <w:pPr>
              <w:jc w:val="center"/>
              <w:rPr>
                <w:b/>
                <w:bCs/>
              </w:rPr>
            </w:pPr>
          </w:p>
          <w:p w14:paraId="5B5CAE9C" w14:textId="77777777" w:rsidR="00BA28D1" w:rsidRDefault="00BA28D1" w:rsidP="00BA28D1">
            <w:pPr>
              <w:jc w:val="center"/>
              <w:rPr>
                <w:b/>
                <w:bCs/>
              </w:rPr>
            </w:pPr>
          </w:p>
          <w:p w14:paraId="5328975D" w14:textId="77777777" w:rsidR="00BA28D1" w:rsidRDefault="00BA28D1" w:rsidP="00BA28D1">
            <w:pPr>
              <w:jc w:val="center"/>
              <w:rPr>
                <w:b/>
                <w:bCs/>
              </w:rPr>
            </w:pPr>
          </w:p>
          <w:p w14:paraId="59AA98D0" w14:textId="77777777" w:rsidR="00BA28D1" w:rsidRDefault="00BA28D1" w:rsidP="00BA28D1">
            <w:pPr>
              <w:jc w:val="center"/>
              <w:rPr>
                <w:b/>
                <w:bCs/>
              </w:rPr>
            </w:pPr>
          </w:p>
          <w:p w14:paraId="1B0949E1" w14:textId="5743A8AB" w:rsidR="00BA28D1" w:rsidRDefault="00BA28D1" w:rsidP="00BA28D1">
            <w:pPr>
              <w:jc w:val="center"/>
              <w:rPr>
                <w:b/>
                <w:bCs/>
              </w:rPr>
            </w:pPr>
          </w:p>
        </w:tc>
      </w:tr>
      <w:tr w:rsidR="00BA28D1" w14:paraId="2BDC20FD" w14:textId="77777777" w:rsidTr="008E5A12">
        <w:trPr>
          <w:trHeight w:val="798"/>
        </w:trPr>
        <w:tc>
          <w:tcPr>
            <w:tcW w:w="9062" w:type="dxa"/>
            <w:gridSpan w:val="2"/>
          </w:tcPr>
          <w:p w14:paraId="55915A79" w14:textId="77777777" w:rsidR="00BA28D1" w:rsidRDefault="00BA28D1" w:rsidP="00BA28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Conclusion : Quel est le principe d’un profondimètre ?</w:t>
            </w:r>
          </w:p>
          <w:p w14:paraId="34C72B32" w14:textId="77777777" w:rsidR="00BA28D1" w:rsidRDefault="00BA28D1" w:rsidP="00BA28D1">
            <w:pPr>
              <w:jc w:val="center"/>
              <w:rPr>
                <w:b/>
                <w:bCs/>
              </w:rPr>
            </w:pPr>
          </w:p>
          <w:p w14:paraId="030E9C2A" w14:textId="00B54499" w:rsidR="00BA28D1" w:rsidRDefault="00BA28D1" w:rsidP="00BA28D1">
            <w:pPr>
              <w:jc w:val="center"/>
              <w:rPr>
                <w:b/>
                <w:bCs/>
              </w:rPr>
            </w:pPr>
          </w:p>
          <w:p w14:paraId="708EA851" w14:textId="57D0DF2D" w:rsidR="00BA28D1" w:rsidRDefault="00BA28D1" w:rsidP="008E5A12">
            <w:pPr>
              <w:rPr>
                <w:b/>
                <w:bCs/>
              </w:rPr>
            </w:pPr>
          </w:p>
        </w:tc>
      </w:tr>
    </w:tbl>
    <w:tbl>
      <w:tblPr>
        <w:tblStyle w:val="Grilledutableau"/>
        <w:tblpPr w:leftFromText="141" w:rightFromText="141" w:vertAnchor="page" w:horzAnchor="margin" w:tblpY="51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7704" w:rsidRPr="00FB47C5" w14:paraId="36E563C4" w14:textId="77777777" w:rsidTr="00627704">
        <w:tc>
          <w:tcPr>
            <w:tcW w:w="9062" w:type="dxa"/>
          </w:tcPr>
          <w:p w14:paraId="65277CA3" w14:textId="77777777" w:rsidR="00627704" w:rsidRPr="00FB47C5" w:rsidRDefault="00627704" w:rsidP="00627704">
            <w:pPr>
              <w:jc w:val="center"/>
              <w:rPr>
                <w:b/>
                <w:bCs/>
                <w:sz w:val="32"/>
                <w:szCs w:val="32"/>
              </w:rPr>
            </w:pPr>
            <w:r w:rsidRPr="00FB47C5">
              <w:rPr>
                <w:b/>
                <w:bCs/>
                <w:sz w:val="32"/>
                <w:szCs w:val="32"/>
              </w:rPr>
              <w:lastRenderedPageBreak/>
              <w:t xml:space="preserve">Séance </w:t>
            </w:r>
            <w:r>
              <w:rPr>
                <w:b/>
                <w:bCs/>
                <w:sz w:val="32"/>
                <w:szCs w:val="32"/>
              </w:rPr>
              <w:t>2</w:t>
            </w:r>
            <w:r w:rsidRPr="00FB47C5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–</w:t>
            </w:r>
            <w:r w:rsidRPr="00FB47C5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La pression atmosphérique</w:t>
            </w:r>
          </w:p>
        </w:tc>
      </w:tr>
    </w:tbl>
    <w:p w14:paraId="2E710B00" w14:textId="0AFC567D" w:rsidR="00F909A5" w:rsidRPr="00627704" w:rsidRDefault="003057B6" w:rsidP="00BB7A28">
      <w:r>
        <w:rPr>
          <w:noProof/>
        </w:rPr>
        <w:drawing>
          <wp:anchor distT="0" distB="0" distL="114300" distR="114300" simplePos="0" relativeHeight="251667456" behindDoc="1" locked="0" layoutInCell="1" allowOverlap="1" wp14:anchorId="4B980337" wp14:editId="6153D9BA">
            <wp:simplePos x="0" y="0"/>
            <wp:positionH relativeFrom="column">
              <wp:posOffset>3653762</wp:posOffset>
            </wp:positionH>
            <wp:positionV relativeFrom="paragraph">
              <wp:posOffset>572245</wp:posOffset>
            </wp:positionV>
            <wp:extent cx="1944370" cy="1553845"/>
            <wp:effectExtent l="0" t="0" r="0" b="0"/>
            <wp:wrapTight wrapText="bothSides">
              <wp:wrapPolygon edited="0">
                <wp:start x="0" y="0"/>
                <wp:lineTo x="0" y="21450"/>
                <wp:lineTo x="21374" y="21450"/>
                <wp:lineTo x="21374" y="0"/>
                <wp:lineTo x="0" y="0"/>
              </wp:wrapPolygon>
            </wp:wrapTight>
            <wp:docPr id="10" name="Image 10" descr="Les chaussures Christian Louboutin à la Porte Dorée [Expo] - Bulles de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es chaussures Christian Louboutin à la Porte Dorée [Expo] - Bulles de mod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9A5" w:rsidRPr="00F909A5">
        <w:rPr>
          <w:b/>
          <w:bCs/>
        </w:rPr>
        <w:t xml:space="preserve">Activité 1 </w:t>
      </w:r>
      <w:r>
        <w:rPr>
          <w:b/>
          <w:bCs/>
        </w:rPr>
        <w:t>–</w:t>
      </w:r>
      <w:r w:rsidR="00F909A5" w:rsidRPr="00F909A5">
        <w:rPr>
          <w:b/>
          <w:bCs/>
        </w:rPr>
        <w:t xml:space="preserve"> </w:t>
      </w:r>
      <w:r w:rsidR="00627704">
        <w:rPr>
          <w:b/>
          <w:bCs/>
        </w:rPr>
        <w:t>U</w:t>
      </w:r>
      <w:r>
        <w:rPr>
          <w:b/>
          <w:bCs/>
        </w:rPr>
        <w:t>ne curieuse interdiction</w:t>
      </w:r>
    </w:p>
    <w:p w14:paraId="402C0A0B" w14:textId="6697C038" w:rsidR="00F909A5" w:rsidRDefault="003057B6" w:rsidP="00BB7A28">
      <w:r>
        <w:t>En 1964, le musée du Louvres à interdit les talons dans l’enceinte de son musée (cette interdiction n’a plus court).</w:t>
      </w:r>
    </w:p>
    <w:p w14:paraId="7C23CB7F" w14:textId="0442BBA7" w:rsidR="003057B6" w:rsidRDefault="003057B6" w:rsidP="00BB7A28"/>
    <w:p w14:paraId="0F25BA88" w14:textId="367A27DD" w:rsidR="003057B6" w:rsidRDefault="003057B6" w:rsidP="003057B6">
      <w:pPr>
        <w:pStyle w:val="Paragraphedeliste"/>
        <w:numPr>
          <w:ilvl w:val="0"/>
          <w:numId w:val="2"/>
        </w:numPr>
      </w:pPr>
      <w:r w:rsidRPr="003057B6">
        <w:t xml:space="preserve">A votre avis, pour quelle raison </w:t>
      </w:r>
      <w:r>
        <w:t>ce musée a-t-il</w:t>
      </w:r>
      <w:r w:rsidRPr="003057B6">
        <w:t xml:space="preserve"> prononcé une telle interdiction ? </w:t>
      </w:r>
    </w:p>
    <w:p w14:paraId="07580C93" w14:textId="77777777" w:rsidR="003057B6" w:rsidRDefault="003057B6" w:rsidP="003057B6">
      <w:pPr>
        <w:pStyle w:val="Paragraphedeliste"/>
      </w:pPr>
    </w:p>
    <w:p w14:paraId="21D7D350" w14:textId="4F74B66B" w:rsidR="003057B6" w:rsidRDefault="003057B6" w:rsidP="003057B6">
      <w:pPr>
        <w:pStyle w:val="Paragraphedeliste"/>
        <w:numPr>
          <w:ilvl w:val="0"/>
          <w:numId w:val="2"/>
        </w:numPr>
      </w:pPr>
      <w:r>
        <w:t xml:space="preserve">La force due </w:t>
      </w:r>
      <w:r w:rsidR="005B127C">
        <w:t>au poids exercé</w:t>
      </w:r>
      <w:r>
        <w:t xml:space="preserve"> sur un sol est-</w:t>
      </w:r>
      <w:r w:rsidR="005B127C">
        <w:t>e</w:t>
      </w:r>
      <w:r>
        <w:t>l</w:t>
      </w:r>
      <w:r w:rsidR="005B127C">
        <w:t>le</w:t>
      </w:r>
      <w:r>
        <w:t xml:space="preserve"> plus élevé</w:t>
      </w:r>
      <w:r w:rsidR="005B127C">
        <w:t>e</w:t>
      </w:r>
      <w:r>
        <w:t xml:space="preserve"> en talon ou en chaussures ?</w:t>
      </w:r>
    </w:p>
    <w:p w14:paraId="4A633E44" w14:textId="77777777" w:rsidR="003057B6" w:rsidRDefault="003057B6" w:rsidP="003057B6">
      <w:pPr>
        <w:pStyle w:val="Paragraphedeliste"/>
      </w:pPr>
    </w:p>
    <w:p w14:paraId="1C001646" w14:textId="79B9F3FF" w:rsidR="003057B6" w:rsidRDefault="005B127C" w:rsidP="003057B6">
      <w:pPr>
        <w:pStyle w:val="Paragraphedeliste"/>
        <w:numPr>
          <w:ilvl w:val="0"/>
          <w:numId w:val="2"/>
        </w:numPr>
      </w:pPr>
      <w:r>
        <w:t>La pression exercée sur le sol est-elle plus importante avec des talons qu’avec des chaussures ?</w:t>
      </w:r>
    </w:p>
    <w:p w14:paraId="6DD27DFD" w14:textId="5B552ADA" w:rsidR="005B127C" w:rsidRDefault="005B127C" w:rsidP="005B127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127C" w14:paraId="6B3267FB" w14:textId="77777777" w:rsidTr="005B127C">
        <w:tc>
          <w:tcPr>
            <w:tcW w:w="9212" w:type="dxa"/>
          </w:tcPr>
          <w:p w14:paraId="1D7560F6" w14:textId="77777777" w:rsidR="005B127C" w:rsidRDefault="005B127C" w:rsidP="005B127C">
            <w:pPr>
              <w:jc w:val="center"/>
              <w:rPr>
                <w:b/>
                <w:bCs/>
              </w:rPr>
            </w:pPr>
            <w:r w:rsidRPr="005B127C">
              <w:rPr>
                <w:b/>
                <w:bCs/>
              </w:rPr>
              <w:t>Cours</w:t>
            </w:r>
            <w:r>
              <w:rPr>
                <w:b/>
                <w:bCs/>
              </w:rPr>
              <w:t xml:space="preserve"> – Pression, force pressante et surface</w:t>
            </w:r>
          </w:p>
          <w:p w14:paraId="458D66FB" w14:textId="77777777" w:rsidR="005B127C" w:rsidRDefault="005B127C" w:rsidP="005B127C">
            <w:pPr>
              <w:rPr>
                <w:b/>
                <w:bCs/>
              </w:rPr>
            </w:pPr>
          </w:p>
          <w:p w14:paraId="27406A53" w14:textId="076A7FE6" w:rsidR="005B127C" w:rsidRDefault="005B127C" w:rsidP="005B127C">
            <w:r>
              <w:t>La force pressante (</w:t>
            </w:r>
            <w:proofErr w:type="spellStart"/>
            <w:r>
              <w:t>F</w:t>
            </w:r>
            <w:r w:rsidRPr="005B127C">
              <w:rPr>
                <w:vertAlign w:val="subscript"/>
              </w:rPr>
              <w:t>p</w:t>
            </w:r>
            <w:proofErr w:type="spellEnd"/>
            <w:r>
              <w:t xml:space="preserve">)est la force de poussée exercée lors du contact de deux corps solides, liquides ou gazeux. C’est une force </w:t>
            </w:r>
            <w:r>
              <w:rPr>
                <w:b/>
                <w:bCs/>
              </w:rPr>
              <w:t>répartie sur la surface de contact</w:t>
            </w:r>
            <w:r>
              <w:t xml:space="preserve">. </w:t>
            </w:r>
          </w:p>
          <w:p w14:paraId="258A14F0" w14:textId="77777777" w:rsidR="005B127C" w:rsidRDefault="005B127C" w:rsidP="005B127C"/>
          <w:p w14:paraId="32838420" w14:textId="363B27E4" w:rsidR="005B127C" w:rsidRDefault="005B127C" w:rsidP="005B127C">
            <w:r>
              <w:t xml:space="preserve">La valeur de la pression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du fluide s’exprime en fonction de la force pressante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et de la surface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="008A4E81">
              <w:t xml:space="preserve"> </w:t>
            </w:r>
            <w:r>
              <w:t>de contact selon la relation suivant</w:t>
            </w:r>
            <w:r w:rsidR="008A4E81">
              <w:t>e</w:t>
            </w:r>
            <w:r>
              <w:t> :</w:t>
            </w:r>
          </w:p>
          <w:p w14:paraId="4C717F44" w14:textId="77777777" w:rsidR="005B127C" w:rsidRDefault="005B127C" w:rsidP="005B127C"/>
          <w:p w14:paraId="36B0C2E2" w14:textId="0617A82A" w:rsidR="005B127C" w:rsidRPr="004D1314" w:rsidRDefault="004D1314" w:rsidP="005B127C">
            <w:pPr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P 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den>
                </m:f>
              </m:oMath>
            </m:oMathPara>
          </w:p>
          <w:p w14:paraId="3C16FB23" w14:textId="77777777" w:rsidR="005B127C" w:rsidRDefault="005B127C" w:rsidP="005B127C">
            <w:pPr>
              <w:rPr>
                <w:rFonts w:eastAsiaTheme="minorEastAsia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5"/>
              <w:gridCol w:w="3054"/>
              <w:gridCol w:w="2947"/>
            </w:tblGrid>
            <w:tr w:rsidR="008A4E81" w14:paraId="0D7FCCE3" w14:textId="77777777" w:rsidTr="008A4E81">
              <w:tc>
                <w:tcPr>
                  <w:tcW w:w="2888" w:type="dxa"/>
                </w:tcPr>
                <w:p w14:paraId="5F27C75E" w14:textId="00DD3775" w:rsidR="008A4E81" w:rsidRDefault="008A4E81" w:rsidP="005B127C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P : Pression (Pascal Pa)</w:t>
                  </w:r>
                </w:p>
              </w:tc>
              <w:tc>
                <w:tcPr>
                  <w:tcW w:w="3099" w:type="dxa"/>
                </w:tcPr>
                <w:p w14:paraId="141845B5" w14:textId="68FC321C" w:rsidR="008A4E81" w:rsidRPr="008A4E81" w:rsidRDefault="008A4E81" w:rsidP="005B127C">
                  <w:pPr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</w:rPr>
                    <w:t>F</w:t>
                  </w:r>
                  <w:r w:rsidRPr="008A4E81">
                    <w:rPr>
                      <w:rFonts w:eastAsiaTheme="minorEastAsia"/>
                      <w:vertAlign w:val="subscript"/>
                    </w:rPr>
                    <w:t>p</w:t>
                  </w:r>
                  <w:proofErr w:type="spellEnd"/>
                  <w:r>
                    <w:rPr>
                      <w:rFonts w:eastAsiaTheme="minorEastAsia"/>
                      <w:vertAlign w:val="subscript"/>
                    </w:rPr>
                    <w:t> </w:t>
                  </w:r>
                  <w:r>
                    <w:rPr>
                      <w:rFonts w:eastAsiaTheme="minorEastAsia"/>
                    </w:rPr>
                    <w:t>: Force pressante (Newton N)</w:t>
                  </w:r>
                </w:p>
              </w:tc>
              <w:tc>
                <w:tcPr>
                  <w:tcW w:w="2994" w:type="dxa"/>
                </w:tcPr>
                <w:p w14:paraId="0236DB18" w14:textId="74DA9135" w:rsidR="008A4E81" w:rsidRDefault="008A4E81" w:rsidP="005B127C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S : Surface (mètre carré m²)</w:t>
                  </w:r>
                </w:p>
              </w:tc>
            </w:tr>
          </w:tbl>
          <w:p w14:paraId="71AB7B06" w14:textId="77777777" w:rsidR="005B127C" w:rsidRDefault="005B127C" w:rsidP="005B127C">
            <w:pPr>
              <w:rPr>
                <w:rFonts w:eastAsiaTheme="minorEastAsia"/>
              </w:rPr>
            </w:pPr>
          </w:p>
          <w:p w14:paraId="61E00BD2" w14:textId="48821591" w:rsidR="008A4E81" w:rsidRPr="005B127C" w:rsidRDefault="008A4E81" w:rsidP="005B127C">
            <w:pPr>
              <w:rPr>
                <w:rFonts w:eastAsiaTheme="minorEastAsia"/>
              </w:rPr>
            </w:pPr>
            <w:r w:rsidRPr="008A4E81">
              <w:rPr>
                <w:rFonts w:eastAsiaTheme="minorEastAsia"/>
                <w:u w:val="single"/>
              </w:rPr>
              <w:t>Remarque :</w:t>
            </w:r>
            <w:r>
              <w:rPr>
                <w:rFonts w:eastAsiaTheme="minorEastAsia"/>
              </w:rPr>
              <w:t xml:space="preserve"> On utilise aussi le Bar comme unité de pression. On peut passer d’un système à l’autre à l’aide de la relation : 1 bar = 100000 Pascal</w:t>
            </w:r>
          </w:p>
        </w:tc>
      </w:tr>
    </w:tbl>
    <w:p w14:paraId="6D59DC89" w14:textId="3A05C67E" w:rsidR="005B127C" w:rsidRPr="003057B6" w:rsidRDefault="005B127C" w:rsidP="005B127C"/>
    <w:p w14:paraId="1C140D11" w14:textId="0D88480B" w:rsidR="00F909A5" w:rsidRDefault="004D1314" w:rsidP="00BB7A28">
      <w:pPr>
        <w:rPr>
          <w:b/>
          <w:bCs/>
        </w:rPr>
      </w:pPr>
      <w:r>
        <w:rPr>
          <w:b/>
          <w:bCs/>
        </w:rPr>
        <w:t>Exercice d’entrainement</w:t>
      </w:r>
    </w:p>
    <w:p w14:paraId="40407B67" w14:textId="0693EF65" w:rsidR="004D1314" w:rsidRPr="00494E83" w:rsidRDefault="004D1314" w:rsidP="004D1314">
      <w:pPr>
        <w:pStyle w:val="Paragraphedeliste"/>
        <w:numPr>
          <w:ilvl w:val="0"/>
          <w:numId w:val="3"/>
        </w:numPr>
        <w:rPr>
          <w:b/>
          <w:bCs/>
        </w:rPr>
      </w:pPr>
      <w:r>
        <w:t xml:space="preserve">La surface d’une raquette de randonnée </w:t>
      </w:r>
      <w:r w:rsidR="007F45EC">
        <w:t>v</w:t>
      </w:r>
      <w:r>
        <w:t>aut 76</w:t>
      </w:r>
      <w:r w:rsidR="007F45EC">
        <w:t>0</w:t>
      </w:r>
      <w:r>
        <w:t xml:space="preserve"> </w:t>
      </w:r>
      <w:r w:rsidR="007F45EC">
        <w:t>c</w:t>
      </w:r>
      <w:r>
        <w:t>m²</w:t>
      </w:r>
      <w:r w:rsidR="007F45EC">
        <w:t>. La masse d’une randonneuse équipée est de 65 kg</w:t>
      </w:r>
      <w:r w:rsidR="00494E83">
        <w:t>.</w:t>
      </w:r>
    </w:p>
    <w:p w14:paraId="7453A6C4" w14:textId="5B4FA9AE" w:rsidR="00494E83" w:rsidRPr="00494E83" w:rsidRDefault="00494E83" w:rsidP="00494E83">
      <w:pPr>
        <w:pStyle w:val="Paragraphedeliste"/>
        <w:numPr>
          <w:ilvl w:val="0"/>
          <w:numId w:val="4"/>
        </w:numPr>
        <w:rPr>
          <w:b/>
          <w:bCs/>
        </w:rPr>
      </w:pPr>
      <w:r>
        <w:t xml:space="preserve">Calculer en m² la surface S d’une raquette de randonnée. </w:t>
      </w:r>
    </w:p>
    <w:p w14:paraId="64EB1E02" w14:textId="0515E515" w:rsidR="00494E83" w:rsidRDefault="00494E83" w:rsidP="00494E83">
      <w:pPr>
        <w:pStyle w:val="Paragraphedeliste"/>
        <w:numPr>
          <w:ilvl w:val="0"/>
          <w:numId w:val="4"/>
        </w:numPr>
      </w:pPr>
      <w:r w:rsidRPr="00494E83">
        <w:t>Calculer</w:t>
      </w:r>
      <w:r>
        <w:t xml:space="preserve"> en Newton la force pressante exercée par le poids de la randonneuse </w:t>
      </w:r>
    </w:p>
    <w:p w14:paraId="74DF4281" w14:textId="7608FD8D" w:rsidR="00494E83" w:rsidRPr="00494E83" w:rsidRDefault="00494E83" w:rsidP="00494E83">
      <w:pPr>
        <w:pStyle w:val="Paragraphedeliste"/>
        <w:ind w:left="1068"/>
        <w:rPr>
          <w:i/>
          <w:iCs/>
          <w:sz w:val="18"/>
          <w:szCs w:val="18"/>
        </w:rPr>
      </w:pPr>
      <w:r w:rsidRPr="00494E83">
        <w:rPr>
          <w:i/>
          <w:iCs/>
          <w:sz w:val="18"/>
          <w:szCs w:val="18"/>
        </w:rPr>
        <w:t xml:space="preserve">(Rappel : </w:t>
      </w:r>
      <m:oMath>
        <m:r>
          <w:rPr>
            <w:rFonts w:ascii="Cambria Math" w:hAnsi="Cambria Math"/>
            <w:sz w:val="18"/>
            <w:szCs w:val="18"/>
          </w:rPr>
          <m:t>P = m × g</m:t>
        </m:r>
      </m:oMath>
      <w:r w:rsidRPr="00494E83">
        <w:rPr>
          <w:i/>
          <w:iCs/>
          <w:sz w:val="18"/>
          <w:szCs w:val="18"/>
        </w:rPr>
        <w:t>)</w:t>
      </w:r>
    </w:p>
    <w:p w14:paraId="1894C3C0" w14:textId="5885A87A" w:rsidR="00494E83" w:rsidRDefault="00494E83" w:rsidP="00494E83">
      <w:pPr>
        <w:pStyle w:val="Paragraphedeliste"/>
        <w:numPr>
          <w:ilvl w:val="0"/>
          <w:numId w:val="4"/>
        </w:numPr>
      </w:pPr>
      <w:r w:rsidRPr="00494E83">
        <w:t xml:space="preserve">Calculer </w:t>
      </w:r>
      <w:r>
        <w:t>la pression exercée par la randonneuse en raquette dans la neige.</w:t>
      </w:r>
    </w:p>
    <w:p w14:paraId="3DD7E3CE" w14:textId="73B01412" w:rsidR="00494E83" w:rsidRDefault="00494E83" w:rsidP="00494E83">
      <w:pPr>
        <w:pStyle w:val="Paragraphedeliste"/>
        <w:numPr>
          <w:ilvl w:val="0"/>
          <w:numId w:val="4"/>
        </w:numPr>
      </w:pPr>
      <w:r>
        <w:t>On estime que la surface d’un pied est de 170 cm². Calculer la pression exercée par la même randonneuse sans ses raquettes dans la neige.</w:t>
      </w:r>
    </w:p>
    <w:p w14:paraId="7779A96B" w14:textId="3C5FD04C" w:rsidR="00627704" w:rsidRDefault="00494E83" w:rsidP="00DD2ADE">
      <w:pPr>
        <w:pStyle w:val="Paragraphedeliste"/>
        <w:numPr>
          <w:ilvl w:val="0"/>
          <w:numId w:val="4"/>
        </w:numPr>
      </w:pPr>
      <w:r>
        <w:t xml:space="preserve">Quelle devrait être la masse de la randonneuse pour exercer </w:t>
      </w:r>
      <w:r w:rsidR="00DD2ADE">
        <w:t>la même pression (419 Pascals), mais sans raquette</w:t>
      </w:r>
    </w:p>
    <w:p w14:paraId="7F6D22D4" w14:textId="42C6D46B" w:rsidR="00DD2ADE" w:rsidRDefault="00627704" w:rsidP="00627704">
      <w:pPr>
        <w:pStyle w:val="Paragraphedeliste"/>
        <w:ind w:left="1068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6A0466B" wp14:editId="6312A87A">
            <wp:simplePos x="0" y="0"/>
            <wp:positionH relativeFrom="column">
              <wp:posOffset>4569515</wp:posOffset>
            </wp:positionH>
            <wp:positionV relativeFrom="paragraph">
              <wp:posOffset>71976</wp:posOffset>
            </wp:positionV>
            <wp:extent cx="1142365" cy="856615"/>
            <wp:effectExtent l="0" t="0" r="635" b="635"/>
            <wp:wrapTight wrapText="bothSides">
              <wp:wrapPolygon edited="0">
                <wp:start x="0" y="0"/>
                <wp:lineTo x="0" y="21136"/>
                <wp:lineTo x="21252" y="21136"/>
                <wp:lineTo x="21252" y="0"/>
                <wp:lineTo x="0" y="0"/>
              </wp:wrapPolygon>
            </wp:wrapTight>
            <wp:docPr id="11" name="Vidéo 11" descr="Faire imploser une canett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déo 11" descr="Faire imploser une canette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HXd75ZXWB04?feature=oembed&quot; frameborder=&quot;0&quot; allow=&quot;accelerometer; autoplay; clipboard-write; encrypted-media; gyroscope; picture-in-picture&quot; allowfullscreen=&quot;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7D808" w14:textId="513D1831" w:rsidR="00DD2ADE" w:rsidRDefault="00DD2ADE" w:rsidP="00DD2ADE">
      <w:pPr>
        <w:pStyle w:val="Paragraphedeliste"/>
        <w:numPr>
          <w:ilvl w:val="0"/>
          <w:numId w:val="3"/>
        </w:numPr>
      </w:pPr>
      <w:r>
        <w:t>La pression atmosphérique est généralement égale à 1023 hPa à Paris. On estime que la surface d’un corps humain est d’environ 1,5 m². Calculer la force pressante exercée par l’air sur le corps humain.</w:t>
      </w:r>
    </w:p>
    <w:p w14:paraId="031497E8" w14:textId="6B1E4801" w:rsidR="00A03B03" w:rsidRDefault="00A03B03" w:rsidP="00A03B03">
      <w:pPr>
        <w:pStyle w:val="Paragraphedeliste"/>
      </w:pPr>
    </w:p>
    <w:tbl>
      <w:tblPr>
        <w:tblStyle w:val="Grilledutableau"/>
        <w:tblpPr w:leftFromText="141" w:rightFromText="141" w:vertAnchor="page" w:horzAnchor="margin" w:tblpY="878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9875B0" w:rsidRPr="00FB47C5" w14:paraId="36464C55" w14:textId="77777777" w:rsidTr="009875B0">
        <w:tc>
          <w:tcPr>
            <w:tcW w:w="9895" w:type="dxa"/>
          </w:tcPr>
          <w:p w14:paraId="2A69C20E" w14:textId="77777777" w:rsidR="009875B0" w:rsidRPr="00FB47C5" w:rsidRDefault="009875B0" w:rsidP="009875B0">
            <w:pPr>
              <w:jc w:val="center"/>
              <w:rPr>
                <w:b/>
                <w:bCs/>
                <w:sz w:val="32"/>
                <w:szCs w:val="32"/>
              </w:rPr>
            </w:pPr>
            <w:r w:rsidRPr="00FB47C5">
              <w:rPr>
                <w:b/>
                <w:bCs/>
                <w:sz w:val="32"/>
                <w:szCs w:val="32"/>
              </w:rPr>
              <w:lastRenderedPageBreak/>
              <w:t xml:space="preserve">Séance </w:t>
            </w:r>
            <w:r>
              <w:rPr>
                <w:b/>
                <w:bCs/>
                <w:sz w:val="32"/>
                <w:szCs w:val="32"/>
              </w:rPr>
              <w:t>3</w:t>
            </w:r>
            <w:r w:rsidRPr="00FB47C5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–</w:t>
            </w:r>
            <w:r w:rsidRPr="00FB47C5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La loi de Boyle-Mariotte</w:t>
            </w:r>
          </w:p>
        </w:tc>
      </w:tr>
    </w:tbl>
    <w:p w14:paraId="2477F12F" w14:textId="1A2990EA" w:rsidR="00E75718" w:rsidRPr="00E75718" w:rsidRDefault="00A03B03" w:rsidP="00BB7A28">
      <w:pPr>
        <w:rPr>
          <w:b/>
          <w:bCs/>
        </w:rPr>
      </w:pPr>
      <w:r w:rsidRPr="00A03B03">
        <w:rPr>
          <w:noProof/>
        </w:rPr>
        <w:drawing>
          <wp:anchor distT="0" distB="0" distL="114300" distR="114300" simplePos="0" relativeHeight="251669504" behindDoc="1" locked="0" layoutInCell="1" allowOverlap="1" wp14:anchorId="61BFE7BF" wp14:editId="1DBFBC60">
            <wp:simplePos x="0" y="0"/>
            <wp:positionH relativeFrom="column">
              <wp:posOffset>4917192</wp:posOffset>
            </wp:positionH>
            <wp:positionV relativeFrom="paragraph">
              <wp:posOffset>24296</wp:posOffset>
            </wp:positionV>
            <wp:extent cx="1332230" cy="998855"/>
            <wp:effectExtent l="0" t="0" r="1270" b="0"/>
            <wp:wrapTight wrapText="bothSides">
              <wp:wrapPolygon edited="0">
                <wp:start x="0" y="0"/>
                <wp:lineTo x="0" y="21010"/>
                <wp:lineTo x="21312" y="21010"/>
                <wp:lineTo x="21312" y="0"/>
                <wp:lineTo x="0" y="0"/>
              </wp:wrapPolygon>
            </wp:wrapTight>
            <wp:docPr id="12" name="Vidéo 12" descr="I Made A Square Balloon By Putting It In A Huge Vacuum Chamber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déo 12" descr="I Made A Square Balloon By Putting It In A Huge Vacuum Chamber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zYLJGXthzpE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718" w:rsidRPr="00E75718">
        <w:rPr>
          <w:b/>
          <w:bCs/>
        </w:rPr>
        <w:t xml:space="preserve">Activité n°1 – </w:t>
      </w:r>
      <w:r>
        <w:rPr>
          <w:b/>
          <w:bCs/>
        </w:rPr>
        <w:t xml:space="preserve">Un drôle de ballon </w:t>
      </w:r>
      <w:r w:rsidR="00E75718">
        <w:rPr>
          <w:b/>
          <w:bCs/>
        </w:rPr>
        <w:t>…</w:t>
      </w:r>
    </w:p>
    <w:p w14:paraId="2B95D261" w14:textId="4B56169A" w:rsidR="00DD2ADE" w:rsidRDefault="00A03B03" w:rsidP="00A03B03">
      <w:r>
        <w:t>Regarder</w:t>
      </w:r>
      <w:r w:rsidR="00DD2ADE" w:rsidRPr="00A03B03">
        <w:t xml:space="preserve"> l</w:t>
      </w:r>
      <w:r>
        <w:t>’</w:t>
      </w:r>
      <w:r w:rsidR="00DD2ADE" w:rsidRPr="00A03B03">
        <w:t>expérience suivante</w:t>
      </w:r>
      <w:r>
        <w:t>.</w:t>
      </w:r>
    </w:p>
    <w:p w14:paraId="53387B63" w14:textId="5294FF1D" w:rsidR="00A03B03" w:rsidRDefault="00A03B03" w:rsidP="00A03B03">
      <w:pPr>
        <w:pStyle w:val="Paragraphedeliste"/>
        <w:numPr>
          <w:ilvl w:val="0"/>
          <w:numId w:val="6"/>
        </w:numPr>
      </w:pPr>
      <w:r>
        <w:t>Que se passe-t-il lorsque la pression diminue ?</w:t>
      </w:r>
    </w:p>
    <w:p w14:paraId="34AD8B17" w14:textId="33DEAF9A" w:rsidR="00A03B03" w:rsidRPr="00A03B03" w:rsidRDefault="00A03B03" w:rsidP="00A03B03">
      <w:pPr>
        <w:pStyle w:val="Paragraphedeliste"/>
        <w:numPr>
          <w:ilvl w:val="0"/>
          <w:numId w:val="6"/>
        </w:numPr>
      </w:pPr>
      <w:r>
        <w:t xml:space="preserve">Pour quelle raison ? </w:t>
      </w:r>
    </w:p>
    <w:p w14:paraId="63A27BBC" w14:textId="47A91442" w:rsidR="00BA28D1" w:rsidRDefault="00A03B03" w:rsidP="00BA28D1">
      <w:r>
        <w:t xml:space="preserve"> </w:t>
      </w:r>
    </w:p>
    <w:p w14:paraId="3C7B0B1B" w14:textId="33F7B28A" w:rsidR="00A03B03" w:rsidRDefault="00A03B03" w:rsidP="00BA28D1">
      <w:pPr>
        <w:rPr>
          <w:b/>
          <w:bCs/>
        </w:rPr>
      </w:pPr>
      <w:r w:rsidRPr="00E75718">
        <w:rPr>
          <w:b/>
          <w:bCs/>
        </w:rPr>
        <w:t>Activité n°</w:t>
      </w:r>
      <w:r>
        <w:rPr>
          <w:b/>
          <w:bCs/>
        </w:rPr>
        <w:t>2</w:t>
      </w:r>
      <w:r w:rsidRPr="00E75718">
        <w:rPr>
          <w:b/>
          <w:bCs/>
        </w:rPr>
        <w:t xml:space="preserve"> – </w:t>
      </w:r>
      <w:r>
        <w:rPr>
          <w:b/>
          <w:bCs/>
        </w:rPr>
        <w:t>Air dans une seringue</w:t>
      </w:r>
    </w:p>
    <w:p w14:paraId="6D6AD63F" w14:textId="66622023" w:rsidR="00A03B03" w:rsidRDefault="00A03B03" w:rsidP="00BA28D1">
      <w:r>
        <w:t xml:space="preserve">A l’aide de </w:t>
      </w:r>
      <w:hyperlink r:id="rId19" w:history="1">
        <w:r w:rsidRPr="00931E42">
          <w:rPr>
            <w:rStyle w:val="Lienhypertexte"/>
          </w:rPr>
          <w:t>l’animat</w:t>
        </w:r>
        <w:r w:rsidRPr="00931E42">
          <w:rPr>
            <w:rStyle w:val="Lienhypertexte"/>
          </w:rPr>
          <w:t>i</w:t>
        </w:r>
        <w:r w:rsidRPr="00931E42">
          <w:rPr>
            <w:rStyle w:val="Lienhypertexte"/>
          </w:rPr>
          <w:t>on</w:t>
        </w:r>
      </w:hyperlink>
      <w:r>
        <w:t>, répondre aux questions :</w:t>
      </w:r>
    </w:p>
    <w:p w14:paraId="630C8DC5" w14:textId="27E47161" w:rsidR="00A03B03" w:rsidRDefault="00931E42" w:rsidP="00A03B03">
      <w:pPr>
        <w:pStyle w:val="Paragraphedeliste"/>
        <w:numPr>
          <w:ilvl w:val="0"/>
          <w:numId w:val="7"/>
        </w:numPr>
      </w:pPr>
      <w:r>
        <w:t>Que se passe</w:t>
      </w:r>
      <w:r w:rsidR="00430DFB">
        <w:t>-</w:t>
      </w:r>
      <w:r>
        <w:t xml:space="preserve">t-il lorsque le piston est comprimé ? </w:t>
      </w:r>
    </w:p>
    <w:p w14:paraId="08CEF992" w14:textId="7417B731" w:rsidR="00627704" w:rsidRPr="00A03B03" w:rsidRDefault="00430DFB" w:rsidP="00A03B03">
      <w:pPr>
        <w:pStyle w:val="Paragraphedeliste"/>
        <w:numPr>
          <w:ilvl w:val="0"/>
          <w:numId w:val="7"/>
        </w:numPr>
      </w:pPr>
      <w:r>
        <w:t>Que se passe-t-il lorsque le piston est détendu ?</w:t>
      </w:r>
    </w:p>
    <w:p w14:paraId="5B55F76F" w14:textId="0CB1B843" w:rsidR="00A03B03" w:rsidRPr="00BA28D1" w:rsidRDefault="00A03B03" w:rsidP="00BA28D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0DFB" w14:paraId="6B2FD6BA" w14:textId="77777777" w:rsidTr="00430DFB">
        <w:tc>
          <w:tcPr>
            <w:tcW w:w="9062" w:type="dxa"/>
          </w:tcPr>
          <w:p w14:paraId="47F55FF4" w14:textId="60EBFC43" w:rsidR="00430DFB" w:rsidRDefault="00430DFB" w:rsidP="00430DFB">
            <w:pPr>
              <w:jc w:val="center"/>
              <w:rPr>
                <w:b/>
                <w:bCs/>
              </w:rPr>
            </w:pPr>
            <w:r w:rsidRPr="00430DFB">
              <w:rPr>
                <w:b/>
                <w:bCs/>
              </w:rPr>
              <w:t>Cours</w:t>
            </w:r>
            <w:r>
              <w:rPr>
                <w:b/>
                <w:bCs/>
              </w:rPr>
              <w:t xml:space="preserve"> – Loi de Boyle Mariotte</w:t>
            </w:r>
          </w:p>
          <w:p w14:paraId="2678FE5F" w14:textId="7469FC3C" w:rsidR="00430DFB" w:rsidRDefault="00002FA6" w:rsidP="00430DF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0528" behindDoc="1" locked="0" layoutInCell="1" allowOverlap="1" wp14:anchorId="09E8ABBD" wp14:editId="52442C7A">
                  <wp:simplePos x="0" y="0"/>
                  <wp:positionH relativeFrom="column">
                    <wp:posOffset>4040367</wp:posOffset>
                  </wp:positionH>
                  <wp:positionV relativeFrom="paragraph">
                    <wp:posOffset>166039</wp:posOffset>
                  </wp:positionV>
                  <wp:extent cx="1442720" cy="1082040"/>
                  <wp:effectExtent l="0" t="0" r="5080" b="3810"/>
                  <wp:wrapTight wrapText="bothSides">
                    <wp:wrapPolygon edited="0">
                      <wp:start x="0" y="0"/>
                      <wp:lineTo x="0" y="21296"/>
                      <wp:lineTo x="21391" y="21296"/>
                      <wp:lineTo x="21391" y="0"/>
                      <wp:lineTo x="0" y="0"/>
                    </wp:wrapPolygon>
                  </wp:wrapTight>
                  <wp:docPr id="13" name="Vidéo 13" descr="La loi de Boyle-Mariotte | Chimie | Alloprof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idéo 13" descr="La loi de Boyle-Mariotte | Chimie | Alloprof">
                            <a:hlinkClick r:id="rId20"/>
                          </pic:cNvPr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C809E66F-F1BF-436E-b5F7-EEA9579F0CBA}">
                                <wp15:webVideoPr xmlns:wp15="http://schemas.microsoft.com/office/word/2012/wordprocessingDrawing" embeddedHtml="&lt;iframe width=&quot;200&quot; height=&quot;113&quot; src=&quot;https://www.youtube.com/embed/5djIoT9e6WU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72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53CEAB" w14:textId="02C50AEB" w:rsidR="00430DFB" w:rsidRDefault="00430DFB" w:rsidP="00430DFB">
            <w:r>
              <w:t xml:space="preserve">Pour une quantité donnée de gaz, la pression P est inversement proportionnelle au volume V. Plus le volume du gaz augmente, plus la pression diminue et inversement. On a la formule : </w:t>
            </w:r>
          </w:p>
          <w:p w14:paraId="7415F848" w14:textId="77777777" w:rsidR="00430DFB" w:rsidRDefault="00430DFB" w:rsidP="00430DFB"/>
          <w:p w14:paraId="77D4ECA2" w14:textId="2CA89193" w:rsidR="00430DFB" w:rsidRPr="00002FA6" w:rsidRDefault="00430DFB" w:rsidP="00430DFB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P.V = Constante</m:t>
                </m:r>
              </m:oMath>
            </m:oMathPara>
          </w:p>
          <w:p w14:paraId="275D3D37" w14:textId="77777777" w:rsidR="00002FA6" w:rsidRDefault="00002FA6" w:rsidP="00430DFB">
            <w:pPr>
              <w:rPr>
                <w:rFonts w:eastAsiaTheme="minorEastAsia"/>
              </w:rPr>
            </w:pPr>
          </w:p>
          <w:p w14:paraId="64D56FD3" w14:textId="5FB1476B" w:rsidR="00430DFB" w:rsidRPr="00002FA6" w:rsidRDefault="00002FA6" w:rsidP="00430D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On peut se servir de cette relation pour calculer différentes valeurs de pression ou de volume du gaz (voir vidéo).</w:t>
            </w:r>
          </w:p>
        </w:tc>
      </w:tr>
    </w:tbl>
    <w:p w14:paraId="091E5943" w14:textId="4B8AE684" w:rsidR="00BA28D1" w:rsidRPr="00BA28D1" w:rsidRDefault="00BA28D1" w:rsidP="00BA28D1"/>
    <w:p w14:paraId="793DDD21" w14:textId="4C21967B" w:rsidR="00002FA6" w:rsidRDefault="00A24E15" w:rsidP="00002FA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5D3C6D7" wp14:editId="3F750CC6">
            <wp:simplePos x="0" y="0"/>
            <wp:positionH relativeFrom="column">
              <wp:posOffset>4914845</wp:posOffset>
            </wp:positionH>
            <wp:positionV relativeFrom="paragraph">
              <wp:posOffset>175426</wp:posOffset>
            </wp:positionV>
            <wp:extent cx="1068531" cy="801398"/>
            <wp:effectExtent l="0" t="0" r="0" b="0"/>
            <wp:wrapTight wrapText="bothSides">
              <wp:wrapPolygon edited="0">
                <wp:start x="0" y="0"/>
                <wp:lineTo x="0" y="21052"/>
                <wp:lineTo x="21189" y="21052"/>
                <wp:lineTo x="21189" y="0"/>
                <wp:lineTo x="0" y="0"/>
              </wp:wrapPolygon>
            </wp:wrapTight>
            <wp:docPr id="14" name="Vidéo 14" descr="AT WHAT ALTITUDE WILL A BAG OF CHIPS POP?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déo 14" descr="AT WHAT ALTITUDE WILL A BAG OF CHIPS POP?">
                      <a:hlinkClick r:id="rId22"/>
                    </pic:cNvPr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MDr4ouoHlx8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531" cy="80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FA6">
        <w:rPr>
          <w:b/>
          <w:bCs/>
        </w:rPr>
        <w:t>Exercice d’entrainement</w:t>
      </w:r>
    </w:p>
    <w:p w14:paraId="6E8F7C57" w14:textId="020FD4D6" w:rsidR="00A24E15" w:rsidRDefault="00002FA6" w:rsidP="009875B0">
      <w:pPr>
        <w:pStyle w:val="Paragraphedeliste"/>
        <w:numPr>
          <w:ilvl w:val="0"/>
          <w:numId w:val="8"/>
        </w:numPr>
      </w:pPr>
      <w:r>
        <w:t>Un paquet de chips d’1,5 L scellé au niveau de la mer (1013 hPa) est amené sur l’Everest, où la pression vaut 356 hPa. Quel volume aura-t-il au sommet ?</w:t>
      </w:r>
    </w:p>
    <w:p w14:paraId="1EFADBB5" w14:textId="2B897DF3" w:rsidR="009875B0" w:rsidRPr="00BA28D1" w:rsidRDefault="009875B0" w:rsidP="009875B0">
      <w:pPr>
        <w:pStyle w:val="Paragraphedeliste"/>
      </w:pPr>
    </w:p>
    <w:p w14:paraId="715EBAE7" w14:textId="362D1EDC" w:rsidR="00BA28D1" w:rsidRDefault="008F7710" w:rsidP="00A24E15">
      <w:pPr>
        <w:pStyle w:val="Paragraphedeliste"/>
        <w:numPr>
          <w:ilvl w:val="0"/>
          <w:numId w:val="8"/>
        </w:numPr>
      </w:pPr>
      <w:r>
        <w:t>Un ballon sonde est composé de 2,3 m</w:t>
      </w:r>
      <w:r w:rsidRPr="009875B0">
        <w:rPr>
          <w:vertAlign w:val="superscript"/>
        </w:rPr>
        <w:t>3</w:t>
      </w:r>
      <w:r>
        <w:t xml:space="preserve"> d’</w:t>
      </w:r>
      <w:r w:rsidR="009875B0">
        <w:t>hélium</w:t>
      </w:r>
      <w:r>
        <w:t>, rempli au niveau de la mer (1013 hPa). Il explosera quand le volume de gaz dépassera les 45 m</w:t>
      </w:r>
      <w:r w:rsidRPr="009875B0">
        <w:rPr>
          <w:vertAlign w:val="superscript"/>
        </w:rPr>
        <w:t>3</w:t>
      </w:r>
      <w:r>
        <w:t xml:space="preserve">. </w:t>
      </w:r>
    </w:p>
    <w:p w14:paraId="7ADEA5A7" w14:textId="77777777" w:rsidR="008F7710" w:rsidRDefault="008F7710" w:rsidP="008F7710">
      <w:pPr>
        <w:pStyle w:val="Paragraphedeliste"/>
      </w:pPr>
    </w:p>
    <w:p w14:paraId="75A0B4F4" w14:textId="77777777" w:rsidR="008F7710" w:rsidRDefault="008F7710" w:rsidP="008F7710">
      <w:pPr>
        <w:pStyle w:val="Paragraphedeliste"/>
        <w:numPr>
          <w:ilvl w:val="0"/>
          <w:numId w:val="9"/>
        </w:numPr>
      </w:pPr>
      <w:r>
        <w:t>Quelle pression atmosphérique peut-il atteindre ?</w:t>
      </w:r>
    </w:p>
    <w:p w14:paraId="2CB5F7CD" w14:textId="4B2E80C3" w:rsidR="009875B0" w:rsidRDefault="008F7710" w:rsidP="008F7710">
      <w:pPr>
        <w:pStyle w:val="Paragraphedeliste"/>
        <w:numPr>
          <w:ilvl w:val="0"/>
          <w:numId w:val="9"/>
        </w:numPr>
      </w:pPr>
      <w:r>
        <w:t>A quelle altitude le ballon explosera-t-il ?</w:t>
      </w:r>
      <w:r w:rsidR="009875B0" w:rsidRPr="009875B0">
        <w:rPr>
          <w:noProof/>
        </w:rPr>
        <w:t xml:space="preserve"> </w:t>
      </w:r>
    </w:p>
    <w:p w14:paraId="7E1B5D7E" w14:textId="6995EDEA" w:rsidR="008F7710" w:rsidRDefault="009875B0" w:rsidP="009875B0">
      <w:pPr>
        <w:pStyle w:val="Paragraphedeliste"/>
        <w:ind w:left="1080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9BC388A" wp14:editId="3A98D607">
            <wp:simplePos x="0" y="0"/>
            <wp:positionH relativeFrom="column">
              <wp:posOffset>2398423</wp:posOffset>
            </wp:positionH>
            <wp:positionV relativeFrom="paragraph">
              <wp:posOffset>159137</wp:posOffset>
            </wp:positionV>
            <wp:extent cx="3660775" cy="2138680"/>
            <wp:effectExtent l="0" t="0" r="0" b="0"/>
            <wp:wrapTight wrapText="bothSides">
              <wp:wrapPolygon edited="0">
                <wp:start x="0" y="0"/>
                <wp:lineTo x="0" y="21356"/>
                <wp:lineTo x="21469" y="21356"/>
                <wp:lineTo x="21469" y="0"/>
                <wp:lineTo x="0" y="0"/>
              </wp:wrapPolygon>
            </wp:wrapTight>
            <wp:docPr id="15" name="Image 15" descr="Pression atmophérique en fonction de l&amp;#39;altit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sion atmophérique en fonction de l&amp;#39;altitud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7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1F36F4" w14:textId="73796036" w:rsidR="00BA28D1" w:rsidRDefault="00BA28D1" w:rsidP="00BA28D1">
      <w:pPr>
        <w:tabs>
          <w:tab w:val="left" w:pos="3540"/>
        </w:tabs>
      </w:pPr>
      <w:r>
        <w:tab/>
      </w:r>
    </w:p>
    <w:p w14:paraId="752AC49D" w14:textId="126CF8F2" w:rsidR="009875B0" w:rsidRDefault="009875B0" w:rsidP="00BA28D1">
      <w:pPr>
        <w:tabs>
          <w:tab w:val="left" w:pos="3540"/>
        </w:tabs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1DBC84C" wp14:editId="585D2034">
            <wp:simplePos x="0" y="0"/>
            <wp:positionH relativeFrom="column">
              <wp:posOffset>572770</wp:posOffset>
            </wp:positionH>
            <wp:positionV relativeFrom="paragraph">
              <wp:posOffset>40005</wp:posOffset>
            </wp:positionV>
            <wp:extent cx="1365250" cy="1023620"/>
            <wp:effectExtent l="0" t="0" r="6350" b="5080"/>
            <wp:wrapTight wrapText="bothSides">
              <wp:wrapPolygon edited="0">
                <wp:start x="0" y="0"/>
                <wp:lineTo x="0" y="21305"/>
                <wp:lineTo x="21399" y="21305"/>
                <wp:lineTo x="21399" y="0"/>
                <wp:lineTo x="0" y="0"/>
              </wp:wrapPolygon>
            </wp:wrapTight>
            <wp:docPr id="16" name="Vidéo 16" descr="GoPro High Altitude Weather Balloon to 105,000 FT.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déo 16" descr="GoPro High Altitude Weather Balloon to 105,000 FT.">
                      <a:hlinkClick r:id="rId25"/>
                    </pic:cNvPr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jXP-va2t4D8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18688" w14:textId="7452ED10" w:rsidR="009875B0" w:rsidRDefault="009875B0" w:rsidP="00BA28D1">
      <w:pPr>
        <w:tabs>
          <w:tab w:val="left" w:pos="3540"/>
        </w:tabs>
      </w:pPr>
    </w:p>
    <w:p w14:paraId="2C5D80F7" w14:textId="1A294AD7" w:rsidR="009875B0" w:rsidRDefault="009875B0" w:rsidP="00BA28D1">
      <w:pPr>
        <w:tabs>
          <w:tab w:val="left" w:pos="3540"/>
        </w:tabs>
      </w:pPr>
    </w:p>
    <w:p w14:paraId="3D28DC0B" w14:textId="20AC2E38" w:rsidR="009875B0" w:rsidRDefault="009875B0" w:rsidP="00BA28D1">
      <w:pPr>
        <w:tabs>
          <w:tab w:val="left" w:pos="3540"/>
        </w:tabs>
      </w:pPr>
    </w:p>
    <w:p w14:paraId="20E609AF" w14:textId="5CE4AF60" w:rsidR="009875B0" w:rsidRPr="00BA28D1" w:rsidRDefault="009875B0" w:rsidP="00BA28D1">
      <w:pPr>
        <w:tabs>
          <w:tab w:val="left" w:pos="3540"/>
        </w:tabs>
      </w:pPr>
    </w:p>
    <w:sectPr w:rsidR="009875B0" w:rsidRPr="00BA2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7E4"/>
    <w:multiLevelType w:val="hybridMultilevel"/>
    <w:tmpl w:val="FF04D240"/>
    <w:lvl w:ilvl="0" w:tplc="5EF099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D553B"/>
    <w:multiLevelType w:val="hybridMultilevel"/>
    <w:tmpl w:val="66DC77A6"/>
    <w:lvl w:ilvl="0" w:tplc="065AE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124B2"/>
    <w:multiLevelType w:val="hybridMultilevel"/>
    <w:tmpl w:val="6A72F0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B13A3"/>
    <w:multiLevelType w:val="hybridMultilevel"/>
    <w:tmpl w:val="D6A658B6"/>
    <w:lvl w:ilvl="0" w:tplc="32F663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C25FFF"/>
    <w:multiLevelType w:val="hybridMultilevel"/>
    <w:tmpl w:val="9FCA72C8"/>
    <w:lvl w:ilvl="0" w:tplc="C838B42C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0876FE"/>
    <w:multiLevelType w:val="hybridMultilevel"/>
    <w:tmpl w:val="CB807A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2192E"/>
    <w:multiLevelType w:val="hybridMultilevel"/>
    <w:tmpl w:val="B29CA4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577CE"/>
    <w:multiLevelType w:val="hybridMultilevel"/>
    <w:tmpl w:val="BF2EE8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B0C33"/>
    <w:multiLevelType w:val="hybridMultilevel"/>
    <w:tmpl w:val="BF5A6E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C5"/>
    <w:rsid w:val="00002FA6"/>
    <w:rsid w:val="0019387B"/>
    <w:rsid w:val="003057B6"/>
    <w:rsid w:val="003D0992"/>
    <w:rsid w:val="0042631A"/>
    <w:rsid w:val="00430DFB"/>
    <w:rsid w:val="00470C97"/>
    <w:rsid w:val="00494E83"/>
    <w:rsid w:val="004D1314"/>
    <w:rsid w:val="005B127C"/>
    <w:rsid w:val="00627704"/>
    <w:rsid w:val="007F45EC"/>
    <w:rsid w:val="0085500E"/>
    <w:rsid w:val="008A4E81"/>
    <w:rsid w:val="008E5A12"/>
    <w:rsid w:val="008F7710"/>
    <w:rsid w:val="00931E42"/>
    <w:rsid w:val="009722B7"/>
    <w:rsid w:val="009875B0"/>
    <w:rsid w:val="009A4971"/>
    <w:rsid w:val="009B70B3"/>
    <w:rsid w:val="00A03B03"/>
    <w:rsid w:val="00A24E15"/>
    <w:rsid w:val="00AA7BCB"/>
    <w:rsid w:val="00B978A7"/>
    <w:rsid w:val="00BA28D1"/>
    <w:rsid w:val="00BB7A28"/>
    <w:rsid w:val="00BD16D0"/>
    <w:rsid w:val="00C05D23"/>
    <w:rsid w:val="00D323E6"/>
    <w:rsid w:val="00D80ADF"/>
    <w:rsid w:val="00DD2ADE"/>
    <w:rsid w:val="00E75718"/>
    <w:rsid w:val="00F909A5"/>
    <w:rsid w:val="00FB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A93C5"/>
  <w15:docId w15:val="{BB457064-32D4-4882-B6EA-40902455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4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323E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D16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16D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75718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5B1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hart" Target="charts/chart1.xml"/><Relationship Id="rId18" Type="http://schemas.openxmlformats.org/officeDocument/2006/relationships/image" Target="media/image10.jpeg"/><Relationship Id="rId26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hyperlink" Target="https://www.youtube.com/embed/zYLJGXthzpE?feature=oembed" TargetMode="External"/><Relationship Id="rId25" Type="http://schemas.openxmlformats.org/officeDocument/2006/relationships/hyperlink" Target="https://www.youtube.com/embed/jXP-va2t4D8?feature=oembe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hyperlink" Target="https://www.youtube.com/embed/5djIoT9e6WU?feature=oemb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2YaMEW30bv4&amp;list=PLksC__b0EU-mNK8BilkafW9YUWkIioXkY&amp;index=2&amp;ab_channel=Discovery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jpeg"/><Relationship Id="rId15" Type="http://schemas.openxmlformats.org/officeDocument/2006/relationships/hyperlink" Target="https://www.youtube.com/embed/HXd75ZXWB04?feature=oembed" TargetMode="External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www.pccl.fr/physique_chimie_college_lycee/lycee/premiere_1S/loi_mariotte_comportement_gaz_pression_chocs_microscopique_macroscopique_volume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Relationship Id="rId22" Type="http://schemas.openxmlformats.org/officeDocument/2006/relationships/hyperlink" Target="https://www.youtube.com/embed/MDr4ouoHlx8?feature=oembed" TargetMode="Externa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fr-FR" b="1"/>
              <a:t>Pression en fonction de la profondeur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Feuil1!$D$10:$D$20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xVal>
          <c:yVal>
            <c:numRef>
              <c:f>Feuil1!$E$10:$E$20</c:f>
              <c:numCache>
                <c:formatCode>General</c:formatCode>
                <c:ptCount val="11"/>
                <c:pt idx="0">
                  <c:v>0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48-4B1A-83F8-2E537757F2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7449759"/>
        <c:axId val="1527450175"/>
      </c:scatterChart>
      <c:valAx>
        <c:axId val="1527449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Profondeur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27450175"/>
        <c:crosses val="autoZero"/>
        <c:crossBetween val="midCat"/>
      </c:valAx>
      <c:valAx>
        <c:axId val="1527450175"/>
        <c:scaling>
          <c:orientation val="minMax"/>
          <c:max val="1050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Pression (hPa)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27449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4</cp:revision>
  <cp:lastPrinted>2021-09-09T21:01:00Z</cp:lastPrinted>
  <dcterms:created xsi:type="dcterms:W3CDTF">2021-09-07T21:53:00Z</dcterms:created>
  <dcterms:modified xsi:type="dcterms:W3CDTF">2021-09-09T21:12:00Z</dcterms:modified>
</cp:coreProperties>
</file>