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horzAnchor="margin" w:tblpY="-893"/>
        <w:tblW w:w="0" w:type="auto"/>
        <w:tblLook w:val="04A0" w:firstRow="1" w:lastRow="0" w:firstColumn="1" w:lastColumn="0" w:noHBand="0" w:noVBand="1"/>
      </w:tblPr>
      <w:tblGrid>
        <w:gridCol w:w="9062"/>
      </w:tblGrid>
      <w:tr w:rsidR="00CC7DCC" w:rsidRPr="00CC7DCC" w14:paraId="4BAD3E7F" w14:textId="77777777" w:rsidTr="005A7567">
        <w:tc>
          <w:tcPr>
            <w:tcW w:w="9062" w:type="dxa"/>
          </w:tcPr>
          <w:p w14:paraId="6CE2964F" w14:textId="46118EEA" w:rsidR="00CC7DCC" w:rsidRPr="00CC7DCC" w:rsidRDefault="00CC7DCC" w:rsidP="005A7567">
            <w:pPr>
              <w:jc w:val="center"/>
              <w:rPr>
                <w:b/>
                <w:bCs/>
                <w:sz w:val="28"/>
                <w:szCs w:val="28"/>
              </w:rPr>
            </w:pPr>
            <w:r w:rsidRPr="00CC7DCC">
              <w:rPr>
                <w:b/>
                <w:bCs/>
                <w:sz w:val="28"/>
                <w:szCs w:val="28"/>
              </w:rPr>
              <w:t>Séance 1 – Fabrication d’une pile artisanale : La pile citron</w:t>
            </w:r>
          </w:p>
        </w:tc>
      </w:tr>
    </w:tbl>
    <w:p w14:paraId="6C5553E9" w14:textId="430C145E" w:rsidR="00CC7DCC" w:rsidRPr="001D0C48" w:rsidRDefault="00CC7DCC">
      <w:pPr>
        <w:rPr>
          <w:b/>
          <w:bCs/>
        </w:rPr>
      </w:pPr>
      <w:r w:rsidRPr="001D0C48">
        <w:rPr>
          <w:b/>
          <w:bCs/>
        </w:rPr>
        <w:t xml:space="preserve">Activité 1 – Une </w:t>
      </w:r>
      <w:r w:rsidR="002D74E8" w:rsidRPr="001D0C48">
        <w:rPr>
          <w:b/>
          <w:bCs/>
        </w:rPr>
        <w:t>batterie</w:t>
      </w:r>
      <w:r w:rsidRPr="001D0C48">
        <w:rPr>
          <w:b/>
          <w:bCs/>
        </w:rPr>
        <w:t xml:space="preserve"> comment ça marche ?</w:t>
      </w:r>
    </w:p>
    <w:p w14:paraId="417640CD" w14:textId="042C03B0" w:rsidR="002D74E8" w:rsidRDefault="002D74E8">
      <w:r>
        <w:t xml:space="preserve">De plus en plus d’appareils électriques sont équipés de batterie. Elles permettent aux appareils de fonctionner </w:t>
      </w:r>
      <w:r w:rsidR="001D0C48">
        <w:t>de manière autonome, sans avoir besoin de les brancher.</w:t>
      </w:r>
    </w:p>
    <w:p w14:paraId="1967B46E" w14:textId="6BE5234A" w:rsidR="001D0C48" w:rsidRDefault="001D0C48" w:rsidP="001D0C48">
      <w:pPr>
        <w:pStyle w:val="Paragraphedeliste"/>
        <w:numPr>
          <w:ilvl w:val="0"/>
          <w:numId w:val="1"/>
        </w:numPr>
      </w:pPr>
      <w:r>
        <w:t xml:space="preserve">Qu’est-ce qu’une batterie ? </w:t>
      </w:r>
    </w:p>
    <w:p w14:paraId="39FFC10E" w14:textId="343FBEFE" w:rsidR="001D0C48" w:rsidRDefault="001D0C48" w:rsidP="001D0C48">
      <w:pPr>
        <w:pStyle w:val="Paragraphedeliste"/>
        <w:numPr>
          <w:ilvl w:val="0"/>
          <w:numId w:val="1"/>
        </w:numPr>
      </w:pPr>
      <w:r>
        <w:t xml:space="preserve">De quoi </w:t>
      </w:r>
      <w:r w:rsidR="005A7567">
        <w:t xml:space="preserve">les batteries </w:t>
      </w:r>
      <w:r>
        <w:t>sont-elles composées ?</w:t>
      </w:r>
    </w:p>
    <w:p w14:paraId="4B40D268" w14:textId="6C5BFA70" w:rsidR="005A7567" w:rsidRDefault="005A7567" w:rsidP="001D0C48"/>
    <w:tbl>
      <w:tblPr>
        <w:tblStyle w:val="Grilledutableau"/>
        <w:tblW w:w="0" w:type="auto"/>
        <w:tblLook w:val="04A0" w:firstRow="1" w:lastRow="0" w:firstColumn="1" w:lastColumn="0" w:noHBand="0" w:noVBand="1"/>
      </w:tblPr>
      <w:tblGrid>
        <w:gridCol w:w="4531"/>
        <w:gridCol w:w="4531"/>
      </w:tblGrid>
      <w:tr w:rsidR="005A7567" w14:paraId="65307727" w14:textId="77777777" w:rsidTr="00D752D9">
        <w:tc>
          <w:tcPr>
            <w:tcW w:w="9062" w:type="dxa"/>
            <w:gridSpan w:val="2"/>
          </w:tcPr>
          <w:p w14:paraId="6BE256FF" w14:textId="6E797215" w:rsidR="005A7567" w:rsidRPr="00D323E6" w:rsidRDefault="005A7567" w:rsidP="00D752D9">
            <w:pPr>
              <w:pStyle w:val="Paragraphedeliste"/>
              <w:jc w:val="center"/>
              <w:rPr>
                <w:b/>
                <w:bCs/>
              </w:rPr>
            </w:pPr>
            <w:r w:rsidRPr="00D323E6">
              <w:rPr>
                <w:b/>
                <w:bCs/>
                <w:sz w:val="28"/>
                <w:szCs w:val="28"/>
              </w:rPr>
              <w:t xml:space="preserve">TP – </w:t>
            </w:r>
            <w:r w:rsidR="00A468FE">
              <w:rPr>
                <w:b/>
                <w:bCs/>
                <w:sz w:val="28"/>
                <w:szCs w:val="28"/>
              </w:rPr>
              <w:t>Réalisation d’une pile citron</w:t>
            </w:r>
          </w:p>
        </w:tc>
      </w:tr>
      <w:tr w:rsidR="005A7567" w14:paraId="1B00AF2B" w14:textId="77777777" w:rsidTr="00A468FE">
        <w:trPr>
          <w:trHeight w:val="2083"/>
        </w:trPr>
        <w:tc>
          <w:tcPr>
            <w:tcW w:w="9062" w:type="dxa"/>
            <w:gridSpan w:val="2"/>
          </w:tcPr>
          <w:p w14:paraId="507855A3" w14:textId="788AFF39" w:rsidR="005A7567" w:rsidRDefault="00474AC3" w:rsidP="00474AC3">
            <w:pPr>
              <w:jc w:val="center"/>
              <w:rPr>
                <w:b/>
                <w:bCs/>
              </w:rPr>
            </w:pPr>
            <w:r w:rsidRPr="00474AC3">
              <w:rPr>
                <w:b/>
                <w:bCs/>
              </w:rPr>
              <w:t>Consignes</w:t>
            </w:r>
          </w:p>
          <w:p w14:paraId="5D6CBCB7" w14:textId="076E315C" w:rsidR="00474AC3" w:rsidRPr="00474AC3" w:rsidRDefault="002061F2" w:rsidP="00474AC3">
            <w:pPr>
              <w:pStyle w:val="Paragraphedeliste"/>
              <w:numPr>
                <w:ilvl w:val="0"/>
                <w:numId w:val="2"/>
              </w:numPr>
              <w:rPr>
                <w:b/>
                <w:bCs/>
              </w:rPr>
            </w:pPr>
            <w:r w:rsidRPr="002061F2">
              <w:rPr>
                <w:noProof/>
              </w:rPr>
              <w:drawing>
                <wp:anchor distT="0" distB="0" distL="114300" distR="114300" simplePos="0" relativeHeight="251658240" behindDoc="1" locked="0" layoutInCell="1" allowOverlap="1" wp14:anchorId="2741B82D" wp14:editId="7ED61528">
                  <wp:simplePos x="0" y="0"/>
                  <wp:positionH relativeFrom="column">
                    <wp:posOffset>3932555</wp:posOffset>
                  </wp:positionH>
                  <wp:positionV relativeFrom="paragraph">
                    <wp:posOffset>17145</wp:posOffset>
                  </wp:positionV>
                  <wp:extent cx="986155" cy="949960"/>
                  <wp:effectExtent l="0" t="0" r="4445" b="2540"/>
                  <wp:wrapTight wrapText="bothSides">
                    <wp:wrapPolygon edited="0">
                      <wp:start x="0" y="0"/>
                      <wp:lineTo x="0" y="21225"/>
                      <wp:lineTo x="21280" y="21225"/>
                      <wp:lineTo x="2128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986155" cy="949960"/>
                          </a:xfrm>
                          <a:prstGeom prst="rect">
                            <a:avLst/>
                          </a:prstGeom>
                        </pic:spPr>
                      </pic:pic>
                    </a:graphicData>
                  </a:graphic>
                  <wp14:sizeRelH relativeFrom="margin">
                    <wp14:pctWidth>0</wp14:pctWidth>
                  </wp14:sizeRelH>
                  <wp14:sizeRelV relativeFrom="margin">
                    <wp14:pctHeight>0</wp14:pctHeight>
                  </wp14:sizeRelV>
                </wp:anchor>
              </w:drawing>
            </w:r>
            <w:r w:rsidR="00474AC3">
              <w:t>Regarder la vidéo suivante</w:t>
            </w:r>
          </w:p>
          <w:p w14:paraId="62408E92" w14:textId="0390B601" w:rsidR="00474AC3" w:rsidRDefault="00474AC3" w:rsidP="00474AC3">
            <w:pPr>
              <w:pStyle w:val="Paragraphedeliste"/>
              <w:numPr>
                <w:ilvl w:val="0"/>
                <w:numId w:val="2"/>
              </w:numPr>
            </w:pPr>
            <w:r w:rsidRPr="00474AC3">
              <w:t>Réaliser</w:t>
            </w:r>
            <w:r>
              <w:t xml:space="preserve"> une pile citron avec un seul citron</w:t>
            </w:r>
          </w:p>
          <w:p w14:paraId="5A367F0D" w14:textId="7D8932DC" w:rsidR="00474AC3" w:rsidRDefault="00474AC3" w:rsidP="00474AC3">
            <w:pPr>
              <w:pStyle w:val="Paragraphedeliste"/>
              <w:numPr>
                <w:ilvl w:val="0"/>
                <w:numId w:val="2"/>
              </w:numPr>
            </w:pPr>
            <w:r>
              <w:t>Mesurer sa tension à l’aide d’un voltmètre</w:t>
            </w:r>
          </w:p>
          <w:p w14:paraId="5F4D7925" w14:textId="279FBBB5" w:rsidR="00474AC3" w:rsidRDefault="00474AC3" w:rsidP="00474AC3">
            <w:pPr>
              <w:pStyle w:val="Paragraphedeliste"/>
              <w:numPr>
                <w:ilvl w:val="0"/>
                <w:numId w:val="2"/>
              </w:numPr>
            </w:pPr>
            <w:r>
              <w:t>Associer plusieurs citrons</w:t>
            </w:r>
            <w:r w:rsidR="002061F2" w:rsidRPr="002061F2">
              <w:t xml:space="preserve"> </w:t>
            </w:r>
          </w:p>
          <w:p w14:paraId="76798770" w14:textId="6754F2C2" w:rsidR="00474AC3" w:rsidRDefault="00474AC3" w:rsidP="00474AC3">
            <w:pPr>
              <w:pStyle w:val="Paragraphedeliste"/>
              <w:numPr>
                <w:ilvl w:val="0"/>
                <w:numId w:val="2"/>
              </w:numPr>
            </w:pPr>
            <w:r>
              <w:t xml:space="preserve">Mesurer </w:t>
            </w:r>
            <w:r w:rsidR="00A468FE">
              <w:t>leurs tensions</w:t>
            </w:r>
          </w:p>
          <w:p w14:paraId="21F6FAD0" w14:textId="1FB061F0" w:rsidR="00474AC3" w:rsidRPr="00474AC3" w:rsidRDefault="00474AC3" w:rsidP="00474AC3">
            <w:pPr>
              <w:pStyle w:val="Paragraphedeliste"/>
              <w:numPr>
                <w:ilvl w:val="0"/>
                <w:numId w:val="2"/>
              </w:numPr>
            </w:pPr>
            <w:r>
              <w:t>Essayer d’allumer la LED</w:t>
            </w:r>
          </w:p>
        </w:tc>
      </w:tr>
      <w:tr w:rsidR="005A7567" w14:paraId="474E5987" w14:textId="77777777" w:rsidTr="002061F2">
        <w:trPr>
          <w:trHeight w:val="2682"/>
        </w:trPr>
        <w:tc>
          <w:tcPr>
            <w:tcW w:w="4531" w:type="dxa"/>
          </w:tcPr>
          <w:p w14:paraId="784AABB9" w14:textId="77777777" w:rsidR="005A7567" w:rsidRDefault="005A7567" w:rsidP="00D752D9">
            <w:pPr>
              <w:jc w:val="center"/>
              <w:rPr>
                <w:b/>
                <w:bCs/>
              </w:rPr>
            </w:pPr>
            <w:r>
              <w:rPr>
                <w:b/>
                <w:bCs/>
              </w:rPr>
              <w:t>Schéma</w:t>
            </w:r>
          </w:p>
          <w:p w14:paraId="63AAD5A3" w14:textId="77777777" w:rsidR="005A7567" w:rsidRDefault="005A7567" w:rsidP="00D752D9">
            <w:pPr>
              <w:jc w:val="center"/>
              <w:rPr>
                <w:b/>
                <w:bCs/>
              </w:rPr>
            </w:pPr>
          </w:p>
          <w:p w14:paraId="2BD2AAC1" w14:textId="77777777" w:rsidR="005A7567" w:rsidRDefault="005A7567" w:rsidP="00D752D9">
            <w:pPr>
              <w:jc w:val="center"/>
              <w:rPr>
                <w:b/>
                <w:bCs/>
              </w:rPr>
            </w:pPr>
          </w:p>
          <w:p w14:paraId="4BED6E1A" w14:textId="77777777" w:rsidR="005A7567" w:rsidRDefault="005A7567" w:rsidP="00D752D9">
            <w:pPr>
              <w:jc w:val="center"/>
              <w:rPr>
                <w:b/>
                <w:bCs/>
              </w:rPr>
            </w:pPr>
          </w:p>
          <w:p w14:paraId="6EA5B9ED" w14:textId="77777777" w:rsidR="005A7567" w:rsidRDefault="005A7567" w:rsidP="00D752D9">
            <w:pPr>
              <w:jc w:val="center"/>
              <w:rPr>
                <w:b/>
                <w:bCs/>
              </w:rPr>
            </w:pPr>
          </w:p>
          <w:p w14:paraId="66DABB2C" w14:textId="77777777" w:rsidR="005A7567" w:rsidRDefault="005A7567" w:rsidP="00D752D9">
            <w:pPr>
              <w:jc w:val="center"/>
              <w:rPr>
                <w:b/>
                <w:bCs/>
              </w:rPr>
            </w:pPr>
          </w:p>
          <w:p w14:paraId="704B6D69" w14:textId="77777777" w:rsidR="005A7567" w:rsidRDefault="005A7567" w:rsidP="00D752D9">
            <w:pPr>
              <w:jc w:val="center"/>
              <w:rPr>
                <w:b/>
                <w:bCs/>
              </w:rPr>
            </w:pPr>
          </w:p>
          <w:p w14:paraId="18B13A9A" w14:textId="77777777" w:rsidR="005A7567" w:rsidRPr="00BA28D1" w:rsidRDefault="005A7567" w:rsidP="00D752D9">
            <w:pPr>
              <w:jc w:val="center"/>
              <w:rPr>
                <w:b/>
                <w:bCs/>
              </w:rPr>
            </w:pPr>
          </w:p>
        </w:tc>
        <w:tc>
          <w:tcPr>
            <w:tcW w:w="4531" w:type="dxa"/>
          </w:tcPr>
          <w:p w14:paraId="5BC11843" w14:textId="77777777" w:rsidR="005A7567" w:rsidRDefault="005A7567" w:rsidP="00D752D9">
            <w:pPr>
              <w:jc w:val="center"/>
              <w:rPr>
                <w:b/>
                <w:bCs/>
              </w:rPr>
            </w:pPr>
            <w:r>
              <w:rPr>
                <w:b/>
                <w:bCs/>
              </w:rPr>
              <w:t>Protocole</w:t>
            </w:r>
            <w:r w:rsidR="00A468FE">
              <w:rPr>
                <w:b/>
                <w:bCs/>
              </w:rPr>
              <w:t xml:space="preserve"> – Réalisation de la pile</w:t>
            </w:r>
          </w:p>
          <w:p w14:paraId="6221D752" w14:textId="69BEE76C" w:rsidR="00A468FE" w:rsidRPr="00BA28D1" w:rsidRDefault="00A468FE" w:rsidP="00D752D9">
            <w:pPr>
              <w:jc w:val="center"/>
              <w:rPr>
                <w:b/>
                <w:bCs/>
              </w:rPr>
            </w:pPr>
          </w:p>
        </w:tc>
      </w:tr>
      <w:tr w:rsidR="005A7567" w14:paraId="25186D6C" w14:textId="77777777" w:rsidTr="00D752D9">
        <w:tblPrEx>
          <w:tblCellMar>
            <w:left w:w="70" w:type="dxa"/>
            <w:right w:w="70" w:type="dxa"/>
          </w:tblCellMar>
        </w:tblPrEx>
        <w:trPr>
          <w:trHeight w:val="798"/>
        </w:trPr>
        <w:tc>
          <w:tcPr>
            <w:tcW w:w="9062" w:type="dxa"/>
            <w:gridSpan w:val="2"/>
          </w:tcPr>
          <w:p w14:paraId="23CD69BC" w14:textId="77777777" w:rsidR="005A7567" w:rsidRDefault="005A7567" w:rsidP="00D752D9">
            <w:pPr>
              <w:jc w:val="center"/>
              <w:rPr>
                <w:b/>
                <w:bCs/>
              </w:rPr>
            </w:pPr>
            <w:r>
              <w:rPr>
                <w:b/>
                <w:bCs/>
              </w:rPr>
              <w:t>Observations</w:t>
            </w:r>
          </w:p>
          <w:p w14:paraId="1A5E1509" w14:textId="77777777" w:rsidR="005A7567" w:rsidRDefault="005A7567" w:rsidP="00D752D9">
            <w:pPr>
              <w:jc w:val="center"/>
              <w:rPr>
                <w:b/>
                <w:bCs/>
              </w:rPr>
            </w:pPr>
          </w:p>
          <w:p w14:paraId="2659B58A" w14:textId="594F212C" w:rsidR="005A7567" w:rsidRDefault="00A468FE" w:rsidP="00A468FE">
            <w:pPr>
              <w:spacing w:line="360" w:lineRule="auto"/>
            </w:pPr>
            <w:r w:rsidRPr="00A468FE">
              <w:t>Tension aux bornes de la pile</w:t>
            </w:r>
            <w:r>
              <w:t xml:space="preserve"> citron :</w:t>
            </w:r>
          </w:p>
          <w:p w14:paraId="4BB88347" w14:textId="56D2FF12" w:rsidR="00A468FE" w:rsidRDefault="00A468FE" w:rsidP="00A468FE">
            <w:pPr>
              <w:spacing w:line="360" w:lineRule="auto"/>
            </w:pPr>
            <w:r>
              <w:t>Tension aux bornes de l’association de plusieurs citrons :</w:t>
            </w:r>
          </w:p>
          <w:p w14:paraId="509FFF78" w14:textId="3D05FC74" w:rsidR="005A7567" w:rsidRPr="00A468FE" w:rsidRDefault="00A468FE" w:rsidP="00A468FE">
            <w:pPr>
              <w:spacing w:line="360" w:lineRule="auto"/>
            </w:pPr>
            <w:r>
              <w:t>Etat de la lampe :</w:t>
            </w:r>
          </w:p>
        </w:tc>
      </w:tr>
      <w:tr w:rsidR="005A7567" w14:paraId="569C03D0" w14:textId="77777777" w:rsidTr="002061F2">
        <w:trPr>
          <w:trHeight w:val="4132"/>
        </w:trPr>
        <w:tc>
          <w:tcPr>
            <w:tcW w:w="9062" w:type="dxa"/>
            <w:gridSpan w:val="2"/>
          </w:tcPr>
          <w:p w14:paraId="05D1A462" w14:textId="67D48330" w:rsidR="005A7567" w:rsidRDefault="005A7567" w:rsidP="002061F2">
            <w:pPr>
              <w:jc w:val="center"/>
              <w:rPr>
                <w:b/>
                <w:bCs/>
              </w:rPr>
            </w:pPr>
            <w:r>
              <w:rPr>
                <w:b/>
                <w:bCs/>
              </w:rPr>
              <w:t>Interprétation</w:t>
            </w:r>
          </w:p>
        </w:tc>
      </w:tr>
    </w:tbl>
    <w:p w14:paraId="4CD72D64" w14:textId="5BE40F97" w:rsidR="002061F2" w:rsidRDefault="002061F2" w:rsidP="001D0C48"/>
    <w:tbl>
      <w:tblPr>
        <w:tblStyle w:val="Grilledutableau"/>
        <w:tblW w:w="0" w:type="auto"/>
        <w:tblLook w:val="04A0" w:firstRow="1" w:lastRow="0" w:firstColumn="1" w:lastColumn="0" w:noHBand="0" w:noVBand="1"/>
      </w:tblPr>
      <w:tblGrid>
        <w:gridCol w:w="9062"/>
      </w:tblGrid>
      <w:tr w:rsidR="004D0507" w14:paraId="3C0EC165" w14:textId="77777777" w:rsidTr="004D0507">
        <w:tc>
          <w:tcPr>
            <w:tcW w:w="9062" w:type="dxa"/>
          </w:tcPr>
          <w:p w14:paraId="7D5C5742" w14:textId="77777777" w:rsidR="004D0507" w:rsidRPr="004D0507" w:rsidRDefault="004D0507" w:rsidP="004D0507">
            <w:pPr>
              <w:jc w:val="center"/>
              <w:rPr>
                <w:b/>
                <w:bCs/>
              </w:rPr>
            </w:pPr>
            <w:r w:rsidRPr="004D0507">
              <w:rPr>
                <w:b/>
                <w:bCs/>
                <w:sz w:val="28"/>
                <w:szCs w:val="28"/>
              </w:rPr>
              <w:lastRenderedPageBreak/>
              <w:t>Cours</w:t>
            </w:r>
          </w:p>
          <w:p w14:paraId="5CC0E4F8" w14:textId="77777777" w:rsidR="004D0507" w:rsidRDefault="004D0507" w:rsidP="004D0507"/>
          <w:p w14:paraId="6DB73005" w14:textId="77777777" w:rsidR="004D0507" w:rsidRPr="004D0507" w:rsidRDefault="004D0507" w:rsidP="004D0507">
            <w:pPr>
              <w:rPr>
                <w:b/>
                <w:bCs/>
              </w:rPr>
            </w:pPr>
            <w:r w:rsidRPr="004D0507">
              <w:rPr>
                <w:b/>
                <w:bCs/>
              </w:rPr>
              <w:t>1 – Rappels : Oxydant et réducteurs</w:t>
            </w:r>
          </w:p>
          <w:p w14:paraId="2D581B90" w14:textId="77777777" w:rsidR="004D0507" w:rsidRDefault="004D0507" w:rsidP="004D0507"/>
          <w:p w14:paraId="2F4CDC50" w14:textId="2ECEFF86" w:rsidR="004D0507" w:rsidRDefault="004D0507" w:rsidP="004D0507">
            <w:pPr>
              <w:pStyle w:val="Paragraphedeliste"/>
              <w:numPr>
                <w:ilvl w:val="0"/>
                <w:numId w:val="3"/>
              </w:numPr>
            </w:pPr>
            <w:r>
              <w:t>Un oxydant est une espèce capable de capter un ou plusieurs électrons</w:t>
            </w:r>
          </w:p>
          <w:p w14:paraId="1DFE07A8" w14:textId="6E6018B9" w:rsidR="004D0507" w:rsidRDefault="004D0507" w:rsidP="004D0507">
            <w:pPr>
              <w:pStyle w:val="Paragraphedeliste"/>
              <w:ind w:left="708"/>
              <w:jc w:val="center"/>
              <w:rPr>
                <w:i/>
                <w:iCs/>
              </w:rPr>
            </w:pPr>
            <w:r w:rsidRPr="004D0507">
              <w:rPr>
                <w:i/>
                <w:iCs/>
              </w:rPr>
              <w:t xml:space="preserve">Oxydant + n électrons </w:t>
            </w:r>
            <w:r w:rsidRPr="004D0507">
              <w:rPr>
                <w:rFonts w:ascii="Cambria Math" w:hAnsi="Cambria Math"/>
                <w:i/>
                <w:iCs/>
              </w:rPr>
              <w:t>→</w:t>
            </w:r>
            <w:r w:rsidRPr="004D0507">
              <w:rPr>
                <w:i/>
                <w:iCs/>
              </w:rPr>
              <w:t xml:space="preserve"> réducteur</w:t>
            </w:r>
          </w:p>
          <w:p w14:paraId="1B63DEB3" w14:textId="69C9069B" w:rsidR="004D0507" w:rsidRDefault="004D0507" w:rsidP="004D0507">
            <w:pPr>
              <w:rPr>
                <w:i/>
                <w:iCs/>
              </w:rPr>
            </w:pPr>
          </w:p>
          <w:p w14:paraId="563147E8" w14:textId="798657A8" w:rsidR="004D0507" w:rsidRDefault="004D0507" w:rsidP="004D0507">
            <w:pPr>
              <w:pStyle w:val="Paragraphedeliste"/>
              <w:numPr>
                <w:ilvl w:val="0"/>
                <w:numId w:val="3"/>
              </w:numPr>
              <w:spacing w:after="160" w:line="259" w:lineRule="auto"/>
            </w:pPr>
            <w:r>
              <w:t>Un réducteur est une espèce capable de céder un ou plusieurs électrons</w:t>
            </w:r>
          </w:p>
          <w:p w14:paraId="3BA066F3" w14:textId="2D638541" w:rsidR="004D0507" w:rsidRPr="004D0507" w:rsidRDefault="004D0507" w:rsidP="004D0507">
            <w:pPr>
              <w:pStyle w:val="Paragraphedeliste"/>
              <w:ind w:left="708"/>
              <w:jc w:val="center"/>
              <w:rPr>
                <w:i/>
                <w:iCs/>
              </w:rPr>
            </w:pPr>
            <w:r w:rsidRPr="004D0507">
              <w:rPr>
                <w:i/>
                <w:iCs/>
              </w:rPr>
              <w:t>Réducteur</w:t>
            </w:r>
            <w:r>
              <w:rPr>
                <w:i/>
                <w:iCs/>
              </w:rPr>
              <w:t xml:space="preserve"> </w:t>
            </w:r>
            <w:r w:rsidRPr="004D0507">
              <w:rPr>
                <w:rFonts w:ascii="Cambria Math" w:hAnsi="Cambria Math"/>
                <w:i/>
                <w:iCs/>
              </w:rPr>
              <w:t>→</w:t>
            </w:r>
            <w:r w:rsidRPr="004D0507">
              <w:rPr>
                <w:i/>
                <w:iCs/>
              </w:rPr>
              <w:t xml:space="preserve"> Oxydant + n électrons</w:t>
            </w:r>
          </w:p>
          <w:p w14:paraId="600F66F9" w14:textId="0147CDDE" w:rsidR="004D0507" w:rsidRDefault="004D0507" w:rsidP="004D0507">
            <w:pPr>
              <w:rPr>
                <w:i/>
                <w:iCs/>
              </w:rPr>
            </w:pPr>
          </w:p>
          <w:p w14:paraId="3AB170E6" w14:textId="49B88000" w:rsidR="004D0507" w:rsidRDefault="00403A3B" w:rsidP="004D0507">
            <w:pPr>
              <w:pStyle w:val="Paragraphedeliste"/>
              <w:numPr>
                <w:ilvl w:val="0"/>
                <w:numId w:val="3"/>
              </w:numPr>
            </w:pPr>
            <w:r>
              <w:t xml:space="preserve">Dans une réaction d’oxydo-réduction, les deux espèces électrochimiques forment un couple, noté </w:t>
            </w:r>
            <w:proofErr w:type="spellStart"/>
            <w:r>
              <w:t>ox</w:t>
            </w:r>
            <w:proofErr w:type="spellEnd"/>
            <w:r>
              <w:t>/</w:t>
            </w:r>
            <w:proofErr w:type="spellStart"/>
            <w:r>
              <w:t>red</w:t>
            </w:r>
            <w:proofErr w:type="spellEnd"/>
            <w:r>
              <w:t xml:space="preserve"> (Exemple : Zn</w:t>
            </w:r>
            <w:r w:rsidRPr="00403A3B">
              <w:rPr>
                <w:vertAlign w:val="superscript"/>
              </w:rPr>
              <w:t>2+</w:t>
            </w:r>
            <w:r>
              <w:t>/Zn)</w:t>
            </w:r>
          </w:p>
          <w:p w14:paraId="46135C29" w14:textId="24EBC308" w:rsidR="00403A3B" w:rsidRDefault="00403A3B" w:rsidP="00403A3B"/>
          <w:p w14:paraId="03A5D5AA" w14:textId="55B5BF5C" w:rsidR="00403A3B" w:rsidRPr="00403A3B" w:rsidRDefault="00403A3B" w:rsidP="00403A3B">
            <w:pPr>
              <w:rPr>
                <w:b/>
                <w:bCs/>
              </w:rPr>
            </w:pPr>
            <w:r w:rsidRPr="00403A3B">
              <w:rPr>
                <w:b/>
                <w:bCs/>
              </w:rPr>
              <w:t xml:space="preserve">2 – Fonctionnement d’une pile </w:t>
            </w:r>
          </w:p>
          <w:p w14:paraId="6BB21E81" w14:textId="0F9E5DE6" w:rsidR="004D0507" w:rsidRDefault="004D0507" w:rsidP="00403A3B"/>
          <w:p w14:paraId="49850CC2" w14:textId="1BE745F0" w:rsidR="00403A3B" w:rsidRDefault="00403A3B" w:rsidP="00403A3B">
            <w:pPr>
              <w:pStyle w:val="Paragraphedeliste"/>
              <w:numPr>
                <w:ilvl w:val="0"/>
                <w:numId w:val="3"/>
              </w:numPr>
            </w:pPr>
            <w:r>
              <w:t xml:space="preserve">Dans un circuit électrique, il y a une </w:t>
            </w:r>
            <w:r w:rsidRPr="00403A3B">
              <w:rPr>
                <w:b/>
                <w:bCs/>
              </w:rPr>
              <w:t>circulation d’électrons</w:t>
            </w:r>
            <w:r>
              <w:t xml:space="preserve"> que l’on appelle communément le </w:t>
            </w:r>
            <w:r w:rsidRPr="00403A3B">
              <w:rPr>
                <w:b/>
                <w:bCs/>
              </w:rPr>
              <w:t>courant</w:t>
            </w:r>
            <w:r>
              <w:t>.</w:t>
            </w:r>
          </w:p>
          <w:p w14:paraId="1272C88E" w14:textId="77777777" w:rsidR="00403A3B" w:rsidRDefault="00403A3B" w:rsidP="00403A3B">
            <w:pPr>
              <w:pStyle w:val="Paragraphedeliste"/>
            </w:pPr>
          </w:p>
          <w:p w14:paraId="17AA4A0C" w14:textId="54B38907" w:rsidR="00403A3B" w:rsidRDefault="00403A3B" w:rsidP="00403A3B">
            <w:pPr>
              <w:pStyle w:val="Paragraphedeliste"/>
              <w:numPr>
                <w:ilvl w:val="0"/>
                <w:numId w:val="3"/>
              </w:numPr>
            </w:pPr>
            <w:r>
              <w:t>Dans la pile, il se produit deux réactions d’oxydo-réductions :</w:t>
            </w:r>
          </w:p>
          <w:p w14:paraId="316B98CC" w14:textId="77777777" w:rsidR="00403A3B" w:rsidRDefault="00403A3B" w:rsidP="00403A3B">
            <w:pPr>
              <w:pStyle w:val="Paragraphedeliste"/>
            </w:pPr>
          </w:p>
          <w:p w14:paraId="739B8C8B" w14:textId="2657BE36" w:rsidR="00403A3B" w:rsidRPr="001D66C4" w:rsidRDefault="00403A3B" w:rsidP="00403A3B">
            <w:pPr>
              <w:pStyle w:val="Paragraphedeliste"/>
              <w:numPr>
                <w:ilvl w:val="1"/>
                <w:numId w:val="3"/>
              </w:numPr>
            </w:pPr>
            <w:r>
              <w:t>Une r</w:t>
            </w:r>
            <w:r w:rsidR="001D66C4">
              <w:t xml:space="preserve">éduction à lieu aux bornes d’une des deux électrodes que l’on appelle la </w:t>
            </w:r>
            <w:r w:rsidR="001D66C4" w:rsidRPr="001D66C4">
              <w:rPr>
                <w:b/>
                <w:bCs/>
              </w:rPr>
              <w:t>Cathode</w:t>
            </w:r>
          </w:p>
          <w:p w14:paraId="0F28D345" w14:textId="77777777" w:rsidR="001D66C4" w:rsidRPr="001D66C4" w:rsidRDefault="001D66C4" w:rsidP="001D66C4">
            <w:pPr>
              <w:pStyle w:val="Paragraphedeliste"/>
              <w:ind w:left="1440"/>
            </w:pPr>
          </w:p>
          <w:p w14:paraId="4CEA158C" w14:textId="539BB475" w:rsidR="001D66C4" w:rsidRPr="00480A43" w:rsidRDefault="001D66C4" w:rsidP="00403A3B">
            <w:pPr>
              <w:pStyle w:val="Paragraphedeliste"/>
              <w:numPr>
                <w:ilvl w:val="1"/>
                <w:numId w:val="3"/>
              </w:numPr>
            </w:pPr>
            <w:r>
              <w:t xml:space="preserve">Une oxydation à lieu aux bornes d’une des deux électrodes que l’on appelle </w:t>
            </w:r>
            <w:r w:rsidRPr="001D66C4">
              <w:rPr>
                <w:b/>
                <w:bCs/>
              </w:rPr>
              <w:t>l’Anode</w:t>
            </w:r>
          </w:p>
          <w:p w14:paraId="5F189584" w14:textId="77777777" w:rsidR="00480A43" w:rsidRDefault="00480A43" w:rsidP="00480A43">
            <w:pPr>
              <w:pStyle w:val="Paragraphedeliste"/>
            </w:pPr>
          </w:p>
          <w:p w14:paraId="1766D57B" w14:textId="3CADDC46" w:rsidR="00480A43" w:rsidRDefault="00480A43" w:rsidP="00403A3B">
            <w:pPr>
              <w:pStyle w:val="Paragraphedeliste"/>
              <w:numPr>
                <w:ilvl w:val="1"/>
                <w:numId w:val="3"/>
              </w:numPr>
            </w:pPr>
            <w:r>
              <w:t>Le pont salin permet de conserver la neutralité des électrolytes</w:t>
            </w:r>
          </w:p>
          <w:p w14:paraId="23CA7B07" w14:textId="77777777" w:rsidR="004D0507" w:rsidRDefault="004D0507" w:rsidP="001D66C4">
            <w:pPr>
              <w:ind w:left="1080"/>
            </w:pPr>
          </w:p>
          <w:p w14:paraId="3A3FC8FF" w14:textId="6391BB65" w:rsidR="001D66C4" w:rsidRDefault="001D66C4" w:rsidP="001D66C4">
            <w:pPr>
              <w:ind w:left="1080"/>
            </w:pPr>
            <w:r>
              <w:rPr>
                <w:noProof/>
              </w:rPr>
              <w:drawing>
                <wp:anchor distT="0" distB="0" distL="114300" distR="114300" simplePos="0" relativeHeight="251659264" behindDoc="0" locked="0" layoutInCell="1" allowOverlap="1" wp14:anchorId="5403E28D" wp14:editId="2997B530">
                  <wp:simplePos x="0" y="0"/>
                  <wp:positionH relativeFrom="column">
                    <wp:posOffset>-65405</wp:posOffset>
                  </wp:positionH>
                  <wp:positionV relativeFrom="paragraph">
                    <wp:posOffset>1905</wp:posOffset>
                  </wp:positionV>
                  <wp:extent cx="5760720" cy="3030855"/>
                  <wp:effectExtent l="0" t="0" r="0" b="0"/>
                  <wp:wrapThrough wrapText="bothSides">
                    <wp:wrapPolygon edited="0">
                      <wp:start x="11857" y="0"/>
                      <wp:lineTo x="8357" y="1358"/>
                      <wp:lineTo x="7500" y="1765"/>
                      <wp:lineTo x="7500" y="2308"/>
                      <wp:lineTo x="5429" y="6517"/>
                      <wp:lineTo x="4500" y="6924"/>
                      <wp:lineTo x="4500" y="7060"/>
                      <wp:lineTo x="5143" y="8825"/>
                      <wp:lineTo x="2357" y="10861"/>
                      <wp:lineTo x="1071" y="12354"/>
                      <wp:lineTo x="1143" y="13169"/>
                      <wp:lineTo x="5143" y="13169"/>
                      <wp:lineTo x="5143" y="15341"/>
                      <wp:lineTo x="1929" y="16699"/>
                      <wp:lineTo x="1214" y="17106"/>
                      <wp:lineTo x="1214" y="17921"/>
                      <wp:lineTo x="4929" y="19686"/>
                      <wp:lineTo x="5643" y="19686"/>
                      <wp:lineTo x="0" y="20365"/>
                      <wp:lineTo x="0" y="21451"/>
                      <wp:lineTo x="14214" y="21451"/>
                      <wp:lineTo x="14500" y="21451"/>
                      <wp:lineTo x="16071" y="19686"/>
                      <wp:lineTo x="16786" y="19686"/>
                      <wp:lineTo x="20286" y="17921"/>
                      <wp:lineTo x="20357" y="17378"/>
                      <wp:lineTo x="16500" y="15341"/>
                      <wp:lineTo x="16500" y="13169"/>
                      <wp:lineTo x="21143" y="13033"/>
                      <wp:lineTo x="21286" y="11947"/>
                      <wp:lineTo x="19714" y="10725"/>
                      <wp:lineTo x="18571" y="9911"/>
                      <wp:lineTo x="16571" y="8825"/>
                      <wp:lineTo x="17214" y="7467"/>
                      <wp:lineTo x="17143" y="6924"/>
                      <wp:lineTo x="16500" y="6381"/>
                      <wp:lineTo x="16000" y="5838"/>
                      <wp:lineTo x="14286" y="4480"/>
                      <wp:lineTo x="14357" y="2172"/>
                      <wp:lineTo x="13643" y="1358"/>
                      <wp:lineTo x="12214" y="0"/>
                      <wp:lineTo x="11857" y="0"/>
                    </wp:wrapPolygon>
                  </wp:wrapThrough>
                  <wp:docPr id="3" name="Image 3" descr="Les piles : générateurs électrochimiques, Fiche de révision 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piles : générateurs électrochimiques, Fiche de révision Tl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030855"/>
                          </a:xfrm>
                          <a:prstGeom prst="rect">
                            <a:avLst/>
                          </a:prstGeom>
                          <a:noFill/>
                          <a:ln>
                            <a:noFill/>
                          </a:ln>
                        </pic:spPr>
                      </pic:pic>
                    </a:graphicData>
                  </a:graphic>
                </wp:anchor>
              </w:drawing>
            </w:r>
          </w:p>
        </w:tc>
      </w:tr>
    </w:tbl>
    <w:p w14:paraId="5736FBC8" w14:textId="77777777" w:rsidR="004D0507" w:rsidRDefault="004D0507" w:rsidP="001D0C48"/>
    <w:p w14:paraId="5CE55659" w14:textId="74E84118" w:rsidR="002061F2" w:rsidRDefault="002061F2" w:rsidP="001D0C48"/>
    <w:p w14:paraId="0D16237E" w14:textId="255C504C" w:rsidR="00480A43" w:rsidRDefault="00480A43" w:rsidP="001D0C48"/>
    <w:tbl>
      <w:tblPr>
        <w:tblStyle w:val="Grilledutableau"/>
        <w:tblpPr w:leftFromText="141" w:rightFromText="141" w:horzAnchor="margin" w:tblpY="-893"/>
        <w:tblW w:w="0" w:type="auto"/>
        <w:tblLook w:val="04A0" w:firstRow="1" w:lastRow="0" w:firstColumn="1" w:lastColumn="0" w:noHBand="0" w:noVBand="1"/>
      </w:tblPr>
      <w:tblGrid>
        <w:gridCol w:w="9062"/>
      </w:tblGrid>
      <w:tr w:rsidR="00D61AE2" w:rsidRPr="00CC7DCC" w14:paraId="351A225D" w14:textId="77777777" w:rsidTr="00877A19">
        <w:tc>
          <w:tcPr>
            <w:tcW w:w="9062" w:type="dxa"/>
          </w:tcPr>
          <w:p w14:paraId="3BE0AB58" w14:textId="1746C796" w:rsidR="00D61AE2" w:rsidRPr="00CC7DCC" w:rsidRDefault="00D61AE2" w:rsidP="00877A19">
            <w:pPr>
              <w:jc w:val="center"/>
              <w:rPr>
                <w:b/>
                <w:bCs/>
                <w:sz w:val="28"/>
                <w:szCs w:val="28"/>
              </w:rPr>
            </w:pPr>
            <w:r w:rsidRPr="00CC7DCC">
              <w:rPr>
                <w:b/>
                <w:bCs/>
                <w:sz w:val="28"/>
                <w:szCs w:val="28"/>
              </w:rPr>
              <w:lastRenderedPageBreak/>
              <w:t xml:space="preserve">Séance </w:t>
            </w:r>
            <w:r>
              <w:rPr>
                <w:b/>
                <w:bCs/>
                <w:sz w:val="28"/>
                <w:szCs w:val="28"/>
              </w:rPr>
              <w:t>2</w:t>
            </w:r>
            <w:r w:rsidRPr="00CC7DCC">
              <w:rPr>
                <w:b/>
                <w:bCs/>
                <w:sz w:val="28"/>
                <w:szCs w:val="28"/>
              </w:rPr>
              <w:t xml:space="preserve"> – Fabrication d’une pile </w:t>
            </w:r>
            <w:r>
              <w:rPr>
                <w:b/>
                <w:bCs/>
                <w:sz w:val="28"/>
                <w:szCs w:val="28"/>
              </w:rPr>
              <w:t>plus efficace : La pile Daniell</w:t>
            </w:r>
          </w:p>
        </w:tc>
      </w:tr>
    </w:tbl>
    <w:p w14:paraId="25344BBC" w14:textId="3174865A" w:rsidR="00D61AE2" w:rsidRDefault="005E16D4" w:rsidP="001D0C48">
      <w:r w:rsidRPr="005E16D4">
        <w:rPr>
          <w:noProof/>
        </w:rPr>
        <w:drawing>
          <wp:anchor distT="0" distB="0" distL="114300" distR="114300" simplePos="0" relativeHeight="251660288" behindDoc="1" locked="0" layoutInCell="1" allowOverlap="1" wp14:anchorId="16862580" wp14:editId="1CEA4DE5">
            <wp:simplePos x="0" y="0"/>
            <wp:positionH relativeFrom="column">
              <wp:posOffset>4114313</wp:posOffset>
            </wp:positionH>
            <wp:positionV relativeFrom="paragraph">
              <wp:posOffset>473</wp:posOffset>
            </wp:positionV>
            <wp:extent cx="1617345" cy="1061085"/>
            <wp:effectExtent l="0" t="0" r="1905" b="5715"/>
            <wp:wrapTight wrapText="bothSides">
              <wp:wrapPolygon edited="0">
                <wp:start x="0" y="0"/>
                <wp:lineTo x="0" y="21329"/>
                <wp:lineTo x="21371" y="21329"/>
                <wp:lineTo x="2137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17345" cy="1061085"/>
                    </a:xfrm>
                    <a:prstGeom prst="rect">
                      <a:avLst/>
                    </a:prstGeom>
                  </pic:spPr>
                </pic:pic>
              </a:graphicData>
            </a:graphic>
            <wp14:sizeRelH relativeFrom="margin">
              <wp14:pctWidth>0</wp14:pctWidth>
            </wp14:sizeRelH>
            <wp14:sizeRelV relativeFrom="margin">
              <wp14:pctHeight>0</wp14:pctHeight>
            </wp14:sizeRelV>
          </wp:anchor>
        </w:drawing>
      </w:r>
      <w:r w:rsidR="00D61AE2" w:rsidRPr="00D61AE2">
        <w:rPr>
          <w:b/>
          <w:bCs/>
        </w:rPr>
        <w:t>Situation </w:t>
      </w:r>
      <w:r w:rsidR="00D61AE2">
        <w:t>: Malheureusement, malgré le succès de notre dernière expérience, la pile citron était trop faible pour générer assez de courant pour faire briller la lampe. Il est donc temps de tester une nouvelle sorte de pile plus performante : la pile Daniell. C’est un vieux modèle de pile datant de 1836 qui fonctionne au cuivre et au zinc.</w:t>
      </w:r>
    </w:p>
    <w:p w14:paraId="54797656" w14:textId="108D064D" w:rsidR="00D61AE2" w:rsidRPr="00D61AE2" w:rsidRDefault="00D61AE2" w:rsidP="00D61AE2">
      <w:pPr>
        <w:pStyle w:val="Paragraphedeliste"/>
        <w:numPr>
          <w:ilvl w:val="0"/>
          <w:numId w:val="4"/>
        </w:numPr>
        <w:rPr>
          <w:b/>
          <w:bCs/>
        </w:rPr>
      </w:pPr>
      <w:r w:rsidRPr="00D61AE2">
        <w:rPr>
          <w:b/>
          <w:bCs/>
        </w:rPr>
        <w:t>Introduction</w:t>
      </w:r>
    </w:p>
    <w:p w14:paraId="49FA229F" w14:textId="3174C4C6" w:rsidR="00D61AE2" w:rsidRDefault="00D61AE2" w:rsidP="00D61AE2">
      <w:pPr>
        <w:pStyle w:val="Paragraphedeliste"/>
        <w:numPr>
          <w:ilvl w:val="0"/>
          <w:numId w:val="5"/>
        </w:numPr>
      </w:pPr>
      <w:r>
        <w:t xml:space="preserve">Quels sont les deux métaux utilisés </w:t>
      </w:r>
      <w:r w:rsidR="00AB2647">
        <w:t xml:space="preserve">dans ce type de pile ? </w:t>
      </w:r>
    </w:p>
    <w:p w14:paraId="67ADBDD0" w14:textId="027303AB" w:rsidR="00B2442C" w:rsidRDefault="00B2442C" w:rsidP="00B2442C">
      <w:r>
        <w:t>__________________________________________________________________________________</w:t>
      </w:r>
    </w:p>
    <w:p w14:paraId="4B232A46" w14:textId="4B30A7BD" w:rsidR="00B2442C" w:rsidRDefault="00AB2647" w:rsidP="00B2442C">
      <w:pPr>
        <w:pStyle w:val="Paragraphedeliste"/>
        <w:numPr>
          <w:ilvl w:val="0"/>
          <w:numId w:val="5"/>
        </w:numPr>
      </w:pPr>
      <w:r>
        <w:t>Ecrire l’équation d’oxydation du zinc</w:t>
      </w:r>
    </w:p>
    <w:p w14:paraId="3C52AF7D" w14:textId="249FE404" w:rsidR="00B2442C" w:rsidRDefault="00B2442C" w:rsidP="00B2442C">
      <w:r>
        <w:t>__________________________________________________________________________________</w:t>
      </w:r>
    </w:p>
    <w:p w14:paraId="607B1FCF" w14:textId="24FB2594" w:rsidR="00AB2647" w:rsidRDefault="00AB2647" w:rsidP="00D61AE2">
      <w:pPr>
        <w:pStyle w:val="Paragraphedeliste"/>
        <w:numPr>
          <w:ilvl w:val="0"/>
          <w:numId w:val="5"/>
        </w:numPr>
      </w:pPr>
      <w:r>
        <w:t xml:space="preserve">Ecrire l’équation de réduction du cuivre </w:t>
      </w:r>
    </w:p>
    <w:p w14:paraId="247F342A" w14:textId="77777777" w:rsidR="00B2442C" w:rsidRDefault="00B2442C" w:rsidP="00B2442C">
      <w:r>
        <w:t>__________________________________________________________________________________</w:t>
      </w:r>
    </w:p>
    <w:p w14:paraId="79CD93C5" w14:textId="77777777" w:rsidR="00AB2647" w:rsidRDefault="00AB2647" w:rsidP="00B2442C"/>
    <w:p w14:paraId="0908EE63" w14:textId="4DD70D22" w:rsidR="00AB2647" w:rsidRDefault="00B2442C" w:rsidP="00AB2647">
      <w:pPr>
        <w:pStyle w:val="Paragraphedeliste"/>
        <w:numPr>
          <w:ilvl w:val="0"/>
          <w:numId w:val="4"/>
        </w:numPr>
        <w:rPr>
          <w:b/>
          <w:bCs/>
        </w:rPr>
      </w:pPr>
      <w:r>
        <w:rPr>
          <w:b/>
          <w:bCs/>
        </w:rPr>
        <w:t xml:space="preserve">Protocole de réalisation de la pile </w:t>
      </w:r>
    </w:p>
    <w:p w14:paraId="78B820CB" w14:textId="5481A276" w:rsidR="00B2442C" w:rsidRPr="00B2442C" w:rsidRDefault="00B2442C" w:rsidP="00B2442C">
      <w:pPr>
        <w:pStyle w:val="Paragraphedeliste"/>
        <w:numPr>
          <w:ilvl w:val="0"/>
          <w:numId w:val="6"/>
        </w:numPr>
      </w:pPr>
      <w:r w:rsidRPr="00B2442C">
        <w:t>Préparer deux béchers remplis à moitié respectivement par une solution de sulfate de cuivre et de sulfate de zinc.</w:t>
      </w:r>
    </w:p>
    <w:p w14:paraId="01585A11" w14:textId="6BA8F637" w:rsidR="00B2442C" w:rsidRPr="00B2442C" w:rsidRDefault="00B2442C" w:rsidP="00B2442C">
      <w:pPr>
        <w:pStyle w:val="Paragraphedeliste"/>
        <w:numPr>
          <w:ilvl w:val="0"/>
          <w:numId w:val="6"/>
        </w:numPr>
      </w:pPr>
      <w:r w:rsidRPr="00B2442C">
        <w:t>Introduire dans chaque bécher la lame métallique correspondant à la solution.</w:t>
      </w:r>
    </w:p>
    <w:p w14:paraId="21928894" w14:textId="64A8F276" w:rsidR="00B2442C" w:rsidRPr="00B2442C" w:rsidRDefault="00B2442C" w:rsidP="00B2442C">
      <w:pPr>
        <w:pStyle w:val="Paragraphedeliste"/>
        <w:numPr>
          <w:ilvl w:val="0"/>
          <w:numId w:val="6"/>
        </w:numPr>
      </w:pPr>
      <w:r w:rsidRPr="00B2442C">
        <w:t>Relier les deux béchers par un pont salin.</w:t>
      </w:r>
    </w:p>
    <w:p w14:paraId="26746302" w14:textId="531D891E" w:rsidR="00B2442C" w:rsidRPr="00B2442C" w:rsidRDefault="00B2442C" w:rsidP="00B2442C">
      <w:pPr>
        <w:pStyle w:val="Paragraphedeliste"/>
        <w:numPr>
          <w:ilvl w:val="0"/>
          <w:numId w:val="6"/>
        </w:numPr>
      </w:pPr>
      <w:r w:rsidRPr="00B2442C">
        <w:t>Brancher un voltmètre sur les deux lames métalliques.</w:t>
      </w:r>
    </w:p>
    <w:p w14:paraId="5B1AB6F9" w14:textId="4C03C003" w:rsidR="00B2442C" w:rsidRPr="00B2442C" w:rsidRDefault="00B2442C" w:rsidP="00B2442C">
      <w:pPr>
        <w:pStyle w:val="Paragraphedeliste"/>
        <w:numPr>
          <w:ilvl w:val="0"/>
          <w:numId w:val="6"/>
        </w:numPr>
      </w:pPr>
      <w:r w:rsidRPr="00B2442C">
        <w:t xml:space="preserve">Relever la tension électrique U entre les deux lames.  </w:t>
      </w:r>
    </w:p>
    <w:p w14:paraId="4E1FBB4D" w14:textId="1E56F271" w:rsidR="00B2442C" w:rsidRDefault="00B2442C" w:rsidP="00B2442C">
      <w:pPr>
        <w:pStyle w:val="Paragraphedeliste"/>
        <w:numPr>
          <w:ilvl w:val="0"/>
          <w:numId w:val="6"/>
        </w:numPr>
      </w:pPr>
      <w:r w:rsidRPr="00B2442C">
        <w:t xml:space="preserve">Observer l’état des lames en les essuyant.  </w:t>
      </w:r>
    </w:p>
    <w:p w14:paraId="089F9047" w14:textId="77777777" w:rsidR="00A622CE" w:rsidRPr="00B2442C" w:rsidRDefault="00A622CE" w:rsidP="00A622CE">
      <w:pPr>
        <w:pStyle w:val="Paragraphedeliste"/>
        <w:ind w:left="1068"/>
      </w:pPr>
    </w:p>
    <w:p w14:paraId="040791E6" w14:textId="2DAB43DB" w:rsidR="00B2442C" w:rsidRPr="00B2442C" w:rsidRDefault="00A622CE" w:rsidP="00B2442C">
      <w:pPr>
        <w:rPr>
          <w:b/>
          <w:bCs/>
        </w:rPr>
      </w:pPr>
      <w:r>
        <w:rPr>
          <w:b/>
          <w:bCs/>
        </w:rPr>
        <w:t>3 - Observation</w:t>
      </w:r>
    </w:p>
    <w:p w14:paraId="4127394A" w14:textId="15C2F8B2" w:rsidR="00AB2647" w:rsidRDefault="00A622CE" w:rsidP="00AB2647">
      <w:r>
        <w:t>Tension électrique produite :</w:t>
      </w:r>
    </w:p>
    <w:p w14:paraId="73CB7956" w14:textId="4AB80C00" w:rsidR="00A622CE" w:rsidRDefault="00A622CE" w:rsidP="00AB2647">
      <w:r>
        <w:t xml:space="preserve">Etat des lames : </w:t>
      </w:r>
    </w:p>
    <w:p w14:paraId="11B13CF6" w14:textId="3F0F33EF" w:rsidR="00A622CE" w:rsidRDefault="00A622CE" w:rsidP="00AB2647">
      <w:r>
        <w:t xml:space="preserve">Stabilité de la tension : </w:t>
      </w:r>
    </w:p>
    <w:p w14:paraId="4548285F" w14:textId="7C41A876" w:rsidR="00A622CE" w:rsidRDefault="00A622CE" w:rsidP="00AB2647"/>
    <w:p w14:paraId="009ACEAE" w14:textId="2CD4DD60" w:rsidR="00A622CE" w:rsidRDefault="00A622CE" w:rsidP="00A622CE">
      <w:pPr>
        <w:rPr>
          <w:b/>
          <w:bCs/>
        </w:rPr>
      </w:pPr>
      <w:r>
        <w:rPr>
          <w:b/>
          <w:bCs/>
        </w:rPr>
        <w:t xml:space="preserve">4 – Interprétation </w:t>
      </w:r>
    </w:p>
    <w:p w14:paraId="7D3D6CD6" w14:textId="399D397B" w:rsidR="00A622CE" w:rsidRDefault="00A622CE" w:rsidP="00A622CE">
      <w:r>
        <w:t>Ecrire l’équation bilan</w:t>
      </w:r>
      <w:r w:rsidR="005E16D4">
        <w:t xml:space="preserve"> de la réaction d’oxydoréduction</w:t>
      </w:r>
      <w:r>
        <w:t xml:space="preserve"> de la pile :</w:t>
      </w:r>
    </w:p>
    <w:p w14:paraId="6351EFB2" w14:textId="77777777" w:rsidR="00A622CE" w:rsidRDefault="00A622CE" w:rsidP="00A622CE">
      <w:r>
        <w:t>__________________________________________________________________________________</w:t>
      </w:r>
    </w:p>
    <w:p w14:paraId="4030BD8D" w14:textId="5FB2E53F" w:rsidR="00A622CE" w:rsidRDefault="00A622CE" w:rsidP="00A622CE"/>
    <w:p w14:paraId="1B995D99" w14:textId="3FB9FEFA" w:rsidR="005E16D4" w:rsidRDefault="005E16D4" w:rsidP="005E16D4">
      <w:pPr>
        <w:rPr>
          <w:b/>
          <w:bCs/>
        </w:rPr>
      </w:pPr>
      <w:r>
        <w:rPr>
          <w:b/>
          <w:bCs/>
        </w:rPr>
        <w:t xml:space="preserve">5 – Communication </w:t>
      </w:r>
    </w:p>
    <w:p w14:paraId="6D117940" w14:textId="38C71EA1" w:rsidR="005E16D4" w:rsidRDefault="005E16D4" w:rsidP="00A622CE">
      <w:r>
        <w:t>Expliquer pourquoi les piles se déchargent</w:t>
      </w:r>
    </w:p>
    <w:p w14:paraId="580076F0" w14:textId="77777777" w:rsidR="005E16D4" w:rsidRDefault="005E16D4" w:rsidP="005E16D4">
      <w:r>
        <w:t>__________________________________________________________________________________</w:t>
      </w:r>
    </w:p>
    <w:p w14:paraId="4C0EDF09" w14:textId="77777777" w:rsidR="005E16D4" w:rsidRDefault="005E16D4" w:rsidP="005E16D4">
      <w:r>
        <w:t>__________________________________________________________________________________</w:t>
      </w:r>
    </w:p>
    <w:p w14:paraId="3FE0935F" w14:textId="77777777" w:rsidR="005E16D4" w:rsidRDefault="005E16D4" w:rsidP="005E16D4">
      <w:r>
        <w:t>__________________________________________________________________________________</w:t>
      </w:r>
    </w:p>
    <w:tbl>
      <w:tblPr>
        <w:tblStyle w:val="Grilledutableau"/>
        <w:tblW w:w="9744" w:type="dxa"/>
        <w:tblLook w:val="04A0" w:firstRow="1" w:lastRow="0" w:firstColumn="1" w:lastColumn="0" w:noHBand="0" w:noVBand="1"/>
      </w:tblPr>
      <w:tblGrid>
        <w:gridCol w:w="9744"/>
      </w:tblGrid>
      <w:tr w:rsidR="008677CE" w14:paraId="38920CF4" w14:textId="77777777" w:rsidTr="00AD6B39">
        <w:trPr>
          <w:trHeight w:val="2335"/>
        </w:trPr>
        <w:tc>
          <w:tcPr>
            <w:tcW w:w="9744" w:type="dxa"/>
          </w:tcPr>
          <w:p w14:paraId="497F4DD4" w14:textId="77777777" w:rsidR="008677CE" w:rsidRPr="00403A3B" w:rsidRDefault="008677CE" w:rsidP="00AD6B39">
            <w:pPr>
              <w:rPr>
                <w:b/>
                <w:bCs/>
              </w:rPr>
            </w:pPr>
            <w:r>
              <w:rPr>
                <w:b/>
                <w:bCs/>
              </w:rPr>
              <w:lastRenderedPageBreak/>
              <w:t>3</w:t>
            </w:r>
            <w:r w:rsidRPr="00403A3B">
              <w:rPr>
                <w:b/>
                <w:bCs/>
              </w:rPr>
              <w:t xml:space="preserve"> – </w:t>
            </w:r>
            <w:r>
              <w:rPr>
                <w:b/>
                <w:bCs/>
              </w:rPr>
              <w:t>Capacité d’une batterie</w:t>
            </w:r>
          </w:p>
          <w:p w14:paraId="33D98E6A" w14:textId="77777777" w:rsidR="008677CE" w:rsidRDefault="008677CE" w:rsidP="00AD6B39"/>
          <w:p w14:paraId="3C394E87" w14:textId="77777777" w:rsidR="008677CE" w:rsidRDefault="008677CE" w:rsidP="00AD6B39">
            <w:r>
              <w:t>Une batterie est caractérisée par sa capacité Q, exprimée en mAh. On a la relation :</w:t>
            </w:r>
          </w:p>
          <w:p w14:paraId="7D865899" w14:textId="77777777" w:rsidR="008677CE" w:rsidRPr="002B69C4" w:rsidRDefault="008677CE" w:rsidP="00AD6B39">
            <w:pPr>
              <w:rPr>
                <w:rFonts w:eastAsiaTheme="minorEastAsia"/>
                <w:b/>
                <w:bCs/>
                <w:sz w:val="24"/>
                <w:szCs w:val="24"/>
              </w:rPr>
            </w:pPr>
            <m:oMathPara>
              <m:oMath>
                <m:r>
                  <m:rPr>
                    <m:sty m:val="bi"/>
                  </m:rPr>
                  <w:rPr>
                    <w:rFonts w:ascii="Cambria Math" w:hAnsi="Cambria Math"/>
                    <w:sz w:val="24"/>
                    <w:szCs w:val="24"/>
                  </w:rPr>
                  <m:t>Q=I ×t</m:t>
                </m:r>
              </m:oMath>
            </m:oMathPara>
          </w:p>
          <w:p w14:paraId="2601D155" w14:textId="77777777" w:rsidR="008677CE" w:rsidRDefault="008677CE" w:rsidP="00AD6B39"/>
          <w:p w14:paraId="2EC86526" w14:textId="77777777" w:rsidR="008677CE" w:rsidRDefault="008677CE" w:rsidP="00AD6B39">
            <w:r>
              <w:t xml:space="preserve">On peut calculer l’énergie emmagasinée dans la batterie à l’aide de la relation : </w:t>
            </w:r>
          </w:p>
          <w:p w14:paraId="58DD3048" w14:textId="77777777" w:rsidR="008677CE" w:rsidRPr="002B69C4" w:rsidRDefault="008677CE" w:rsidP="00AD6B39">
            <w:pPr>
              <w:rPr>
                <w:rFonts w:eastAsiaTheme="minorEastAsia"/>
                <w:b/>
                <w:bCs/>
                <w:i/>
                <w:sz w:val="24"/>
                <w:szCs w:val="24"/>
              </w:rPr>
            </w:pPr>
            <m:oMathPara>
              <m:oMath>
                <m:r>
                  <m:rPr>
                    <m:sty m:val="bi"/>
                  </m:rPr>
                  <w:rPr>
                    <w:rFonts w:ascii="Cambria Math" w:hAnsi="Cambria Math"/>
                    <w:sz w:val="24"/>
                    <w:szCs w:val="24"/>
                  </w:rPr>
                  <m:t>E=Q ×U</m:t>
                </m:r>
              </m:oMath>
            </m:oMathPara>
          </w:p>
        </w:tc>
      </w:tr>
    </w:tbl>
    <w:p w14:paraId="5607BB77" w14:textId="77777777" w:rsidR="008677CE" w:rsidRDefault="008677CE" w:rsidP="008677CE"/>
    <w:p w14:paraId="01AFA15F" w14:textId="77777777" w:rsidR="008677CE" w:rsidRPr="00A420DE" w:rsidRDefault="008677CE" w:rsidP="008677CE">
      <w:pPr>
        <w:jc w:val="center"/>
        <w:rPr>
          <w:b/>
          <w:bCs/>
          <w:sz w:val="28"/>
          <w:szCs w:val="28"/>
        </w:rPr>
      </w:pPr>
      <w:r>
        <w:rPr>
          <w:b/>
          <w:bCs/>
          <w:noProof/>
          <w:sz w:val="28"/>
          <w:szCs w:val="28"/>
        </w:rPr>
        <w:drawing>
          <wp:anchor distT="0" distB="0" distL="114300" distR="114300" simplePos="0" relativeHeight="251667456" behindDoc="0" locked="0" layoutInCell="1" allowOverlap="1" wp14:anchorId="11B3A80B" wp14:editId="3442625F">
            <wp:simplePos x="0" y="0"/>
            <wp:positionH relativeFrom="column">
              <wp:posOffset>0</wp:posOffset>
            </wp:positionH>
            <wp:positionV relativeFrom="paragraph">
              <wp:posOffset>-635</wp:posOffset>
            </wp:positionV>
            <wp:extent cx="280670" cy="363855"/>
            <wp:effectExtent l="0" t="0" r="508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670" cy="36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0DE">
        <w:rPr>
          <w:b/>
          <w:bCs/>
          <w:sz w:val="28"/>
          <w:szCs w:val="28"/>
        </w:rPr>
        <w:t>Exercices d’entrainement</w:t>
      </w:r>
    </w:p>
    <w:p w14:paraId="49CE6485" w14:textId="77777777" w:rsidR="008677CE" w:rsidRPr="00C6518F" w:rsidRDefault="008677CE" w:rsidP="008677CE">
      <w:pPr>
        <w:rPr>
          <w:b/>
          <w:bCs/>
          <w:sz w:val="24"/>
          <w:szCs w:val="24"/>
        </w:rPr>
      </w:pPr>
      <w:r w:rsidRPr="00C6518F">
        <w:rPr>
          <w:b/>
          <w:bCs/>
          <w:sz w:val="24"/>
          <w:szCs w:val="24"/>
        </w:rPr>
        <w:t xml:space="preserve">Exercice 1 – La pile Zinc-Argent </w:t>
      </w:r>
    </w:p>
    <w:p w14:paraId="0DF32634" w14:textId="77777777" w:rsidR="008677CE" w:rsidRPr="002566BC" w:rsidRDefault="008677CE" w:rsidP="008677CE">
      <w:r>
        <w:t>Compléter le schéma suivant de la pile zinc-Argent</w:t>
      </w:r>
    </w:p>
    <w:p w14:paraId="440D41E0" w14:textId="77777777" w:rsidR="008677CE" w:rsidRDefault="008677CE" w:rsidP="008677CE">
      <w:pPr>
        <w:rPr>
          <w:b/>
          <w:bCs/>
        </w:rPr>
      </w:pPr>
      <w:r w:rsidRPr="002566BC">
        <w:rPr>
          <w:b/>
          <w:bCs/>
          <w:noProof/>
        </w:rPr>
        <w:drawing>
          <wp:inline distT="0" distB="0" distL="0" distR="0" wp14:anchorId="71C4AF13" wp14:editId="217D6091">
            <wp:extent cx="5530868" cy="249169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0129" cy="2495867"/>
                    </a:xfrm>
                    <a:prstGeom prst="rect">
                      <a:avLst/>
                    </a:prstGeom>
                  </pic:spPr>
                </pic:pic>
              </a:graphicData>
            </a:graphic>
          </wp:inline>
        </w:drawing>
      </w:r>
    </w:p>
    <w:p w14:paraId="4BA515ED" w14:textId="77777777" w:rsidR="008677CE" w:rsidRDefault="008677CE" w:rsidP="008677CE"/>
    <w:p w14:paraId="1746FFFD" w14:textId="77777777" w:rsidR="008677CE" w:rsidRDefault="008677CE" w:rsidP="008677CE">
      <w:r w:rsidRPr="00D725A3">
        <w:rPr>
          <w:noProof/>
        </w:rPr>
        <w:drawing>
          <wp:anchor distT="0" distB="0" distL="114300" distR="114300" simplePos="0" relativeHeight="251662336" behindDoc="1" locked="0" layoutInCell="1" allowOverlap="1" wp14:anchorId="61EE6D78" wp14:editId="12EA89C9">
            <wp:simplePos x="0" y="0"/>
            <wp:positionH relativeFrom="column">
              <wp:posOffset>3608070</wp:posOffset>
            </wp:positionH>
            <wp:positionV relativeFrom="paragraph">
              <wp:posOffset>14605</wp:posOffset>
            </wp:positionV>
            <wp:extent cx="2445385" cy="3185795"/>
            <wp:effectExtent l="0" t="0" r="0" b="0"/>
            <wp:wrapTight wrapText="bothSides">
              <wp:wrapPolygon edited="0">
                <wp:start x="0" y="0"/>
                <wp:lineTo x="0" y="21441"/>
                <wp:lineTo x="21370" y="21441"/>
                <wp:lineTo x="21370"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5385" cy="3185795"/>
                    </a:xfrm>
                    <a:prstGeom prst="rect">
                      <a:avLst/>
                    </a:prstGeom>
                  </pic:spPr>
                </pic:pic>
              </a:graphicData>
            </a:graphic>
            <wp14:sizeRelH relativeFrom="margin">
              <wp14:pctWidth>0</wp14:pctWidth>
            </wp14:sizeRelH>
            <wp14:sizeRelV relativeFrom="margin">
              <wp14:pctHeight>0</wp14:pctHeight>
            </wp14:sizeRelV>
          </wp:anchor>
        </w:drawing>
      </w:r>
    </w:p>
    <w:p w14:paraId="19D74D0D" w14:textId="77777777" w:rsidR="008677CE" w:rsidRPr="00C6518F" w:rsidRDefault="008677CE" w:rsidP="008677CE">
      <w:pPr>
        <w:rPr>
          <w:b/>
          <w:bCs/>
          <w:sz w:val="24"/>
          <w:szCs w:val="24"/>
        </w:rPr>
      </w:pPr>
      <w:r w:rsidRPr="00C6518F">
        <w:rPr>
          <w:b/>
          <w:bCs/>
          <w:sz w:val="24"/>
          <w:szCs w:val="24"/>
        </w:rPr>
        <w:t xml:space="preserve">Exercice 2 – Batterie </w:t>
      </w:r>
      <w:proofErr w:type="spellStart"/>
      <w:r w:rsidRPr="00C6518F">
        <w:rPr>
          <w:b/>
          <w:bCs/>
          <w:sz w:val="24"/>
          <w:szCs w:val="24"/>
        </w:rPr>
        <w:t>d’Iphone</w:t>
      </w:r>
      <w:proofErr w:type="spellEnd"/>
    </w:p>
    <w:p w14:paraId="73B3B1C7" w14:textId="77777777" w:rsidR="008677CE" w:rsidRDefault="008677CE" w:rsidP="008677CE">
      <w:r>
        <w:t xml:space="preserve">Esther a acheté un </w:t>
      </w:r>
      <w:proofErr w:type="spellStart"/>
      <w:r>
        <w:t>Iphone</w:t>
      </w:r>
      <w:proofErr w:type="spellEnd"/>
      <w:r>
        <w:t xml:space="preserve"> 12 Pro Max. Les données de sa batterie sont les suivantes : </w:t>
      </w:r>
    </w:p>
    <w:p w14:paraId="4FB81920" w14:textId="77777777" w:rsidR="008677CE" w:rsidRDefault="008677CE" w:rsidP="008677CE">
      <w:pPr>
        <w:ind w:left="360"/>
      </w:pPr>
    </w:p>
    <w:p w14:paraId="64A8C7F3" w14:textId="77777777" w:rsidR="008677CE" w:rsidRDefault="008677CE" w:rsidP="008677CE">
      <w:pPr>
        <w:pStyle w:val="Paragraphedeliste"/>
        <w:numPr>
          <w:ilvl w:val="0"/>
          <w:numId w:val="7"/>
        </w:numPr>
      </w:pPr>
      <w:r>
        <w:t xml:space="preserve">Donner la tension de la batterie </w:t>
      </w:r>
    </w:p>
    <w:p w14:paraId="3A0BA1A0" w14:textId="77777777" w:rsidR="008677CE" w:rsidRDefault="008677CE" w:rsidP="008677CE">
      <w:pPr>
        <w:pStyle w:val="Paragraphedeliste"/>
        <w:numPr>
          <w:ilvl w:val="0"/>
          <w:numId w:val="7"/>
        </w:numPr>
      </w:pPr>
      <w:r>
        <w:t xml:space="preserve">Quelle est sa capacité ? </w:t>
      </w:r>
    </w:p>
    <w:p w14:paraId="6B4443A0" w14:textId="77777777" w:rsidR="008677CE" w:rsidRDefault="008677CE" w:rsidP="008677CE">
      <w:pPr>
        <w:pStyle w:val="Paragraphedeliste"/>
        <w:numPr>
          <w:ilvl w:val="0"/>
          <w:numId w:val="7"/>
        </w:numPr>
      </w:pPr>
      <w:r>
        <w:t>Calculer l’énergie stockée dans la batterie</w:t>
      </w:r>
    </w:p>
    <w:p w14:paraId="34E33C6C" w14:textId="77777777" w:rsidR="008677CE" w:rsidRDefault="008677CE" w:rsidP="008677CE">
      <w:pPr>
        <w:pStyle w:val="Paragraphedeliste"/>
        <w:numPr>
          <w:ilvl w:val="0"/>
          <w:numId w:val="7"/>
        </w:numPr>
      </w:pPr>
      <w:r>
        <w:t xml:space="preserve">Combien de fois pourra-t-elle charger son téléphone avec la batterie ci-dessous ? </w:t>
      </w:r>
    </w:p>
    <w:p w14:paraId="0C91D946" w14:textId="77777777" w:rsidR="008677CE" w:rsidRDefault="008677CE" w:rsidP="008677CE">
      <w:r w:rsidRPr="00CB6072">
        <w:rPr>
          <w:noProof/>
        </w:rPr>
        <w:drawing>
          <wp:anchor distT="0" distB="0" distL="114300" distR="114300" simplePos="0" relativeHeight="251663360" behindDoc="1" locked="0" layoutInCell="1" allowOverlap="1" wp14:anchorId="4AB49ACB" wp14:editId="0DA32F1F">
            <wp:simplePos x="0" y="0"/>
            <wp:positionH relativeFrom="column">
              <wp:posOffset>459637</wp:posOffset>
            </wp:positionH>
            <wp:positionV relativeFrom="paragraph">
              <wp:posOffset>139759</wp:posOffset>
            </wp:positionV>
            <wp:extent cx="969645" cy="783590"/>
            <wp:effectExtent l="0" t="0" r="1905" b="0"/>
            <wp:wrapTight wrapText="bothSides">
              <wp:wrapPolygon edited="0">
                <wp:start x="0" y="0"/>
                <wp:lineTo x="0" y="21005"/>
                <wp:lineTo x="21218" y="21005"/>
                <wp:lineTo x="2121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9645" cy="783590"/>
                    </a:xfrm>
                    <a:prstGeom prst="rect">
                      <a:avLst/>
                    </a:prstGeom>
                  </pic:spPr>
                </pic:pic>
              </a:graphicData>
            </a:graphic>
            <wp14:sizeRelH relativeFrom="margin">
              <wp14:pctWidth>0</wp14:pctWidth>
            </wp14:sizeRelH>
            <wp14:sizeRelV relativeFrom="margin">
              <wp14:pctHeight>0</wp14:pctHeight>
            </wp14:sizeRelV>
          </wp:anchor>
        </w:drawing>
      </w:r>
    </w:p>
    <w:p w14:paraId="52490455" w14:textId="77777777" w:rsidR="008677CE" w:rsidRDefault="008677CE" w:rsidP="008677CE"/>
    <w:p w14:paraId="563809AB" w14:textId="77777777" w:rsidR="008677CE" w:rsidRDefault="008677CE" w:rsidP="008677CE"/>
    <w:p w14:paraId="3ED7C854" w14:textId="77777777" w:rsidR="008677CE" w:rsidRDefault="008677CE" w:rsidP="008677CE"/>
    <w:p w14:paraId="772D04DF" w14:textId="77777777" w:rsidR="008677CE" w:rsidRDefault="008677CE" w:rsidP="008677CE"/>
    <w:p w14:paraId="1520CE5C" w14:textId="77777777" w:rsidR="008677CE" w:rsidRDefault="008677CE" w:rsidP="008677CE">
      <w:r w:rsidRPr="00CB6072">
        <w:rPr>
          <w:noProof/>
        </w:rPr>
        <w:drawing>
          <wp:anchor distT="0" distB="0" distL="114300" distR="114300" simplePos="0" relativeHeight="251664384" behindDoc="1" locked="0" layoutInCell="1" allowOverlap="1" wp14:anchorId="485375C7" wp14:editId="44DA3201">
            <wp:simplePos x="0" y="0"/>
            <wp:positionH relativeFrom="column">
              <wp:posOffset>3252470</wp:posOffset>
            </wp:positionH>
            <wp:positionV relativeFrom="paragraph">
              <wp:posOffset>226695</wp:posOffset>
            </wp:positionV>
            <wp:extent cx="3033395" cy="1944370"/>
            <wp:effectExtent l="0" t="0" r="0" b="0"/>
            <wp:wrapTight wrapText="bothSides">
              <wp:wrapPolygon edited="0">
                <wp:start x="0" y="0"/>
                <wp:lineTo x="0" y="21374"/>
                <wp:lineTo x="21433" y="21374"/>
                <wp:lineTo x="21433"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3395" cy="1944370"/>
                    </a:xfrm>
                    <a:prstGeom prst="rect">
                      <a:avLst/>
                    </a:prstGeom>
                  </pic:spPr>
                </pic:pic>
              </a:graphicData>
            </a:graphic>
            <wp14:sizeRelH relativeFrom="margin">
              <wp14:pctWidth>0</wp14:pctWidth>
            </wp14:sizeRelH>
            <wp14:sizeRelV relativeFrom="margin">
              <wp14:pctHeight>0</wp14:pctHeight>
            </wp14:sizeRelV>
          </wp:anchor>
        </w:drawing>
      </w:r>
    </w:p>
    <w:p w14:paraId="26994FE7" w14:textId="77777777" w:rsidR="008677CE" w:rsidRPr="00C6518F" w:rsidRDefault="008677CE" w:rsidP="008677CE">
      <w:pPr>
        <w:rPr>
          <w:b/>
          <w:bCs/>
          <w:sz w:val="24"/>
          <w:szCs w:val="24"/>
        </w:rPr>
      </w:pPr>
      <w:r w:rsidRPr="00C6518F">
        <w:rPr>
          <w:b/>
          <w:bCs/>
          <w:sz w:val="24"/>
          <w:szCs w:val="24"/>
        </w:rPr>
        <w:t>Exercice 3 – Batterie de lampe de poche</w:t>
      </w:r>
    </w:p>
    <w:p w14:paraId="629B1866" w14:textId="77777777" w:rsidR="008677CE" w:rsidRDefault="008677CE" w:rsidP="008677CE">
      <w:r>
        <w:t xml:space="preserve">Coralie a démonté sa lampe de poche à manivelle </w:t>
      </w:r>
    </w:p>
    <w:p w14:paraId="7303E5D5" w14:textId="77777777" w:rsidR="008677CE" w:rsidRDefault="008677CE" w:rsidP="008677CE"/>
    <w:p w14:paraId="779501FB" w14:textId="77777777" w:rsidR="008677CE" w:rsidRDefault="008677CE" w:rsidP="008677CE">
      <w:pPr>
        <w:pStyle w:val="Paragraphedeliste"/>
        <w:numPr>
          <w:ilvl w:val="0"/>
          <w:numId w:val="8"/>
        </w:numPr>
      </w:pPr>
      <w:r>
        <w:t xml:space="preserve">Comment cette lampe </w:t>
      </w:r>
      <w:proofErr w:type="spellStart"/>
      <w:r>
        <w:t>fait-elle</w:t>
      </w:r>
      <w:proofErr w:type="spellEnd"/>
      <w:r>
        <w:t xml:space="preserve"> pour se recharger ? </w:t>
      </w:r>
    </w:p>
    <w:p w14:paraId="2A79DFB7" w14:textId="77777777" w:rsidR="008677CE" w:rsidRDefault="008677CE" w:rsidP="008677CE">
      <w:pPr>
        <w:pStyle w:val="Paragraphedeliste"/>
        <w:numPr>
          <w:ilvl w:val="0"/>
          <w:numId w:val="8"/>
        </w:numPr>
      </w:pPr>
      <w:r>
        <w:t xml:space="preserve">De combien de batterie est-elle constituée ? </w:t>
      </w:r>
    </w:p>
    <w:p w14:paraId="208827C1" w14:textId="77777777" w:rsidR="008677CE" w:rsidRDefault="008677CE" w:rsidP="008677CE">
      <w:pPr>
        <w:pStyle w:val="Paragraphedeliste"/>
        <w:numPr>
          <w:ilvl w:val="0"/>
          <w:numId w:val="8"/>
        </w:numPr>
      </w:pPr>
      <w:r>
        <w:t xml:space="preserve">Quelle est sa tension ? </w:t>
      </w:r>
    </w:p>
    <w:p w14:paraId="2269DA67" w14:textId="77777777" w:rsidR="008677CE" w:rsidRDefault="008677CE" w:rsidP="008677CE">
      <w:pPr>
        <w:pStyle w:val="Paragraphedeliste"/>
        <w:numPr>
          <w:ilvl w:val="0"/>
          <w:numId w:val="8"/>
        </w:numPr>
      </w:pPr>
      <w:r>
        <w:t xml:space="preserve">Quelle est sa capacité ? </w:t>
      </w:r>
    </w:p>
    <w:p w14:paraId="51EC593D" w14:textId="77777777" w:rsidR="008677CE" w:rsidRDefault="008677CE" w:rsidP="008677CE">
      <w:pPr>
        <w:pStyle w:val="Paragraphedeliste"/>
        <w:numPr>
          <w:ilvl w:val="0"/>
          <w:numId w:val="8"/>
        </w:numPr>
      </w:pPr>
      <w:r>
        <w:t>Calculer l’énergie emmagasinée dans cette batterie</w:t>
      </w:r>
    </w:p>
    <w:p w14:paraId="73285F5C" w14:textId="77777777" w:rsidR="008677CE" w:rsidRDefault="008677CE" w:rsidP="008677CE"/>
    <w:p w14:paraId="6EDF4355" w14:textId="77777777" w:rsidR="008677CE" w:rsidRPr="00C6518F" w:rsidRDefault="008677CE" w:rsidP="008677CE">
      <w:pPr>
        <w:rPr>
          <w:b/>
          <w:bCs/>
          <w:sz w:val="24"/>
          <w:szCs w:val="24"/>
        </w:rPr>
      </w:pPr>
      <w:r w:rsidRPr="00C6518F">
        <w:rPr>
          <w:b/>
          <w:bCs/>
          <w:sz w:val="24"/>
          <w:szCs w:val="24"/>
        </w:rPr>
        <w:t>Exercice 4 – Batterie de voiture</w:t>
      </w:r>
    </w:p>
    <w:p w14:paraId="0626F7E9" w14:textId="77777777" w:rsidR="008677CE" w:rsidRDefault="008677CE" w:rsidP="008677CE"/>
    <w:p w14:paraId="20016C01" w14:textId="77777777" w:rsidR="008677CE" w:rsidRDefault="008677CE" w:rsidP="008677CE">
      <w:r>
        <w:t>Une batterie de voiture comporte six accumulateurs montés en série.</w:t>
      </w:r>
    </w:p>
    <w:p w14:paraId="71992B57" w14:textId="77777777" w:rsidR="008677CE" w:rsidRDefault="008677CE" w:rsidP="008677CE">
      <w:r w:rsidRPr="00800B81">
        <w:rPr>
          <w:noProof/>
        </w:rPr>
        <w:drawing>
          <wp:anchor distT="0" distB="0" distL="114300" distR="114300" simplePos="0" relativeHeight="251665408" behindDoc="1" locked="0" layoutInCell="1" allowOverlap="1" wp14:anchorId="01BD1A9F" wp14:editId="4EB2F976">
            <wp:simplePos x="0" y="0"/>
            <wp:positionH relativeFrom="column">
              <wp:posOffset>3776345</wp:posOffset>
            </wp:positionH>
            <wp:positionV relativeFrom="paragraph">
              <wp:posOffset>272415</wp:posOffset>
            </wp:positionV>
            <wp:extent cx="2271395" cy="1490345"/>
            <wp:effectExtent l="0" t="0" r="0" b="0"/>
            <wp:wrapTight wrapText="bothSides">
              <wp:wrapPolygon edited="0">
                <wp:start x="0" y="0"/>
                <wp:lineTo x="0" y="21259"/>
                <wp:lineTo x="21377" y="21259"/>
                <wp:lineTo x="21377"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71395" cy="1490345"/>
                    </a:xfrm>
                    <a:prstGeom prst="rect">
                      <a:avLst/>
                    </a:prstGeom>
                  </pic:spPr>
                </pic:pic>
              </a:graphicData>
            </a:graphic>
            <wp14:sizeRelH relativeFrom="margin">
              <wp14:pctWidth>0</wp14:pctWidth>
            </wp14:sizeRelH>
            <wp14:sizeRelV relativeFrom="margin">
              <wp14:pctHeight>0</wp14:pctHeight>
            </wp14:sizeRelV>
          </wp:anchor>
        </w:drawing>
      </w:r>
    </w:p>
    <w:p w14:paraId="1C20A5AA" w14:textId="77777777" w:rsidR="008677CE" w:rsidRDefault="008677CE" w:rsidP="008677CE">
      <w:pPr>
        <w:pStyle w:val="Paragraphedeliste"/>
        <w:numPr>
          <w:ilvl w:val="0"/>
          <w:numId w:val="10"/>
        </w:numPr>
      </w:pPr>
      <w:r>
        <w:t>La batterie délivre une tension de 12V. Donner la valeur de la tension d’un accumulateur.</w:t>
      </w:r>
    </w:p>
    <w:p w14:paraId="2B802461" w14:textId="77777777" w:rsidR="008677CE" w:rsidRDefault="008677CE" w:rsidP="008677CE">
      <w:pPr>
        <w:pStyle w:val="Paragraphedeliste"/>
        <w:ind w:left="1080"/>
      </w:pPr>
    </w:p>
    <w:p w14:paraId="6E006ADD" w14:textId="77777777" w:rsidR="008677CE" w:rsidRDefault="008677CE" w:rsidP="008677CE">
      <w:pPr>
        <w:pStyle w:val="Paragraphedeliste"/>
        <w:numPr>
          <w:ilvl w:val="0"/>
          <w:numId w:val="10"/>
        </w:numPr>
      </w:pPr>
      <w:r>
        <w:t>Cette batterie a une capacité Q de 72 Ah. Elle alimente le circuit d’éclairage de la voiture qui consomme 6 A.</w:t>
      </w:r>
    </w:p>
    <w:p w14:paraId="21108105" w14:textId="77777777" w:rsidR="008677CE" w:rsidRDefault="008677CE" w:rsidP="008677CE">
      <w:pPr>
        <w:pStyle w:val="Paragraphedeliste"/>
        <w:numPr>
          <w:ilvl w:val="1"/>
          <w:numId w:val="9"/>
        </w:numPr>
        <w:ind w:left="1800"/>
      </w:pPr>
      <w:r>
        <w:t>Donner la relation entre Q, I et t</w:t>
      </w:r>
    </w:p>
    <w:p w14:paraId="1132637A" w14:textId="77777777" w:rsidR="008677CE" w:rsidRDefault="008677CE" w:rsidP="008677CE">
      <w:pPr>
        <w:pStyle w:val="Paragraphedeliste"/>
        <w:numPr>
          <w:ilvl w:val="1"/>
          <w:numId w:val="9"/>
        </w:numPr>
        <w:ind w:left="1800"/>
      </w:pPr>
      <w:r>
        <w:t xml:space="preserve">Au bout de combien de temps la batterie sera complètement déchargée ? </w:t>
      </w:r>
    </w:p>
    <w:p w14:paraId="551EFDCF" w14:textId="77777777" w:rsidR="008677CE" w:rsidRDefault="008677CE" w:rsidP="008677CE">
      <w:pPr>
        <w:pStyle w:val="Paragraphedeliste"/>
        <w:ind w:left="1800"/>
      </w:pPr>
    </w:p>
    <w:p w14:paraId="20FBDAC6" w14:textId="77777777" w:rsidR="008677CE" w:rsidRDefault="008677CE" w:rsidP="008677CE">
      <w:pPr>
        <w:pStyle w:val="Paragraphedeliste"/>
        <w:numPr>
          <w:ilvl w:val="0"/>
          <w:numId w:val="10"/>
        </w:numPr>
      </w:pPr>
      <w:r>
        <w:t xml:space="preserve">En supposant que cette batterie soit totalement déchargée, calculer le temps de charge nécessaire avec un courant de charge de 10 A </w:t>
      </w:r>
    </w:p>
    <w:p w14:paraId="790498F8" w14:textId="77777777" w:rsidR="008677CE" w:rsidRDefault="008677CE" w:rsidP="008677CE"/>
    <w:p w14:paraId="406D6764" w14:textId="77777777" w:rsidR="008677CE" w:rsidRPr="00C6518F" w:rsidRDefault="008677CE" w:rsidP="008677CE">
      <w:pPr>
        <w:rPr>
          <w:b/>
          <w:bCs/>
          <w:sz w:val="24"/>
          <w:szCs w:val="24"/>
        </w:rPr>
      </w:pPr>
      <w:r w:rsidRPr="00C6518F">
        <w:rPr>
          <w:b/>
          <w:bCs/>
          <w:noProof/>
          <w:sz w:val="24"/>
          <w:szCs w:val="24"/>
        </w:rPr>
        <w:drawing>
          <wp:anchor distT="0" distB="0" distL="114300" distR="114300" simplePos="0" relativeHeight="251666432" behindDoc="1" locked="0" layoutInCell="1" allowOverlap="1" wp14:anchorId="43190A72" wp14:editId="32B29B72">
            <wp:simplePos x="0" y="0"/>
            <wp:positionH relativeFrom="column">
              <wp:posOffset>2857500</wp:posOffset>
            </wp:positionH>
            <wp:positionV relativeFrom="paragraph">
              <wp:posOffset>90170</wp:posOffset>
            </wp:positionV>
            <wp:extent cx="3127375" cy="1634702"/>
            <wp:effectExtent l="0" t="0" r="0" b="3810"/>
            <wp:wrapTight wrapText="bothSides">
              <wp:wrapPolygon edited="0">
                <wp:start x="0" y="0"/>
                <wp:lineTo x="0" y="21399"/>
                <wp:lineTo x="21446" y="21399"/>
                <wp:lineTo x="2144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27375" cy="1634702"/>
                    </a:xfrm>
                    <a:prstGeom prst="rect">
                      <a:avLst/>
                    </a:prstGeom>
                  </pic:spPr>
                </pic:pic>
              </a:graphicData>
            </a:graphic>
          </wp:anchor>
        </w:drawing>
      </w:r>
      <w:r w:rsidRPr="00C6518F">
        <w:rPr>
          <w:b/>
          <w:bCs/>
          <w:sz w:val="24"/>
          <w:szCs w:val="24"/>
        </w:rPr>
        <w:t>Exercice 5 – Un phénomène étrange</w:t>
      </w:r>
    </w:p>
    <w:p w14:paraId="40244690" w14:textId="77777777" w:rsidR="008677CE" w:rsidRDefault="008677CE" w:rsidP="008677CE">
      <w:r>
        <w:t xml:space="preserve"> Proposer une explication à la sensation de courant dans la bouche décrite par certaine personne portant des bagues lorsqu’elles mangent du chocolat.</w:t>
      </w:r>
    </w:p>
    <w:p w14:paraId="4AB3D6FB" w14:textId="77777777" w:rsidR="008677CE" w:rsidRDefault="008677CE" w:rsidP="008677CE"/>
    <w:p w14:paraId="704B3EC3" w14:textId="77777777" w:rsidR="008677CE" w:rsidRPr="002B69C4" w:rsidRDefault="008677CE" w:rsidP="008677CE"/>
    <w:p w14:paraId="7DE8C2E8" w14:textId="1D2BB968" w:rsidR="00A622CE" w:rsidRPr="005A7567" w:rsidRDefault="00A622CE" w:rsidP="00AB2647"/>
    <w:sectPr w:rsidR="00A622CE" w:rsidRPr="005A75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4DD"/>
    <w:multiLevelType w:val="hybridMultilevel"/>
    <w:tmpl w:val="BAAA9B56"/>
    <w:lvl w:ilvl="0" w:tplc="B3D0B53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644AF8"/>
    <w:multiLevelType w:val="hybridMultilevel"/>
    <w:tmpl w:val="6CD0C876"/>
    <w:lvl w:ilvl="0" w:tplc="040C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 w15:restartNumberingAfterBreak="0">
    <w:nsid w:val="11F643BC"/>
    <w:multiLevelType w:val="hybridMultilevel"/>
    <w:tmpl w:val="7D0E1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5B6FB3"/>
    <w:multiLevelType w:val="hybridMultilevel"/>
    <w:tmpl w:val="DBF2832C"/>
    <w:lvl w:ilvl="0" w:tplc="7890ABA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0700440"/>
    <w:multiLevelType w:val="hybridMultilevel"/>
    <w:tmpl w:val="0F9E7252"/>
    <w:lvl w:ilvl="0" w:tplc="331C1BE6">
      <w:start w:val="1"/>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3A7D1656"/>
    <w:multiLevelType w:val="hybridMultilevel"/>
    <w:tmpl w:val="26921F76"/>
    <w:lvl w:ilvl="0" w:tplc="95181E0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4A4CF1"/>
    <w:multiLevelType w:val="hybridMultilevel"/>
    <w:tmpl w:val="191E0B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6B50AC9"/>
    <w:multiLevelType w:val="hybridMultilevel"/>
    <w:tmpl w:val="0958E69C"/>
    <w:lvl w:ilvl="0" w:tplc="BA76B396">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685839CE"/>
    <w:multiLevelType w:val="hybridMultilevel"/>
    <w:tmpl w:val="99BEA2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2C77A7C"/>
    <w:multiLevelType w:val="hybridMultilevel"/>
    <w:tmpl w:val="1136B9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38711009">
    <w:abstractNumId w:val="2"/>
  </w:num>
  <w:num w:numId="2" w16cid:durableId="41946748">
    <w:abstractNumId w:val="8"/>
  </w:num>
  <w:num w:numId="3" w16cid:durableId="747312705">
    <w:abstractNumId w:val="9"/>
  </w:num>
  <w:num w:numId="4" w16cid:durableId="1027412801">
    <w:abstractNumId w:val="7"/>
  </w:num>
  <w:num w:numId="5" w16cid:durableId="1340808644">
    <w:abstractNumId w:val="4"/>
  </w:num>
  <w:num w:numId="6" w16cid:durableId="1390885966">
    <w:abstractNumId w:val="1"/>
  </w:num>
  <w:num w:numId="7" w16cid:durableId="523446028">
    <w:abstractNumId w:val="5"/>
  </w:num>
  <w:num w:numId="8" w16cid:durableId="585185892">
    <w:abstractNumId w:val="0"/>
  </w:num>
  <w:num w:numId="9" w16cid:durableId="1147698196">
    <w:abstractNumId w:val="3"/>
  </w:num>
  <w:num w:numId="10" w16cid:durableId="17080649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DCC"/>
    <w:rsid w:val="00132677"/>
    <w:rsid w:val="001D0C48"/>
    <w:rsid w:val="001D66C4"/>
    <w:rsid w:val="002061F2"/>
    <w:rsid w:val="002D74E8"/>
    <w:rsid w:val="00403A3B"/>
    <w:rsid w:val="00474AC3"/>
    <w:rsid w:val="00480A43"/>
    <w:rsid w:val="004D0507"/>
    <w:rsid w:val="005A7567"/>
    <w:rsid w:val="005E16D4"/>
    <w:rsid w:val="008677CE"/>
    <w:rsid w:val="00A468FE"/>
    <w:rsid w:val="00A622CE"/>
    <w:rsid w:val="00AB2647"/>
    <w:rsid w:val="00B2442C"/>
    <w:rsid w:val="00B315F3"/>
    <w:rsid w:val="00CC7DCC"/>
    <w:rsid w:val="00D61AE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57FD8"/>
  <w15:chartTrackingRefBased/>
  <w15:docId w15:val="{DB75F60F-12EF-4E7B-81D7-9DE26181E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6D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CC7D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D0C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785</Words>
  <Characters>4321</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Lagon</dc:creator>
  <cp:keywords/>
  <dc:description/>
  <cp:lastModifiedBy>Louis Lagon</cp:lastModifiedBy>
  <cp:revision>2</cp:revision>
  <dcterms:created xsi:type="dcterms:W3CDTF">2022-12-11T16:32:00Z</dcterms:created>
  <dcterms:modified xsi:type="dcterms:W3CDTF">2022-12-11T16:32:00Z</dcterms:modified>
</cp:coreProperties>
</file>