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A3" w:rsidRDefault="00EE723F" w:rsidP="009708A3">
      <w:pPr>
        <w:pBdr>
          <w:bottom w:val="single" w:sz="4" w:space="1" w:color="auto"/>
        </w:pBdr>
        <w:spacing w:after="0"/>
        <w:jc w:val="center"/>
        <w:rPr>
          <w:b/>
        </w:rPr>
      </w:pPr>
      <w:r w:rsidRPr="00EE723F">
        <w:rPr>
          <w:b/>
        </w:rPr>
        <w:t>Résolution d’équations du second degré avec la Casio graph 35</w:t>
      </w:r>
    </w:p>
    <w:p w:rsidR="009708A3" w:rsidRDefault="009708A3" w:rsidP="009708A3">
      <w:pPr>
        <w:spacing w:after="0"/>
        <w:jc w:val="center"/>
        <w:rPr>
          <w:b/>
        </w:rPr>
      </w:pPr>
    </w:p>
    <w:p w:rsidR="00E00C85" w:rsidRDefault="00E00C85" w:rsidP="009708A3">
      <w:pPr>
        <w:spacing w:after="0"/>
        <w:jc w:val="center"/>
        <w:rPr>
          <w:b/>
        </w:rPr>
      </w:pPr>
    </w:p>
    <w:p w:rsidR="00EE723F" w:rsidRDefault="00EE723F" w:rsidP="009708A3">
      <w:pPr>
        <w:spacing w:after="0"/>
        <w:rPr>
          <w:rFonts w:eastAsiaTheme="minorEastAsia"/>
          <w:b/>
        </w:rPr>
      </w:pPr>
      <w:r>
        <w:t xml:space="preserve">Avant de résoudre l’équation sur la calculatrice il faut s’assurer que l’équation soit sous la forme </w:t>
      </w:r>
      <m:oMath>
        <m:r>
          <w:rPr>
            <w:rFonts w:ascii="Cambria Math" w:hAnsi="Cambria Math"/>
          </w:rPr>
          <m:t>ax²+bx+c</m:t>
        </m:r>
        <m:r>
          <m:rPr>
            <m:sty m:val="bi"/>
          </m:rPr>
          <w:rPr>
            <w:rFonts w:ascii="Cambria Math" w:hAnsi="Cambria Math"/>
          </w:rPr>
          <m:t>=0</m:t>
        </m:r>
      </m:oMath>
    </w:p>
    <w:p w:rsidR="00E00C85" w:rsidRPr="009708A3" w:rsidRDefault="00E00C85" w:rsidP="009708A3">
      <w:pPr>
        <w:spacing w:after="0"/>
        <w:rPr>
          <w:b/>
        </w:rPr>
      </w:pPr>
    </w:p>
    <w:p w:rsidR="009708A3" w:rsidRDefault="006E10D4" w:rsidP="009708A3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93980</wp:posOffset>
            </wp:positionV>
            <wp:extent cx="600075" cy="390525"/>
            <wp:effectExtent l="19050" t="0" r="9525" b="0"/>
            <wp:wrapNone/>
            <wp:docPr id="1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160655</wp:posOffset>
            </wp:positionV>
            <wp:extent cx="371475" cy="247650"/>
            <wp:effectExtent l="19050" t="0" r="952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723F" w:rsidRPr="009708A3" w:rsidRDefault="00EE723F" w:rsidP="009708A3">
      <w:pPr>
        <w:spacing w:after="0"/>
        <w:rPr>
          <w:rFonts w:eastAsiaTheme="minorEastAsia"/>
          <w:b/>
        </w:rPr>
      </w:pPr>
      <w:r>
        <w:t xml:space="preserve">Accéder au mode résolution d’équation : dans le menu accéder </w:t>
      </w:r>
      <w:r w:rsidR="006C76DC">
        <w:t>au mode équation</w:t>
      </w:r>
    </w:p>
    <w:p w:rsidR="00E00C85" w:rsidRDefault="00E00C85" w:rsidP="00EE723F">
      <w:pPr>
        <w:spacing w:after="0"/>
      </w:pPr>
    </w:p>
    <w:p w:rsidR="00EE723F" w:rsidRDefault="00EE723F" w:rsidP="00EE723F">
      <w:pPr>
        <w:spacing w:after="0"/>
      </w:pPr>
    </w:p>
    <w:p w:rsidR="00EE723F" w:rsidRDefault="001A1C04" w:rsidP="00EE723F">
      <w:pPr>
        <w:spacing w:after="0"/>
      </w:pPr>
      <w:r>
        <w:t>La fenêtre ci-</w:t>
      </w:r>
      <w:r w:rsidR="00E00C85">
        <w:t xml:space="preserve">dessous </w:t>
      </w:r>
      <w:r>
        <w:t>s’ouvre.</w:t>
      </w:r>
    </w:p>
    <w:p w:rsidR="00E00C85" w:rsidRDefault="00762E24" w:rsidP="00EE723F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 wp14:anchorId="5B98BAD8" wp14:editId="0D44C90A">
            <wp:simplePos x="0" y="0"/>
            <wp:positionH relativeFrom="column">
              <wp:posOffset>323850</wp:posOffset>
            </wp:positionH>
            <wp:positionV relativeFrom="paragraph">
              <wp:posOffset>8890</wp:posOffset>
            </wp:positionV>
            <wp:extent cx="2019300" cy="1292352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1072" behindDoc="1" locked="0" layoutInCell="1" allowOverlap="1" wp14:anchorId="747EF059" wp14:editId="44D78BA1">
            <wp:simplePos x="0" y="0"/>
            <wp:positionH relativeFrom="column">
              <wp:posOffset>3188335</wp:posOffset>
            </wp:positionH>
            <wp:positionV relativeFrom="paragraph">
              <wp:posOffset>127635</wp:posOffset>
            </wp:positionV>
            <wp:extent cx="278765" cy="327660"/>
            <wp:effectExtent l="0" t="0" r="698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1C04" w:rsidRDefault="001A1C04" w:rsidP="00E00C85">
      <w:pPr>
        <w:pStyle w:val="Paragraphedeliste"/>
        <w:numPr>
          <w:ilvl w:val="0"/>
          <w:numId w:val="1"/>
        </w:numPr>
        <w:spacing w:after="0"/>
      </w:pPr>
      <w:r>
        <w:t>Sélectionner « F2 : Polynomial</w:t>
      </w:r>
      <w:r w:rsidR="00762E24">
        <w:t>e</w:t>
      </w:r>
      <w:r>
        <w:t xml:space="preserve"> » avec la touche </w:t>
      </w:r>
    </w:p>
    <w:p w:rsidR="00E00C85" w:rsidRDefault="00E00C85" w:rsidP="00E00C85">
      <w:pPr>
        <w:pStyle w:val="Paragraphedeliste"/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2371090</wp:posOffset>
            </wp:positionH>
            <wp:positionV relativeFrom="paragraph">
              <wp:posOffset>123190</wp:posOffset>
            </wp:positionV>
            <wp:extent cx="293370" cy="344805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1C04" w:rsidRDefault="001A1C04" w:rsidP="001A1C04">
      <w:pPr>
        <w:pStyle w:val="Paragraphedeliste"/>
        <w:numPr>
          <w:ilvl w:val="0"/>
          <w:numId w:val="1"/>
        </w:numPr>
        <w:spacing w:after="0"/>
      </w:pPr>
      <w:r>
        <w:t xml:space="preserve">Choisir le degré 2 avec la touche </w:t>
      </w:r>
    </w:p>
    <w:p w:rsidR="001A1C04" w:rsidRDefault="001A1C04" w:rsidP="001A1C04">
      <w:pPr>
        <w:spacing w:after="0"/>
      </w:pPr>
    </w:p>
    <w:p w:rsidR="00E00C85" w:rsidRDefault="00E00C85" w:rsidP="001A1C04">
      <w:pPr>
        <w:spacing w:after="0"/>
      </w:pPr>
    </w:p>
    <w:p w:rsidR="00E00C85" w:rsidRDefault="00E00C85" w:rsidP="001A1C04">
      <w:pPr>
        <w:spacing w:after="0"/>
      </w:pPr>
    </w:p>
    <w:p w:rsidR="001A1C04" w:rsidRDefault="001A1C04" w:rsidP="001A1C04">
      <w:pPr>
        <w:spacing w:after="0"/>
        <w:rPr>
          <w:rFonts w:eastAsiaTheme="minorEastAsia"/>
        </w:rPr>
      </w:pPr>
      <w:r>
        <w:t xml:space="preserve">Il faut ensuite renseigner les coefficients </w:t>
      </w:r>
      <m:oMath>
        <m:r>
          <w:rPr>
            <w:rFonts w:ascii="Cambria Math" w:hAnsi="Cambria Math"/>
          </w:rPr>
          <m:t>a, b et c</m:t>
        </m:r>
      </m:oMath>
      <w:r>
        <w:rPr>
          <w:rFonts w:eastAsiaTheme="minorEastAsia"/>
        </w:rPr>
        <w:t xml:space="preserve"> à la calculatrice :</w:t>
      </w:r>
    </w:p>
    <w:p w:rsidR="00E4440B" w:rsidRDefault="000C420A" w:rsidP="001A1C04">
      <w:pPr>
        <w:spacing w:after="0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141605</wp:posOffset>
            </wp:positionV>
            <wp:extent cx="447675" cy="309303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1C04" w:rsidRPr="00E00C85" w:rsidRDefault="001A1C04" w:rsidP="001A1C04">
      <w:pPr>
        <w:pStyle w:val="Paragraphedeliste"/>
        <w:numPr>
          <w:ilvl w:val="0"/>
          <w:numId w:val="1"/>
        </w:numPr>
        <w:spacing w:after="0"/>
      </w:pPr>
      <w:r>
        <w:t xml:space="preserve">La case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étant sélectionnée, rentrer la valeur de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sur la calculatrice et appuyer sur </w:t>
      </w:r>
    </w:p>
    <w:p w:rsidR="00E00C85" w:rsidRPr="00E00C85" w:rsidRDefault="000C420A" w:rsidP="00E00C85">
      <w:pPr>
        <w:pStyle w:val="Paragraphedeliste"/>
        <w:spacing w:after="0"/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128905</wp:posOffset>
            </wp:positionV>
            <wp:extent cx="447675" cy="309303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1C04" w:rsidRPr="00E00C85" w:rsidRDefault="001A1C04" w:rsidP="001A1C04">
      <w:pPr>
        <w:pStyle w:val="Paragraphedeliste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La case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se sélectionne et de même renter la valeur de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et appuyer sur </w:t>
      </w:r>
    </w:p>
    <w:p w:rsidR="00E00C85" w:rsidRPr="001A1C04" w:rsidRDefault="000C420A" w:rsidP="00E00C85">
      <w:pPr>
        <w:pStyle w:val="Paragraphedeliste"/>
        <w:spacing w:after="0"/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119380</wp:posOffset>
            </wp:positionV>
            <wp:extent cx="447675" cy="30924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1C04" w:rsidRDefault="001A1C04" w:rsidP="001A1C04">
      <w:pPr>
        <w:pStyle w:val="Paragraphedeliste"/>
        <w:numPr>
          <w:ilvl w:val="0"/>
          <w:numId w:val="1"/>
        </w:numPr>
        <w:spacing w:after="0"/>
      </w:pPr>
      <w:r w:rsidRPr="001A1C04">
        <w:rPr>
          <w:rFonts w:eastAsiaTheme="minorEastAsia"/>
        </w:rPr>
        <w:t xml:space="preserve">De la même façon rentrer la valeur de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et appuyer sur </w:t>
      </w:r>
    </w:p>
    <w:p w:rsidR="00E00C85" w:rsidRDefault="00E00C85" w:rsidP="001A1C04">
      <w:pPr>
        <w:spacing w:after="0"/>
      </w:pPr>
    </w:p>
    <w:p w:rsidR="001A1C04" w:rsidRDefault="001A1C04" w:rsidP="001A1C04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108585</wp:posOffset>
            </wp:positionV>
            <wp:extent cx="293370" cy="34480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1C04" w:rsidRDefault="001A1C04" w:rsidP="001A1C04">
      <w:pPr>
        <w:spacing w:after="0"/>
      </w:pPr>
      <w:r>
        <w:t>Appuyer sur              pour résoudre l’équation.</w:t>
      </w:r>
    </w:p>
    <w:p w:rsidR="006C76DC" w:rsidRDefault="006C76DC" w:rsidP="001A1C04">
      <w:pPr>
        <w:spacing w:after="0"/>
      </w:pPr>
    </w:p>
    <w:p w:rsidR="008332B5" w:rsidRDefault="008332B5" w:rsidP="001A1C04">
      <w:pPr>
        <w:spacing w:after="0"/>
      </w:pPr>
      <w:r>
        <w:t>Les valeurs des éventuelles solutions s’affichent :</w:t>
      </w:r>
      <w:r w:rsidR="006C76DC">
        <w:t xml:space="preserve"> (en valeurs arrondies dans les [] et valeurs exactes en bas à droite de l’écran)</w:t>
      </w:r>
    </w:p>
    <w:p w:rsidR="008332B5" w:rsidRDefault="008332B5" w:rsidP="001A1C04">
      <w:pPr>
        <w:spacing w:after="0"/>
      </w:pPr>
    </w:p>
    <w:p w:rsidR="008332B5" w:rsidRDefault="00762E24" w:rsidP="001A1C04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455DF79F" wp14:editId="40F17530">
            <wp:simplePos x="0" y="0"/>
            <wp:positionH relativeFrom="column">
              <wp:posOffset>2438401</wp:posOffset>
            </wp:positionH>
            <wp:positionV relativeFrom="paragraph">
              <wp:posOffset>195580</wp:posOffset>
            </wp:positionV>
            <wp:extent cx="1447800" cy="894654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05" cy="90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2B5">
        <w:t xml:space="preserve">Cas avec </w:t>
      </w:r>
      <w:r w:rsidR="008332B5" w:rsidRPr="00B56AFA">
        <w:rPr>
          <w:b/>
        </w:rPr>
        <w:t>une solution</w:t>
      </w:r>
      <w:r w:rsidR="008332B5">
        <w:t> :</w:t>
      </w:r>
      <w:r w:rsidR="008332B5">
        <w:tab/>
      </w:r>
      <w:r w:rsidR="008332B5">
        <w:tab/>
      </w:r>
      <w:r w:rsidR="008332B5">
        <w:tab/>
        <w:t xml:space="preserve">Cas avec </w:t>
      </w:r>
      <w:r w:rsidR="008332B5" w:rsidRPr="00B56AFA">
        <w:rPr>
          <w:b/>
        </w:rPr>
        <w:t>deux solutions</w:t>
      </w:r>
      <w:r w:rsidR="008332B5">
        <w:t> :</w:t>
      </w:r>
      <w:r w:rsidR="00B56AFA">
        <w:tab/>
      </w:r>
      <w:r w:rsidR="00806A23">
        <w:tab/>
        <w:t xml:space="preserve">Cas </w:t>
      </w:r>
      <w:r w:rsidR="00B56AFA">
        <w:t xml:space="preserve">avec </w:t>
      </w:r>
      <w:r w:rsidR="00B56AFA" w:rsidRPr="00B56AFA">
        <w:rPr>
          <w:b/>
        </w:rPr>
        <w:t>aucune</w:t>
      </w:r>
      <w:r w:rsidR="00806A23" w:rsidRPr="00B56AFA">
        <w:rPr>
          <w:b/>
        </w:rPr>
        <w:t xml:space="preserve"> solution</w:t>
      </w:r>
      <w:r w:rsidR="00806A23">
        <w:t> :</w:t>
      </w:r>
    </w:p>
    <w:p w:rsidR="00B56AFA" w:rsidRDefault="00762E24" w:rsidP="00762E24">
      <w:pPr>
        <w:tabs>
          <w:tab w:val="left" w:pos="3840"/>
          <w:tab w:val="left" w:pos="7530"/>
        </w:tabs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863A888" wp14:editId="02453CA8">
            <wp:simplePos x="0" y="0"/>
            <wp:positionH relativeFrom="column">
              <wp:posOffset>4629150</wp:posOffset>
            </wp:positionH>
            <wp:positionV relativeFrom="paragraph">
              <wp:posOffset>66040</wp:posOffset>
            </wp:positionV>
            <wp:extent cx="1743213" cy="742888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213" cy="742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3534A4F1" wp14:editId="3FA875F7">
            <wp:simplePos x="0" y="0"/>
            <wp:positionH relativeFrom="column">
              <wp:posOffset>180975</wp:posOffset>
            </wp:positionH>
            <wp:positionV relativeFrom="paragraph">
              <wp:posOffset>8890</wp:posOffset>
            </wp:positionV>
            <wp:extent cx="1447800" cy="899316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99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D0E">
        <w:rPr>
          <w:noProof/>
          <w:lang w:eastAsia="fr-FR"/>
        </w:rPr>
        <w:pict>
          <v:line id="Connecteur droit 14" o:spid="_x0000_s1026" style="position:absolute;z-index:251679744;visibility:visible;mso-wrap-style:square;mso-wrap-distance-left:9pt;mso-wrap-distance-top:0;mso-wrap-distance-right:9pt;mso-wrap-distance-bottom:0;mso-position-horizontal-relative:text;mso-position-vertical-relative:text" from="339.75pt,1.05pt" to="339.7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" strokecolor="black [3213]">
            <v:stroke dashstyle="dash"/>
          </v:line>
        </w:pict>
      </w:r>
      <w:r w:rsidR="00865D0E">
        <w:rPr>
          <w:noProof/>
          <w:lang w:eastAsia="fr-FR"/>
        </w:rPr>
        <w:pict>
          <v:line id="Connecteur droit 13" o:spid="_x0000_s1027" style="position:absolute;z-index:251677696;visibility:visible;mso-wrap-style:square;mso-wrap-distance-left:9pt;mso-wrap-distance-top:0;mso-wrap-distance-right:9pt;mso-wrap-distance-bottom:0;mso-position-horizontal-relative:text;mso-position-vertical-relative:text" from="156.75pt,1.05pt" to="156.7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" strokecolor="black [3213]">
            <v:stroke dashstyle="dash"/>
          </v:line>
        </w:pict>
      </w:r>
      <w:r>
        <w:tab/>
      </w:r>
      <w:r>
        <w:tab/>
      </w:r>
    </w:p>
    <w:p w:rsidR="00B56AFA" w:rsidRDefault="008332B5" w:rsidP="00762E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90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06A23">
        <w:rPr>
          <w:rFonts w:eastAsiaTheme="minorEastAsia"/>
        </w:rPr>
        <w:tab/>
      </w:r>
      <w:r w:rsidR="00806A23">
        <w:rPr>
          <w:rFonts w:eastAsiaTheme="minorEastAsia"/>
        </w:rPr>
        <w:tab/>
      </w:r>
      <w:r w:rsidR="00762E24">
        <w:rPr>
          <w:rFonts w:eastAsiaTheme="minorEastAsia"/>
        </w:rPr>
        <w:tab/>
      </w:r>
    </w:p>
    <w:p w:rsidR="00B56AFA" w:rsidRDefault="00B56AFA" w:rsidP="001A1C04">
      <w:pPr>
        <w:spacing w:after="0"/>
        <w:rPr>
          <w:rFonts w:eastAsiaTheme="minorEastAsia"/>
        </w:rPr>
      </w:pPr>
    </w:p>
    <w:p w:rsidR="00B56AFA" w:rsidRDefault="00B56AFA" w:rsidP="001A1C04">
      <w:pPr>
        <w:spacing w:after="0"/>
        <w:rPr>
          <w:rFonts w:eastAsiaTheme="minorEastAsia"/>
        </w:rPr>
      </w:pPr>
    </w:p>
    <w:p w:rsidR="008332B5" w:rsidRPr="008332B5" w:rsidRDefault="00806A23" w:rsidP="001A1C0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8332B5" w:rsidRDefault="008332B5" w:rsidP="001A1C0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La solution est </w:t>
      </w:r>
      <m:oMath>
        <m:r>
          <w:rPr>
            <w:rFonts w:ascii="Cambria Math" w:eastAsiaTheme="minorEastAsia" w:hAnsi="Cambria Math"/>
          </w:rPr>
          <m:t>x=-1</m:t>
        </m:r>
      </m:oMath>
      <w:r w:rsidR="00B56AFA">
        <w:rPr>
          <w:rFonts w:eastAsiaTheme="minorEastAsia"/>
        </w:rPr>
        <w:tab/>
      </w:r>
      <w:r w:rsidR="00B56AFA">
        <w:rPr>
          <w:rFonts w:eastAsiaTheme="minorEastAsia"/>
        </w:rPr>
        <w:tab/>
      </w:r>
      <w:r w:rsidR="00762E24">
        <w:rPr>
          <w:rFonts w:eastAsiaTheme="minorEastAsia"/>
        </w:rPr>
        <w:t xml:space="preserve">          </w:t>
      </w:r>
      <w:r w:rsidR="00806A23">
        <w:rPr>
          <w:rFonts w:eastAsiaTheme="minorEastAsia"/>
        </w:rPr>
        <w:t xml:space="preserve">Les solutions sont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 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="00806A23">
        <w:rPr>
          <w:rFonts w:eastAsiaTheme="minorEastAsia"/>
        </w:rPr>
        <w:tab/>
      </w:r>
      <w:r w:rsidR="00806A23">
        <w:rPr>
          <w:rFonts w:eastAsiaTheme="minorEastAsia"/>
        </w:rPr>
        <w:tab/>
        <w:t>Aucune solution !</w:t>
      </w:r>
    </w:p>
    <w:p w:rsidR="006C76DC" w:rsidRDefault="006C76DC" w:rsidP="001A1C04">
      <w:pPr>
        <w:spacing w:after="0"/>
        <w:rPr>
          <w:rFonts w:eastAsiaTheme="minorEastAsia"/>
        </w:rPr>
      </w:pPr>
    </w:p>
    <w:p w:rsidR="009708A3" w:rsidRDefault="00762E24" w:rsidP="006C76DC">
      <w:pPr>
        <w:tabs>
          <w:tab w:val="center" w:pos="5233"/>
        </w:tabs>
        <w:spacing w:after="0"/>
        <w:rPr>
          <w:rFonts w:eastAsiaTheme="minorEastAsia"/>
        </w:rPr>
      </w:pP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302F6862" wp14:editId="25C43E30">
            <wp:simplePos x="0" y="0"/>
            <wp:positionH relativeFrom="column">
              <wp:posOffset>5888990</wp:posOffset>
            </wp:positionH>
            <wp:positionV relativeFrom="paragraph">
              <wp:posOffset>138430</wp:posOffset>
            </wp:positionV>
            <wp:extent cx="234950" cy="323850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08A3">
        <w:rPr>
          <w:rFonts w:eastAsiaTheme="minorEastAsia"/>
          <w:noProof/>
          <w:lang w:eastAsia="fr-FR"/>
        </w:rPr>
        <w:drawing>
          <wp:anchor distT="0" distB="0" distL="114300" distR="114300" simplePos="0" relativeHeight="251641856" behindDoc="0" locked="0" layoutInCell="1" allowOverlap="1" wp14:anchorId="2158D830" wp14:editId="686A6DFF">
            <wp:simplePos x="0" y="0"/>
            <wp:positionH relativeFrom="column">
              <wp:posOffset>2486025</wp:posOffset>
            </wp:positionH>
            <wp:positionV relativeFrom="paragraph">
              <wp:posOffset>143510</wp:posOffset>
            </wp:positionV>
            <wp:extent cx="414655" cy="285750"/>
            <wp:effectExtent l="0" t="0" r="444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6DC" w:rsidRDefault="006C76DC" w:rsidP="006C76DC">
      <w:pPr>
        <w:tabs>
          <w:tab w:val="center" w:pos="5233"/>
        </w:tabs>
        <w:spacing w:after="0"/>
        <w:rPr>
          <w:rFonts w:eastAsiaTheme="minorEastAsia"/>
        </w:rPr>
      </w:pPr>
      <w:r>
        <w:rPr>
          <w:rFonts w:eastAsiaTheme="minorEastAsia"/>
        </w:rPr>
        <w:t>Pour changer les coefficients : appuyer</w:t>
      </w:r>
      <w:r w:rsidR="00762E24">
        <w:rPr>
          <w:rFonts w:eastAsiaTheme="minorEastAsia"/>
        </w:rPr>
        <w:t xml:space="preserve"> sur                  et ré écrire les coefficients après avoir appuyé sur           </w:t>
      </w:r>
      <w:r>
        <w:rPr>
          <w:rFonts w:eastAsiaTheme="minorEastAsia"/>
        </w:rPr>
        <w:tab/>
      </w:r>
    </w:p>
    <w:p w:rsidR="00E4440B" w:rsidRDefault="00E4440B" w:rsidP="006C76DC">
      <w:pPr>
        <w:tabs>
          <w:tab w:val="center" w:pos="5233"/>
        </w:tabs>
        <w:spacing w:after="0"/>
        <w:rPr>
          <w:rFonts w:eastAsiaTheme="minorEastAsia"/>
        </w:rPr>
      </w:pPr>
    </w:p>
    <w:p w:rsidR="006C76DC" w:rsidRDefault="006C76DC" w:rsidP="006C76DC">
      <w:pPr>
        <w:tabs>
          <w:tab w:val="center" w:pos="5233"/>
        </w:tabs>
        <w:spacing w:after="0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1715770</wp:posOffset>
            </wp:positionH>
            <wp:positionV relativeFrom="paragraph">
              <wp:posOffset>147955</wp:posOffset>
            </wp:positionV>
            <wp:extent cx="371475" cy="248920"/>
            <wp:effectExtent l="0" t="0" r="952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6DC" w:rsidRPr="005D385D" w:rsidRDefault="006C76DC" w:rsidP="005D385D">
      <w:pPr>
        <w:tabs>
          <w:tab w:val="center" w:pos="5233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Pour sortir du mode équation </w:t>
      </w:r>
      <w:bookmarkStart w:id="0" w:name="_GoBack"/>
      <w:bookmarkEnd w:id="0"/>
    </w:p>
    <w:sectPr w:rsidR="006C76DC" w:rsidRPr="005D385D" w:rsidSect="00EE7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58C8"/>
    <w:multiLevelType w:val="hybridMultilevel"/>
    <w:tmpl w:val="A476E632"/>
    <w:lvl w:ilvl="0" w:tplc="252EC8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70289"/>
    <w:multiLevelType w:val="hybridMultilevel"/>
    <w:tmpl w:val="83A4C370"/>
    <w:lvl w:ilvl="0" w:tplc="DEF2A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05F6F"/>
    <w:multiLevelType w:val="hybridMultilevel"/>
    <w:tmpl w:val="26C84ECA"/>
    <w:lvl w:ilvl="0" w:tplc="495E2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723F"/>
    <w:rsid w:val="000C420A"/>
    <w:rsid w:val="00111A04"/>
    <w:rsid w:val="001A1C04"/>
    <w:rsid w:val="005B5F37"/>
    <w:rsid w:val="005D385D"/>
    <w:rsid w:val="006C76DC"/>
    <w:rsid w:val="006E10D4"/>
    <w:rsid w:val="00762E24"/>
    <w:rsid w:val="0077576E"/>
    <w:rsid w:val="00806A23"/>
    <w:rsid w:val="008332B5"/>
    <w:rsid w:val="008612EB"/>
    <w:rsid w:val="00865D0E"/>
    <w:rsid w:val="008E48C2"/>
    <w:rsid w:val="009708A3"/>
    <w:rsid w:val="00B56AFA"/>
    <w:rsid w:val="00E00C85"/>
    <w:rsid w:val="00E4440B"/>
    <w:rsid w:val="00EE723F"/>
    <w:rsid w:val="00F60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10E4801"/>
  <w15:docId w15:val="{35ED09C1-F6E8-45F2-A71B-DF8F5FD6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7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E723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723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LPTB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Berthet</dc:creator>
  <cp:lastModifiedBy>Barthelemy Breniaux</cp:lastModifiedBy>
  <cp:revision>3</cp:revision>
  <dcterms:created xsi:type="dcterms:W3CDTF">2019-02-11T08:48:00Z</dcterms:created>
  <dcterms:modified xsi:type="dcterms:W3CDTF">2020-01-31T20:14:00Z</dcterms:modified>
</cp:coreProperties>
</file>