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237"/>
        <w:gridCol w:w="1956"/>
      </w:tblGrid>
      <w:tr w:rsidR="00F93878" w14:paraId="56E92F2F" w14:textId="77777777" w:rsidTr="00F93878">
        <w:tc>
          <w:tcPr>
            <w:tcW w:w="2263" w:type="dxa"/>
          </w:tcPr>
          <w:p w14:paraId="4FA1FB8C" w14:textId="7533480D" w:rsidR="00F93878" w:rsidRDefault="00F93878">
            <w:r>
              <w:t>Mathématiques 1</w:t>
            </w:r>
            <w:r w:rsidRPr="00F93878">
              <w:rPr>
                <w:vertAlign w:val="superscript"/>
              </w:rPr>
              <w:t>ère</w:t>
            </w:r>
            <w:r>
              <w:t xml:space="preserve"> </w:t>
            </w:r>
          </w:p>
        </w:tc>
        <w:tc>
          <w:tcPr>
            <w:tcW w:w="6237" w:type="dxa"/>
          </w:tcPr>
          <w:p w14:paraId="143C07F9" w14:textId="0AEA6DC9" w:rsidR="00F93878" w:rsidRDefault="00F93878" w:rsidP="00F93878">
            <w:pPr>
              <w:jc w:val="center"/>
            </w:pPr>
            <w:r>
              <w:t>DIVERSION</w:t>
            </w:r>
          </w:p>
        </w:tc>
        <w:tc>
          <w:tcPr>
            <w:tcW w:w="1956" w:type="dxa"/>
          </w:tcPr>
          <w:p w14:paraId="5E0A9453" w14:textId="73BB7F0A" w:rsidR="00F93878" w:rsidRDefault="00F93878"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272AB6">
              <w:rPr>
                <w:noProof/>
              </w:rPr>
              <w:t>20 août 2022</w:t>
            </w:r>
            <w:r>
              <w:fldChar w:fldCharType="end"/>
            </w:r>
          </w:p>
        </w:tc>
      </w:tr>
    </w:tbl>
    <w:p w14:paraId="54C95994" w14:textId="171E4AD5" w:rsidR="00B4763B" w:rsidRDefault="00B476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9"/>
        <w:gridCol w:w="5487"/>
      </w:tblGrid>
      <w:tr w:rsidR="00F93878" w14:paraId="41D2388B" w14:textId="77777777" w:rsidTr="00F93878">
        <w:tc>
          <w:tcPr>
            <w:tcW w:w="5228" w:type="dxa"/>
          </w:tcPr>
          <w:p w14:paraId="07562330" w14:textId="77777777" w:rsidR="00D72A49" w:rsidRDefault="00D72A49" w:rsidP="00D72A49">
            <w:pPr>
              <w:jc w:val="center"/>
            </w:pPr>
          </w:p>
          <w:p w14:paraId="5F8BB138" w14:textId="77777777" w:rsidR="00F93878" w:rsidRDefault="00F93878" w:rsidP="00D72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99781" wp14:editId="703F5622">
                  <wp:extent cx="1776730" cy="177673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D04F7" w14:textId="0E90AEB9" w:rsidR="00D72A49" w:rsidRDefault="00D72A49" w:rsidP="00D72A49">
            <w:pPr>
              <w:jc w:val="center"/>
            </w:pPr>
          </w:p>
        </w:tc>
        <w:tc>
          <w:tcPr>
            <w:tcW w:w="5228" w:type="dxa"/>
          </w:tcPr>
          <w:p w14:paraId="3FA26FFF" w14:textId="77777777" w:rsidR="00F93878" w:rsidRPr="00D72A49" w:rsidRDefault="00F93878" w:rsidP="00D72A49">
            <w:pPr>
              <w:jc w:val="center"/>
              <w:rPr>
                <w:b/>
                <w:bCs/>
                <w:color w:val="FF0000"/>
                <w:sz w:val="52"/>
                <w:szCs w:val="52"/>
              </w:rPr>
            </w:pPr>
            <w:r w:rsidRPr="00D72A49">
              <w:rPr>
                <w:b/>
                <w:bCs/>
                <w:color w:val="FF0000"/>
                <w:sz w:val="52"/>
                <w:szCs w:val="52"/>
              </w:rPr>
              <w:t>CARR</w:t>
            </w:r>
            <w:r w:rsidRPr="00D72A49">
              <w:rPr>
                <w:rFonts w:cstheme="minorHAnsi"/>
                <w:b/>
                <w:bCs/>
                <w:color w:val="FF0000"/>
                <w:sz w:val="52"/>
                <w:szCs w:val="52"/>
              </w:rPr>
              <w:t>É</w:t>
            </w:r>
            <w:r w:rsidRPr="00D72A49">
              <w:rPr>
                <w:b/>
                <w:bCs/>
                <w:color w:val="FF0000"/>
                <w:sz w:val="52"/>
                <w:szCs w:val="52"/>
              </w:rPr>
              <w:t xml:space="preserve"> MAGIQUE</w:t>
            </w:r>
          </w:p>
          <w:p w14:paraId="0F0C5909" w14:textId="5213F289" w:rsidR="00F93878" w:rsidRDefault="00000000">
            <w:hyperlink r:id="rId5" w:history="1">
              <w:r w:rsidR="00F93878" w:rsidRPr="007A31FD">
                <w:rPr>
                  <w:rStyle w:val="Lienhypertexte"/>
                </w:rPr>
                <w:t>https://www.youtube.com/watch?v=Q0tlIpHq6G0&amp;t=257s</w:t>
              </w:r>
            </w:hyperlink>
          </w:p>
          <w:p w14:paraId="70077D25" w14:textId="77777777" w:rsidR="00F93878" w:rsidRDefault="00116B0A" w:rsidP="00116B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638FBB" wp14:editId="0F2250BC">
                  <wp:extent cx="1280160" cy="1334369"/>
                  <wp:effectExtent l="0" t="0" r="0" b="0"/>
                  <wp:docPr id="4" name="Image 4" descr="Dürer Mélencol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ürer Mélencol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187" cy="134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4432F" w14:textId="6E53A95D" w:rsidR="00116B0A" w:rsidRPr="00116B0A" w:rsidRDefault="00116B0A" w:rsidP="00116B0A">
            <w:pPr>
              <w:jc w:val="center"/>
              <w:rPr>
                <w:i/>
                <w:iCs/>
                <w:sz w:val="18"/>
                <w:szCs w:val="18"/>
              </w:rPr>
            </w:pPr>
            <w:r w:rsidRPr="00116B0A">
              <w:rPr>
                <w:i/>
                <w:iCs/>
                <w:sz w:val="18"/>
                <w:szCs w:val="18"/>
              </w:rPr>
              <w:t>Carré magique de Durer</w:t>
            </w:r>
          </w:p>
        </w:tc>
      </w:tr>
    </w:tbl>
    <w:p w14:paraId="002988BA" w14:textId="6FBCBA5A" w:rsidR="00F93878" w:rsidRPr="007031D8" w:rsidRDefault="007031D8">
      <w:pPr>
        <w:rPr>
          <w:b/>
          <w:bCs/>
          <w:color w:val="00B050"/>
        </w:rPr>
      </w:pPr>
      <w:r w:rsidRPr="007031D8">
        <w:rPr>
          <w:b/>
          <w:bCs/>
          <w:color w:val="00B050"/>
        </w:rPr>
        <w:t>PARTIE 1</w:t>
      </w:r>
    </w:p>
    <w:p w14:paraId="12ABED78" w14:textId="0D15B8F8" w:rsidR="00116B0A" w:rsidRPr="00CC0122" w:rsidRDefault="00116B0A" w:rsidP="00CC0122">
      <w:pPr>
        <w:pBdr>
          <w:bottom w:val="single" w:sz="4" w:space="1" w:color="auto"/>
        </w:pBdr>
        <w:rPr>
          <w:b/>
          <w:bCs/>
          <w:color w:val="FF0000"/>
        </w:rPr>
      </w:pPr>
      <w:r w:rsidRPr="00CC0122">
        <w:rPr>
          <w:b/>
          <w:bCs/>
          <w:color w:val="FF0000"/>
        </w:rPr>
        <w:t>Les carrés de type 4*4 (4 lignes 4 colonnes)</w:t>
      </w:r>
      <w:r w:rsidR="00CC0122" w:rsidRPr="00CC0122">
        <w:rPr>
          <w:b/>
          <w:bCs/>
          <w:color w:val="FF0000"/>
        </w:rPr>
        <w:t xml:space="preserve"> ou d’ordre 4</w:t>
      </w:r>
      <w:r w:rsidRPr="00CC0122">
        <w:rPr>
          <w:b/>
          <w:bCs/>
          <w:color w:val="FF0000"/>
        </w:rPr>
        <w:t> :</w:t>
      </w:r>
    </w:p>
    <w:p w14:paraId="7E44F080" w14:textId="225F5D7A" w:rsidR="00116B0A" w:rsidRDefault="00116B0A" w:rsidP="00116B0A">
      <w:r>
        <w:t>Il en existe 880 dont 48 plus que parfaits. Et, pourtant, pas si facile que cela à construire.</w:t>
      </w:r>
    </w:p>
    <w:p w14:paraId="0A7E4590" w14:textId="53D449C7" w:rsidR="00116B0A" w:rsidRDefault="00116B0A" w:rsidP="00116B0A">
      <w:r>
        <w:t>Deux principales sortes de carrés magiques 4 x 4</w:t>
      </w:r>
      <w:r w:rsidR="00272AB6">
        <w:t xml:space="preserve"> </w:t>
      </w:r>
      <w:r>
        <w:t>:</w:t>
      </w:r>
    </w:p>
    <w:p w14:paraId="293F4D40" w14:textId="121F4896" w:rsidR="00116B0A" w:rsidRDefault="00116B0A" w:rsidP="00116B0A">
      <w:r w:rsidRPr="00116B0A">
        <w:rPr>
          <w:b/>
          <w:bCs/>
          <w:color w:val="0070C0"/>
        </w:rPr>
        <w:t>*    les carrés quelconques (ou simples</w:t>
      </w:r>
      <w:r>
        <w:t>)</w:t>
      </w:r>
      <w:r w:rsidR="00272AB6">
        <w:t xml:space="preserve"> </w:t>
      </w:r>
      <w:r>
        <w:t>:</w:t>
      </w:r>
    </w:p>
    <w:p w14:paraId="7C8362F8" w14:textId="7CCF4D16" w:rsidR="00116B0A" w:rsidRDefault="00116B0A" w:rsidP="00116B0A">
      <w:r>
        <w:t>La somme magique est répétée 10 fois : lignes, colonnes et diagonales principales.</w:t>
      </w:r>
    </w:p>
    <w:p w14:paraId="4C5D8865" w14:textId="55306E8B" w:rsidR="00116B0A" w:rsidRPr="00116B0A" w:rsidRDefault="00116B0A" w:rsidP="00116B0A">
      <w:pPr>
        <w:rPr>
          <w:b/>
          <w:bCs/>
          <w:color w:val="0070C0"/>
        </w:rPr>
      </w:pPr>
      <w:r w:rsidRPr="00116B0A">
        <w:rPr>
          <w:b/>
          <w:bCs/>
          <w:color w:val="0070C0"/>
        </w:rPr>
        <w:t>*    les carrés plus que parfaits (PQP)</w:t>
      </w:r>
      <w:r w:rsidR="00272AB6">
        <w:rPr>
          <w:b/>
          <w:bCs/>
          <w:color w:val="0070C0"/>
        </w:rPr>
        <w:t xml:space="preserve"> </w:t>
      </w:r>
      <w:r w:rsidRPr="00116B0A">
        <w:rPr>
          <w:b/>
          <w:bCs/>
          <w:color w:val="0070C0"/>
        </w:rPr>
        <w:t>:</w:t>
      </w:r>
    </w:p>
    <w:p w14:paraId="51C91A94" w14:textId="69BF8F7F" w:rsidR="00F93878" w:rsidRDefault="00116B0A" w:rsidP="00116B0A">
      <w:r>
        <w:t>La somme magique s'y retrouve 32 fois : diagonales secondaires (pan diagonales) et tous les carrés 2x2.</w:t>
      </w:r>
    </w:p>
    <w:p w14:paraId="40B6CD32" w14:textId="3FEABFD8" w:rsidR="00F93878" w:rsidRDefault="00F93878"/>
    <w:p w14:paraId="2BCEA2A7" w14:textId="2F3BE2B7" w:rsidR="00F93878" w:rsidRDefault="005B4C2C">
      <w:r>
        <w:t>1/ Dans la vidéo le carré est-il quelconque ou PQP ? (</w:t>
      </w:r>
      <w:r w:rsidR="008A3DE7">
        <w:t>Justifier</w:t>
      </w:r>
      <w:r>
        <w:t>)</w:t>
      </w:r>
    </w:p>
    <w:p w14:paraId="0F9781CC" w14:textId="425B22CF" w:rsidR="005B4C2C" w:rsidRDefault="005B4C2C"/>
    <w:p w14:paraId="5F999D2F" w14:textId="2E7FD0BB" w:rsidR="005B4C2C" w:rsidRDefault="005B4C2C">
      <w:r>
        <w:t xml:space="preserve">2/ Quel est le pourcentage de carrés PQP par rapport </w:t>
      </w:r>
      <w:r w:rsidR="00272AB6">
        <w:t>à</w:t>
      </w:r>
      <w:r>
        <w:t xml:space="preserve"> tous les carrés 4*4 magiques ? </w:t>
      </w:r>
    </w:p>
    <w:p w14:paraId="05784F66" w14:textId="738AAEC7" w:rsidR="005B4C2C" w:rsidRDefault="005B4C2C"/>
    <w:p w14:paraId="2A60075F" w14:textId="4107A3C0" w:rsidR="005B4C2C" w:rsidRDefault="005B4C2C"/>
    <w:p w14:paraId="5D21C73A" w14:textId="750A8EF3" w:rsidR="005B4C2C" w:rsidRPr="00D43DDE" w:rsidRDefault="00D43DDE" w:rsidP="00CC0122">
      <w:pPr>
        <w:pBdr>
          <w:bottom w:val="single" w:sz="4" w:space="1" w:color="auto"/>
        </w:pBdr>
        <w:rPr>
          <w:b/>
          <w:bCs/>
          <w:color w:val="FF0000"/>
        </w:rPr>
      </w:pPr>
      <w:r w:rsidRPr="00D43DDE">
        <w:rPr>
          <w:b/>
          <w:bCs/>
          <w:color w:val="FF0000"/>
        </w:rPr>
        <w:t>Carré le plus simple : carré de DURER</w:t>
      </w:r>
    </w:p>
    <w:p w14:paraId="02AFD6E5" w14:textId="596D5B6E" w:rsidR="00D43DDE" w:rsidRDefault="00D43DDE">
      <w:r>
        <w:t xml:space="preserve">Le carré de Durer est un carré dans lesquels sont disposés les nombres de 1 à 16 (comme il </w:t>
      </w:r>
      <w:r w:rsidR="00CC0122">
        <w:t>y a</w:t>
      </w:r>
      <w:r>
        <w:t xml:space="preserve"> </w:t>
      </w:r>
      <w:r w:rsidR="00F4270E">
        <w:t>16 cases) comme ci-dessous :</w:t>
      </w:r>
    </w:p>
    <w:p w14:paraId="05B0AEAB" w14:textId="2AA78F00" w:rsidR="00F4270E" w:rsidRDefault="00F4270E" w:rsidP="00F4270E">
      <w:pPr>
        <w:jc w:val="center"/>
      </w:pPr>
      <w:r w:rsidRPr="00F4270E">
        <w:rPr>
          <w:noProof/>
        </w:rPr>
        <w:drawing>
          <wp:inline distT="0" distB="0" distL="0" distR="0" wp14:anchorId="1B0E8360" wp14:editId="16D2A8EF">
            <wp:extent cx="1882303" cy="1295512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2FC" w14:textId="77777777" w:rsidR="00F4270E" w:rsidRDefault="00F4270E" w:rsidP="00F4270E">
      <w:pPr>
        <w:jc w:val="center"/>
      </w:pPr>
    </w:p>
    <w:p w14:paraId="3E121377" w14:textId="6BE632B9" w:rsidR="00F4270E" w:rsidRDefault="00F4270E">
      <w:r>
        <w:t>3/ Que représentent les nombres : 1, 2, 3, 4 …, 16 ?</w:t>
      </w:r>
    </w:p>
    <w:p w14:paraId="7934E0A2" w14:textId="7C9AA9BF" w:rsidR="00F4270E" w:rsidRDefault="00F4270E"/>
    <w:p w14:paraId="546F112D" w14:textId="4741687A" w:rsidR="00F4270E" w:rsidRDefault="00F4270E">
      <w:pPr>
        <w:rPr>
          <w:rFonts w:eastAsiaTheme="minorEastAsia"/>
        </w:rPr>
      </w:pPr>
      <w:r>
        <w:lastRenderedPageBreak/>
        <w:t xml:space="preserve">4/ Calculer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la somme des 16 premiers termes de la suite arithmétique en utilisant la formule suivante :</w:t>
      </w:r>
    </w:p>
    <w:p w14:paraId="3351FDB7" w14:textId="58387485" w:rsidR="00F4270E" w:rsidRPr="00CC0122" w:rsidRDefault="00000000" w:rsidP="00CC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7424882" w14:textId="0B105B3B" w:rsidR="00CC0122" w:rsidRDefault="00CC0122">
      <w:pPr>
        <w:rPr>
          <w:rFonts w:eastAsiaTheme="minorEastAsia"/>
        </w:rPr>
      </w:pPr>
    </w:p>
    <w:p w14:paraId="0D888C6D" w14:textId="4A7FE898" w:rsidR="00CC0122" w:rsidRDefault="00CC0122">
      <w:pPr>
        <w:rPr>
          <w:rFonts w:eastAsiaTheme="minorEastAsia"/>
        </w:rPr>
      </w:pPr>
    </w:p>
    <w:p w14:paraId="280AF57F" w14:textId="36A46B13" w:rsidR="00CC0122" w:rsidRDefault="00CC0122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 xml:space="preserve">5/ La somme </w:t>
      </w:r>
      <w:r w:rsidR="008A3DE7">
        <w:rPr>
          <w:rFonts w:eastAsiaTheme="minorEastAsia"/>
        </w:rPr>
        <w:t>magique</w:t>
      </w:r>
      <w:r>
        <w:rPr>
          <w:rFonts w:eastAsiaTheme="minorEastAsia"/>
        </w:rPr>
        <w:t xml:space="preserve"> est</w:t>
      </w:r>
      <w:r w:rsidR="008A3DE7">
        <w:rPr>
          <w:rFonts w:eastAsiaTheme="minorEastAsia"/>
        </w:rPr>
        <w:t xml:space="preserve"> donc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16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ordre du carré magique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CAC836E" w14:textId="26888924" w:rsidR="008A3DE7" w:rsidRDefault="008A3DE7">
      <w:pPr>
        <w:rPr>
          <w:rFonts w:eastAsiaTheme="minorEastAsia"/>
        </w:rPr>
      </w:pPr>
      <w:r w:rsidRPr="008A3DE7">
        <w:rPr>
          <w:rFonts w:eastAsiaTheme="minorEastAsia"/>
        </w:rPr>
        <w:t>6/</w:t>
      </w:r>
      <w:r>
        <w:rPr>
          <w:rFonts w:eastAsiaTheme="minorEastAsia"/>
        </w:rPr>
        <w:t xml:space="preserve"> Vérifier que le carré soit magique, est-il PQP ? (</w:t>
      </w:r>
      <w:r w:rsidR="004928E0">
        <w:rPr>
          <w:rFonts w:eastAsiaTheme="minorEastAsia"/>
        </w:rPr>
        <w:t>Justifier</w:t>
      </w:r>
      <w:r>
        <w:rPr>
          <w:rFonts w:eastAsiaTheme="minorEastAsia"/>
        </w:rPr>
        <w:t>)</w:t>
      </w:r>
    </w:p>
    <w:p w14:paraId="68B8053B" w14:textId="268C96F5" w:rsidR="008A3DE7" w:rsidRDefault="008A3DE7">
      <w:pPr>
        <w:rPr>
          <w:rFonts w:eastAsiaTheme="minorEastAsia"/>
        </w:rPr>
      </w:pPr>
    </w:p>
    <w:p w14:paraId="7A87EB53" w14:textId="77777777" w:rsidR="007031D8" w:rsidRDefault="007031D8">
      <w:pPr>
        <w:rPr>
          <w:rFonts w:eastAsiaTheme="minorEastAsia"/>
        </w:rPr>
      </w:pPr>
    </w:p>
    <w:p w14:paraId="7EA14D17" w14:textId="2E127AF6" w:rsidR="008A3DE7" w:rsidRPr="007031D8" w:rsidRDefault="007031D8">
      <w:pPr>
        <w:rPr>
          <w:b/>
          <w:bCs/>
          <w:color w:val="00B050"/>
        </w:rPr>
      </w:pPr>
      <w:r w:rsidRPr="007031D8">
        <w:rPr>
          <w:b/>
          <w:bCs/>
          <w:color w:val="00B050"/>
        </w:rPr>
        <w:t xml:space="preserve">PARTIE </w:t>
      </w:r>
      <w:r>
        <w:rPr>
          <w:b/>
          <w:bCs/>
          <w:color w:val="00B050"/>
        </w:rPr>
        <w:t>2</w:t>
      </w:r>
    </w:p>
    <w:p w14:paraId="33869BBE" w14:textId="5DB616B6" w:rsidR="004928E0" w:rsidRPr="004928E0" w:rsidRDefault="00346ABE" w:rsidP="004928E0">
      <w:pPr>
        <w:pBdr>
          <w:bottom w:val="single" w:sz="4" w:space="1" w:color="auto"/>
        </w:pBdr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t>Autre carrés</w:t>
      </w:r>
      <w:r w:rsidR="004928E0" w:rsidRPr="004928E0">
        <w:rPr>
          <w:rFonts w:eastAsiaTheme="minorEastAsia"/>
          <w:b/>
          <w:bCs/>
          <w:color w:val="FF0000"/>
        </w:rPr>
        <w:t> :</w:t>
      </w:r>
      <w:r>
        <w:rPr>
          <w:rFonts w:eastAsiaTheme="minorEastAsia"/>
          <w:b/>
          <w:bCs/>
          <w:color w:val="FF0000"/>
        </w:rPr>
        <w:t xml:space="preserve"> vers le tour de magie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46ABE" w14:paraId="5CD8262E" w14:textId="77777777" w:rsidTr="00346ABE">
        <w:tc>
          <w:tcPr>
            <w:tcW w:w="5228" w:type="dxa"/>
          </w:tcPr>
          <w:p w14:paraId="469CEDAE" w14:textId="22E3E13F" w:rsidR="00346ABE" w:rsidRPr="00346ABE" w:rsidRDefault="00346ABE" w:rsidP="00346ABE">
            <w:pPr>
              <w:jc w:val="center"/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</w:pPr>
            <w:r w:rsidRPr="00346ABE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Les cases blanches ne changent pas</w:t>
            </w:r>
          </w:p>
        </w:tc>
        <w:tc>
          <w:tcPr>
            <w:tcW w:w="5228" w:type="dxa"/>
          </w:tcPr>
          <w:p w14:paraId="0D56FA97" w14:textId="736229E6" w:rsidR="00346ABE" w:rsidRPr="00346ABE" w:rsidRDefault="00346ABE" w:rsidP="00346ABE">
            <w:pPr>
              <w:jc w:val="center"/>
              <w:rPr>
                <w:rFonts w:eastAsiaTheme="minorEastAsia"/>
                <w:b/>
                <w:bCs/>
                <w:color w:val="4472C4" w:themeColor="accent1"/>
                <w:sz w:val="28"/>
                <w:szCs w:val="28"/>
              </w:rPr>
            </w:pPr>
            <w:r w:rsidRPr="00346ABE">
              <w:rPr>
                <w:rFonts w:eastAsiaTheme="minorEastAsia"/>
                <w:b/>
                <w:bCs/>
                <w:color w:val="4472C4" w:themeColor="accent1"/>
                <w:sz w:val="28"/>
                <w:szCs w:val="28"/>
              </w:rPr>
              <w:t>Pour la construction du tour</w:t>
            </w:r>
          </w:p>
        </w:tc>
      </w:tr>
      <w:tr w:rsidR="00346ABE" w14:paraId="11CEC2EF" w14:textId="77777777" w:rsidTr="00346ABE">
        <w:tc>
          <w:tcPr>
            <w:tcW w:w="5228" w:type="dxa"/>
          </w:tcPr>
          <w:p w14:paraId="6B3D9CCF" w14:textId="1F57ABA9" w:rsidR="00346ABE" w:rsidRDefault="00346ABE">
            <w:pPr>
              <w:rPr>
                <w:rFonts w:eastAsiaTheme="minorEastAsia"/>
              </w:rPr>
            </w:pPr>
            <w:r w:rsidRPr="00346ABE">
              <w:rPr>
                <w:rFonts w:eastAsiaTheme="minorEastAsia"/>
                <w:noProof/>
              </w:rPr>
              <w:drawing>
                <wp:inline distT="0" distB="0" distL="0" distR="0" wp14:anchorId="0161335D" wp14:editId="3B91B860">
                  <wp:extent cx="2720340" cy="3331815"/>
                  <wp:effectExtent l="0" t="0" r="3810" b="254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90" cy="335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23B3087" w14:textId="77777777" w:rsidR="00346ABE" w:rsidRDefault="00346ABE">
            <w:pPr>
              <w:rPr>
                <w:rFonts w:eastAsiaTheme="minorEastAsia"/>
              </w:rPr>
            </w:pPr>
          </w:p>
          <w:p w14:paraId="7B518BCD" w14:textId="77777777" w:rsidR="00346ABE" w:rsidRDefault="00346A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1/ Demander à une personne un nombre compris entre 50 et 100</w:t>
            </w:r>
            <w:r w:rsidR="0035098A">
              <w:rPr>
                <w:rFonts w:eastAsiaTheme="minorEastAsia"/>
              </w:rPr>
              <w:t>.</w:t>
            </w:r>
          </w:p>
          <w:p w14:paraId="3259E10B" w14:textId="77777777" w:rsidR="0035098A" w:rsidRDefault="0035098A">
            <w:pPr>
              <w:rPr>
                <w:rFonts w:eastAsiaTheme="minorEastAsia"/>
              </w:rPr>
            </w:pPr>
          </w:p>
          <w:p w14:paraId="1C842EAE" w14:textId="15FF82D5" w:rsidR="003B74B8" w:rsidRDefault="003509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2/ Retire 50 au nombre donné</w:t>
            </w:r>
            <w:r w:rsidR="003B74B8">
              <w:rPr>
                <w:rFonts w:eastAsiaTheme="minorEastAsia"/>
              </w:rPr>
              <w:t xml:space="preserve"> et ajoute 17.</w:t>
            </w:r>
          </w:p>
          <w:p w14:paraId="04594E1A" w14:textId="77777777" w:rsidR="0035098A" w:rsidRDefault="003509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Cela correspond à la case jaune </w:t>
            </w:r>
            <w:r w:rsidRPr="003B74B8">
              <w:rPr>
                <w:rFonts w:eastAsiaTheme="minorEastAsia"/>
                <w:highlight w:val="yellow"/>
              </w:rPr>
              <w:t>17 +</w:t>
            </w:r>
          </w:p>
          <w:p w14:paraId="6E98E6A4" w14:textId="77777777" w:rsidR="003B74B8" w:rsidRDefault="003B74B8">
            <w:pPr>
              <w:rPr>
                <w:rFonts w:eastAsiaTheme="minorEastAsia"/>
              </w:rPr>
            </w:pPr>
          </w:p>
          <w:p w14:paraId="0C198C3D" w14:textId="4B25AA58" w:rsidR="003B74B8" w:rsidRDefault="003B74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3/ Ajoute 1 au nombre précédant. Cela correspond à la case jaune </w:t>
            </w:r>
            <w:r w:rsidRPr="003B74B8">
              <w:rPr>
                <w:rFonts w:eastAsiaTheme="minorEastAsia"/>
                <w:highlight w:val="yellow"/>
              </w:rPr>
              <w:t>(1</w:t>
            </w:r>
            <w:r w:rsidRPr="003B74B8">
              <w:rPr>
                <w:rFonts w:eastAsiaTheme="minorEastAsia"/>
                <w:highlight w:val="yellow"/>
                <w:vertAlign w:val="superscript"/>
              </w:rPr>
              <w:t>er</w:t>
            </w:r>
            <w:r w:rsidRPr="003B74B8">
              <w:rPr>
                <w:rFonts w:eastAsiaTheme="minorEastAsia"/>
                <w:highlight w:val="yellow"/>
              </w:rPr>
              <w:t>) ?</w:t>
            </w:r>
          </w:p>
          <w:p w14:paraId="7D5D19F5" w14:textId="77777777" w:rsidR="003B74B8" w:rsidRDefault="003B74B8">
            <w:pPr>
              <w:rPr>
                <w:rFonts w:eastAsiaTheme="minorEastAsia"/>
              </w:rPr>
            </w:pPr>
          </w:p>
          <w:p w14:paraId="2D8D6C4D" w14:textId="77777777" w:rsidR="003B74B8" w:rsidRDefault="003B74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4/ Ajoute </w:t>
            </w:r>
            <w:r w:rsidR="007031D8">
              <w:rPr>
                <w:rFonts w:eastAsiaTheme="minorEastAsia"/>
              </w:rPr>
              <w:t>encore 1</w:t>
            </w:r>
            <w:r>
              <w:rPr>
                <w:rFonts w:eastAsiaTheme="minorEastAsia"/>
              </w:rPr>
              <w:t xml:space="preserve"> au nombre précédant. Cela correspond à la case jaune </w:t>
            </w:r>
            <w:r w:rsidRPr="003B74B8">
              <w:rPr>
                <w:rFonts w:eastAsiaTheme="minorEastAsia"/>
                <w:highlight w:val="yellow"/>
              </w:rPr>
              <w:t>(</w:t>
            </w:r>
            <w:r w:rsidR="007031D8">
              <w:rPr>
                <w:rFonts w:eastAsiaTheme="minorEastAsia"/>
                <w:highlight w:val="yellow"/>
              </w:rPr>
              <w:t>2</w:t>
            </w:r>
            <w:r w:rsidRPr="003B74B8">
              <w:rPr>
                <w:rFonts w:eastAsiaTheme="minorEastAsia"/>
                <w:highlight w:val="yellow"/>
                <w:vertAlign w:val="superscript"/>
              </w:rPr>
              <w:t>e</w:t>
            </w:r>
            <w:r w:rsidRPr="003B74B8">
              <w:rPr>
                <w:rFonts w:eastAsiaTheme="minorEastAsia"/>
                <w:highlight w:val="yellow"/>
              </w:rPr>
              <w:t>) ?</w:t>
            </w:r>
          </w:p>
          <w:p w14:paraId="4FAB60D3" w14:textId="77777777" w:rsidR="007031D8" w:rsidRDefault="007031D8">
            <w:pPr>
              <w:rPr>
                <w:rFonts w:eastAsiaTheme="minorEastAsia"/>
              </w:rPr>
            </w:pPr>
          </w:p>
          <w:p w14:paraId="35B592D5" w14:textId="1C960C8E" w:rsidR="007031D8" w:rsidRDefault="007031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5/ Ajoute encore 1 au nombre précédant. Cela correspond à la case jaune </w:t>
            </w:r>
            <w:r w:rsidRPr="003B74B8">
              <w:rPr>
                <w:rFonts w:eastAsiaTheme="minorEastAsia"/>
                <w:highlight w:val="yellow"/>
              </w:rPr>
              <w:t>(</w:t>
            </w:r>
            <w:r>
              <w:rPr>
                <w:rFonts w:eastAsiaTheme="minorEastAsia"/>
                <w:highlight w:val="yellow"/>
              </w:rPr>
              <w:t>3</w:t>
            </w:r>
            <w:r w:rsidRPr="003B74B8">
              <w:rPr>
                <w:rFonts w:eastAsiaTheme="minorEastAsia"/>
                <w:highlight w:val="yellow"/>
                <w:vertAlign w:val="superscript"/>
              </w:rPr>
              <w:t>e</w:t>
            </w:r>
            <w:r w:rsidRPr="003B74B8">
              <w:rPr>
                <w:rFonts w:eastAsiaTheme="minorEastAsia"/>
                <w:highlight w:val="yellow"/>
              </w:rPr>
              <w:t>) ?</w:t>
            </w:r>
          </w:p>
        </w:tc>
      </w:tr>
    </w:tbl>
    <w:p w14:paraId="2C2B68AE" w14:textId="4B7A32E5" w:rsidR="004928E0" w:rsidRDefault="004928E0">
      <w:pPr>
        <w:rPr>
          <w:rFonts w:eastAsiaTheme="minorEastAsia"/>
        </w:rPr>
      </w:pPr>
    </w:p>
    <w:p w14:paraId="118E01C7" w14:textId="3FCEDCDF" w:rsidR="004928E0" w:rsidRDefault="007031D8">
      <w:pPr>
        <w:rPr>
          <w:rFonts w:eastAsiaTheme="minorEastAsia"/>
        </w:rPr>
      </w:pPr>
      <w:r>
        <w:rPr>
          <w:rFonts w:eastAsiaTheme="minorEastAsia"/>
        </w:rPr>
        <w:t>1/ Faire un essai et vérifier que le carré soit magique</w:t>
      </w:r>
      <w:r w:rsidR="008E545D">
        <w:rPr>
          <w:rFonts w:eastAsiaTheme="minorEastAsia"/>
        </w:rPr>
        <w:t xml:space="preserve">. </w:t>
      </w:r>
    </w:p>
    <w:p w14:paraId="19D967CF" w14:textId="259CE5A0" w:rsidR="007031D8" w:rsidRDefault="00E25196" w:rsidP="00E25196">
      <w:pPr>
        <w:jc w:val="center"/>
        <w:rPr>
          <w:rFonts w:eastAsiaTheme="minorEastAsia"/>
        </w:rPr>
      </w:pPr>
      <w:r w:rsidRPr="00E25196">
        <w:rPr>
          <w:rFonts w:eastAsiaTheme="minorEastAsia"/>
          <w:noProof/>
        </w:rPr>
        <w:drawing>
          <wp:inline distT="0" distB="0" distL="0" distR="0" wp14:anchorId="0F220292" wp14:editId="4B4F30B5">
            <wp:extent cx="2819400" cy="2247724"/>
            <wp:effectExtent l="0" t="0" r="0" b="635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784" cy="22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6087" w14:textId="47315761" w:rsidR="00CC0122" w:rsidRDefault="008E545D">
      <w:pPr>
        <w:rPr>
          <w:rFonts w:eastAsiaTheme="minorEastAsia"/>
        </w:rPr>
      </w:pPr>
      <w:r>
        <w:rPr>
          <w:rFonts w:eastAsiaTheme="minorEastAsia"/>
        </w:rPr>
        <w:lastRenderedPageBreak/>
        <w:t>2/ Remplir l’algorithme suivant :</w:t>
      </w:r>
    </w:p>
    <w:p w14:paraId="4AF1F4B6" w14:textId="163F58A0" w:rsidR="008E545D" w:rsidRDefault="0005353B" w:rsidP="0005353B">
      <w:pPr>
        <w:jc w:val="center"/>
        <w:rPr>
          <w:rFonts w:eastAsiaTheme="minorEastAsia"/>
        </w:rPr>
      </w:pPr>
      <w:r w:rsidRPr="0005353B">
        <w:rPr>
          <w:rFonts w:eastAsiaTheme="minorEastAsia"/>
          <w:noProof/>
        </w:rPr>
        <w:drawing>
          <wp:inline distT="0" distB="0" distL="0" distR="0" wp14:anchorId="1737AED2" wp14:editId="4E3A66B6">
            <wp:extent cx="4884843" cy="470956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FFB" w14:textId="61A71216" w:rsidR="008E545D" w:rsidRDefault="008E545D">
      <w:pPr>
        <w:rPr>
          <w:rFonts w:eastAsiaTheme="minorEastAsia"/>
        </w:rPr>
      </w:pPr>
    </w:p>
    <w:p w14:paraId="616DAEC8" w14:textId="4BB38173" w:rsidR="008E545D" w:rsidRDefault="008E545D">
      <w:pPr>
        <w:rPr>
          <w:rFonts w:eastAsiaTheme="minorEastAsia"/>
        </w:rPr>
      </w:pPr>
      <w:r>
        <w:rPr>
          <w:rFonts w:eastAsiaTheme="minorEastAsia"/>
        </w:rPr>
        <w:t>3/ Compléter le programme suivant</w:t>
      </w:r>
      <w:r w:rsidR="00BF7EEF">
        <w:rPr>
          <w:rFonts w:eastAsiaTheme="minorEastAsia"/>
        </w:rPr>
        <w:t>, copier le dans la console et</w:t>
      </w:r>
      <w:r w:rsidR="0005353B">
        <w:rPr>
          <w:rFonts w:eastAsiaTheme="minorEastAsia"/>
        </w:rPr>
        <w:t xml:space="preserve"> tester avec le nombre de la question 1</w:t>
      </w:r>
      <w:r w:rsidR="00BF7EEF">
        <w:rPr>
          <w:rFonts w:eastAsiaTheme="minorEastAsia"/>
        </w:rPr>
        <w:t> :</w:t>
      </w:r>
    </w:p>
    <w:p w14:paraId="407A056C" w14:textId="242EE89D" w:rsidR="00BF7EEF" w:rsidRDefault="00BF7EEF">
      <w:pPr>
        <w:rPr>
          <w:rFonts w:eastAsiaTheme="minorEastAsia"/>
        </w:rPr>
      </w:pPr>
    </w:p>
    <w:p w14:paraId="7F85134B" w14:textId="77777777" w:rsidR="00BF7EEF" w:rsidRPr="00BF7EEF" w:rsidRDefault="00BF7EEF" w:rsidP="00BF7EEF">
      <w:pPr>
        <w:rPr>
          <w:rFonts w:eastAsiaTheme="minorEastAsia"/>
        </w:rPr>
      </w:pPr>
      <w:r w:rsidRPr="00BF7EEF">
        <w:rPr>
          <w:rFonts w:eastAsiaTheme="minorEastAsia"/>
        </w:rPr>
        <w:t>x=int(input("Donner une valeur de x comprise entre 50 et 100 ?"))</w:t>
      </w:r>
    </w:p>
    <w:p w14:paraId="2F4229C5" w14:textId="6B38A0C3" w:rsidR="00BF7EEF" w:rsidRPr="00BF7EEF" w:rsidRDefault="00BF7EEF" w:rsidP="00BF7EEF">
      <w:pPr>
        <w:rPr>
          <w:rFonts w:eastAsiaTheme="minorEastAsia"/>
          <w:sz w:val="28"/>
          <w:szCs w:val="28"/>
        </w:rPr>
      </w:pPr>
      <w:r w:rsidRPr="00BF7EEF">
        <w:rPr>
          <w:rFonts w:eastAsiaTheme="minorEastAsia"/>
          <w:sz w:val="28"/>
          <w:szCs w:val="28"/>
        </w:rPr>
        <w:t>a=…………….                   # a correspond à la case 17+</w:t>
      </w:r>
    </w:p>
    <w:p w14:paraId="1849386B" w14:textId="1B0C3132" w:rsidR="00BF7EEF" w:rsidRPr="00BF7EEF" w:rsidRDefault="00BF7EEF" w:rsidP="00BF7EEF">
      <w:pPr>
        <w:rPr>
          <w:rFonts w:eastAsiaTheme="minorEastAsia"/>
          <w:sz w:val="28"/>
          <w:szCs w:val="28"/>
        </w:rPr>
      </w:pPr>
      <w:r w:rsidRPr="00BF7EEF">
        <w:rPr>
          <w:rFonts w:eastAsiaTheme="minorEastAsia"/>
          <w:sz w:val="28"/>
          <w:szCs w:val="28"/>
        </w:rPr>
        <w:t>b=…………..…                  # b correspond à la case 1er?</w:t>
      </w:r>
    </w:p>
    <w:p w14:paraId="4C063025" w14:textId="038EB016" w:rsidR="00BF7EEF" w:rsidRPr="00BF7EEF" w:rsidRDefault="00BF7EEF" w:rsidP="00BF7EEF">
      <w:pPr>
        <w:rPr>
          <w:rFonts w:eastAsiaTheme="minorEastAsia"/>
          <w:sz w:val="28"/>
          <w:szCs w:val="28"/>
        </w:rPr>
      </w:pPr>
      <w:r w:rsidRPr="00BF7EEF">
        <w:rPr>
          <w:rFonts w:eastAsiaTheme="minorEastAsia"/>
          <w:sz w:val="28"/>
          <w:szCs w:val="28"/>
        </w:rPr>
        <w:t>c=………………                  # c correspond à la case 2e?</w:t>
      </w:r>
    </w:p>
    <w:p w14:paraId="2471DC07" w14:textId="4DA9A2AA" w:rsidR="00BF7EEF" w:rsidRPr="00BF7EEF" w:rsidRDefault="00BF7EEF" w:rsidP="00BF7EEF">
      <w:pPr>
        <w:rPr>
          <w:rFonts w:eastAsiaTheme="minorEastAsia"/>
          <w:sz w:val="28"/>
          <w:szCs w:val="28"/>
        </w:rPr>
      </w:pPr>
      <w:r w:rsidRPr="00BF7EEF">
        <w:rPr>
          <w:rFonts w:eastAsiaTheme="minorEastAsia"/>
          <w:sz w:val="28"/>
          <w:szCs w:val="28"/>
        </w:rPr>
        <w:t>d=………………                 # d correspond à la case 3e?</w:t>
      </w:r>
    </w:p>
    <w:p w14:paraId="3F12B130" w14:textId="77777777" w:rsidR="00BF7EEF" w:rsidRPr="00BF7EEF" w:rsidRDefault="00BF7EEF" w:rsidP="00BF7EEF">
      <w:pPr>
        <w:rPr>
          <w:rFonts w:eastAsiaTheme="minorEastAsia"/>
        </w:rPr>
      </w:pPr>
      <w:r w:rsidRPr="00BF7EEF">
        <w:rPr>
          <w:rFonts w:eastAsiaTheme="minorEastAsia"/>
        </w:rPr>
        <w:t>print("la valeur de la case 17+ est",a)</w:t>
      </w:r>
    </w:p>
    <w:p w14:paraId="4B246490" w14:textId="77777777" w:rsidR="00BF7EEF" w:rsidRPr="00BF7EEF" w:rsidRDefault="00BF7EEF" w:rsidP="00BF7EEF">
      <w:pPr>
        <w:rPr>
          <w:rFonts w:eastAsiaTheme="minorEastAsia"/>
        </w:rPr>
      </w:pPr>
      <w:r w:rsidRPr="00BF7EEF">
        <w:rPr>
          <w:rFonts w:eastAsiaTheme="minorEastAsia"/>
        </w:rPr>
        <w:t>print("la valeur de la case 1er? est",b)</w:t>
      </w:r>
    </w:p>
    <w:p w14:paraId="4E32D841" w14:textId="77777777" w:rsidR="00BF7EEF" w:rsidRPr="00BF7EEF" w:rsidRDefault="00BF7EEF" w:rsidP="00BF7EEF">
      <w:pPr>
        <w:rPr>
          <w:rFonts w:eastAsiaTheme="minorEastAsia"/>
        </w:rPr>
      </w:pPr>
      <w:r w:rsidRPr="00BF7EEF">
        <w:rPr>
          <w:rFonts w:eastAsiaTheme="minorEastAsia"/>
        </w:rPr>
        <w:t>print("la valeur de la case 2e? est",c)</w:t>
      </w:r>
    </w:p>
    <w:p w14:paraId="369E837C" w14:textId="0F9F1DB1" w:rsidR="00BF7EEF" w:rsidRDefault="00BF7EEF" w:rsidP="00BF7EEF">
      <w:pPr>
        <w:rPr>
          <w:rFonts w:eastAsiaTheme="minorEastAsia"/>
        </w:rPr>
      </w:pPr>
      <w:r w:rsidRPr="00BF7EEF">
        <w:rPr>
          <w:rFonts w:eastAsiaTheme="minorEastAsia"/>
        </w:rPr>
        <w:t>print("la valeur de la case 3e? est",d)</w:t>
      </w:r>
    </w:p>
    <w:p w14:paraId="2D54E946" w14:textId="77777777" w:rsidR="0005353B" w:rsidRDefault="0005353B">
      <w:pPr>
        <w:rPr>
          <w:rFonts w:eastAsiaTheme="minorEastAsia"/>
        </w:rPr>
      </w:pPr>
    </w:p>
    <w:p w14:paraId="0D77BB64" w14:textId="77777777" w:rsidR="00F4270E" w:rsidRDefault="00F4270E"/>
    <w:p w14:paraId="0059C099" w14:textId="77777777" w:rsidR="005B4C2C" w:rsidRDefault="005B4C2C"/>
    <w:p w14:paraId="3D5345C7" w14:textId="232FEB11" w:rsidR="005B4C2C" w:rsidRDefault="005B4C2C">
      <w:r>
        <w:t xml:space="preserve"> </w:t>
      </w:r>
    </w:p>
    <w:sectPr w:rsidR="005B4C2C" w:rsidSect="00F93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78"/>
    <w:rsid w:val="0005353B"/>
    <w:rsid w:val="00116B0A"/>
    <w:rsid w:val="00272AB6"/>
    <w:rsid w:val="00346ABE"/>
    <w:rsid w:val="0035098A"/>
    <w:rsid w:val="003B74B8"/>
    <w:rsid w:val="004928E0"/>
    <w:rsid w:val="005B4C2C"/>
    <w:rsid w:val="007031D8"/>
    <w:rsid w:val="008A3DE7"/>
    <w:rsid w:val="008E545D"/>
    <w:rsid w:val="00B4763B"/>
    <w:rsid w:val="00BF7EEF"/>
    <w:rsid w:val="00CC0122"/>
    <w:rsid w:val="00D43DDE"/>
    <w:rsid w:val="00D72A49"/>
    <w:rsid w:val="00E25196"/>
    <w:rsid w:val="00F4270E"/>
    <w:rsid w:val="00F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981C"/>
  <w15:chartTrackingRefBased/>
  <w15:docId w15:val="{08A12387-F463-4680-895B-2A4E4D9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938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3878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F42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0tlIpHq6G0&amp;t=257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ALCAIDE</dc:creator>
  <cp:keywords/>
  <dc:description/>
  <cp:lastModifiedBy>NICOLAS ALCAIDE</cp:lastModifiedBy>
  <cp:revision>5</cp:revision>
  <dcterms:created xsi:type="dcterms:W3CDTF">2022-08-20T07:50:00Z</dcterms:created>
  <dcterms:modified xsi:type="dcterms:W3CDTF">2022-08-20T10:35:00Z</dcterms:modified>
</cp:coreProperties>
</file>