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0ACF4A89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270DB" w14:textId="77777777"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5423532E" wp14:editId="6A3AF50F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5C217696" w14:textId="510AC8DB" w:rsidR="00642A60" w:rsidRPr="00FF1F05" w:rsidRDefault="00642A60" w:rsidP="00FF1F05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  <w:r w:rsidR="00FF1F05">
              <w:rPr>
                <w:rFonts w:cs="Arial"/>
                <w:b/>
                <w:bCs/>
                <w:sz w:val="28"/>
                <w:szCs w:val="28"/>
              </w:rPr>
              <w:t xml:space="preserve"> (G</w:t>
            </w:r>
            <w:r>
              <w:rPr>
                <w:rFonts w:cs="Arial"/>
                <w:b/>
                <w:bCs/>
                <w:sz w:val="28"/>
                <w:szCs w:val="28"/>
              </w:rPr>
              <w:t>roupement</w:t>
            </w:r>
            <w:r w:rsidR="00E030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B7A7B">
              <w:rPr>
                <w:rFonts w:cs="Arial"/>
                <w:b/>
                <w:bCs/>
                <w:sz w:val="28"/>
                <w:szCs w:val="28"/>
              </w:rPr>
              <w:t>C</w:t>
            </w:r>
            <w:r w:rsidR="00FF1F05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14941495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B2EC7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23EE6D4C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0CE3D0C2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1ACC5548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2BF0647A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404B7470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29BEB78B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0FE65DBE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13A6EBB0" w14:textId="1C66FFDF" w:rsidR="00D5604C" w:rsidRDefault="00D5604C" w:rsidP="00D5604C">
      <w:pPr>
        <w:jc w:val="center"/>
        <w:rPr>
          <w:b/>
          <w:sz w:val="28"/>
          <w:szCs w:val="28"/>
        </w:rPr>
      </w:pPr>
      <w:r w:rsidRPr="008B2D13">
        <w:rPr>
          <w:b/>
          <w:sz w:val="28"/>
          <w:szCs w:val="28"/>
          <w:u w:val="single"/>
        </w:rPr>
        <w:t>SUJET</w:t>
      </w:r>
      <w:r>
        <w:rPr>
          <w:b/>
          <w:sz w:val="28"/>
          <w:szCs w:val="28"/>
        </w:rPr>
        <w:t xml:space="preserve"> </w:t>
      </w:r>
      <w:r w:rsidRPr="008B2D13">
        <w:rPr>
          <w:b/>
          <w:sz w:val="28"/>
          <w:szCs w:val="28"/>
        </w:rPr>
        <w:t xml:space="preserve">: </w:t>
      </w:r>
      <w:r w:rsidR="00BE622D">
        <w:rPr>
          <w:b/>
          <w:sz w:val="28"/>
          <w:szCs w:val="28"/>
        </w:rPr>
        <w:t>Publicité attractive</w:t>
      </w:r>
    </w:p>
    <w:p w14:paraId="620D398A" w14:textId="0E8627E6" w:rsidR="007B4477" w:rsidRPr="001E1FBB" w:rsidRDefault="00957B00" w:rsidP="00D5604C">
      <w:pPr>
        <w:jc w:val="center"/>
        <w:rPr>
          <w:rFonts w:cs="Arial"/>
        </w:rPr>
      </w:pPr>
      <w:r>
        <w:rPr>
          <w:rFonts w:cs="Arial"/>
          <w:noProof/>
        </w:rPr>
        <w:object w:dxaOrig="1440" w:dyaOrig="1440" w14:anchorId="5FCEA1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1.2pt;margin-top:274.45pt;width:147.4pt;height:88.45pt;z-index:-251657216;mso-position-horizontal-relative:margin;mso-position-vertical-relative:margin" wrapcoords="-92 -153 -92 21600 21692 21600 21692 -153 -92 -153" stroked="t" strokecolor="black [3213]">
            <v:imagedata r:id="rId13" o:title=""/>
            <w10:wrap type="tight" anchorx="margin" anchory="margin"/>
          </v:shape>
          <o:OLEObject Type="Embed" ProgID="PBrush" ShapeID="_x0000_s1027" DrawAspect="Content" ObjectID="_1812280181" r:id="rId14"/>
        </w:object>
      </w:r>
    </w:p>
    <w:p w14:paraId="50AEFC89" w14:textId="3C57C750" w:rsidR="00D5604C" w:rsidRDefault="007B4477" w:rsidP="00D5604C">
      <w:pPr>
        <w:jc w:val="both"/>
        <w:rPr>
          <w:rFonts w:cs="Arial"/>
        </w:rPr>
      </w:pPr>
      <w:r>
        <w:t xml:space="preserve">Un dépliant d’une assurance vie propose </w:t>
      </w:r>
      <w:r>
        <w:rPr>
          <w:rFonts w:cs="Arial"/>
        </w:rPr>
        <w:t>"</w:t>
      </w:r>
      <w:r>
        <w:t xml:space="preserve">Avec un intérêt exceptionnel de 4.5% par an, vous versez une somme de 1000 </w:t>
      </w:r>
      <w:r>
        <w:rPr>
          <w:rFonts w:cs="Arial"/>
        </w:rPr>
        <w:t>€</w:t>
      </w:r>
      <w:r>
        <w:t xml:space="preserve"> aujourd’hui et vous retirez 1200 </w:t>
      </w:r>
      <w:r>
        <w:rPr>
          <w:rFonts w:cs="Arial"/>
        </w:rPr>
        <w:t>€</w:t>
      </w:r>
      <w:r>
        <w:t xml:space="preserve"> dans 5 ans !</w:t>
      </w:r>
      <w:r>
        <w:rPr>
          <w:rFonts w:cs="Arial"/>
        </w:rPr>
        <w:t>"</w:t>
      </w:r>
    </w:p>
    <w:p w14:paraId="1BC7DEF7" w14:textId="77777777" w:rsidR="007B4477" w:rsidRDefault="007B4477" w:rsidP="00D5604C">
      <w:pPr>
        <w:jc w:val="both"/>
        <w:rPr>
          <w:rFonts w:cs="Arial"/>
        </w:rPr>
      </w:pPr>
    </w:p>
    <w:p w14:paraId="7BE2FFC2" w14:textId="3D4BCDF6" w:rsidR="006200BB" w:rsidRPr="00BE622D" w:rsidRDefault="00BE622D" w:rsidP="006200BB">
      <w:pPr>
        <w:jc w:val="both"/>
      </w:pPr>
      <w:r w:rsidRPr="00BE622D">
        <w:t>Pour profiter de cette offre, Luna dépose le jour même 1000 €</w:t>
      </w:r>
    </w:p>
    <w:p w14:paraId="4E7AAD83" w14:textId="77777777" w:rsidR="006200BB" w:rsidRDefault="006200BB" w:rsidP="006200BB">
      <w:pPr>
        <w:jc w:val="both"/>
        <w:rPr>
          <w:rFonts w:cs="Arial"/>
          <w:b/>
          <w:sz w:val="28"/>
          <w:szCs w:val="28"/>
          <w:u w:val="single"/>
        </w:rPr>
      </w:pPr>
    </w:p>
    <w:p w14:paraId="67C0ECF4" w14:textId="77777777" w:rsidR="00D5604C" w:rsidRDefault="00D5604C" w:rsidP="006200BB">
      <w:pPr>
        <w:jc w:val="both"/>
        <w:rPr>
          <w:rFonts w:cs="Arial"/>
          <w:b/>
          <w:sz w:val="28"/>
          <w:szCs w:val="28"/>
          <w:u w:val="single"/>
        </w:rPr>
      </w:pPr>
    </w:p>
    <w:p w14:paraId="6F4F38D6" w14:textId="70A7A30A" w:rsidR="00506E69" w:rsidRDefault="001E1FBB" w:rsidP="006200BB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BE622D">
        <w:rPr>
          <w:rFonts w:cs="Arial"/>
          <w:b/>
          <w:sz w:val="28"/>
          <w:szCs w:val="28"/>
        </w:rPr>
        <w:t xml:space="preserve">Le contenu du dépliant est-il </w:t>
      </w:r>
      <w:r w:rsidR="001227DD">
        <w:rPr>
          <w:rFonts w:cs="Arial"/>
          <w:b/>
          <w:sz w:val="28"/>
          <w:szCs w:val="28"/>
        </w:rPr>
        <w:t>exact ?</w:t>
      </w:r>
    </w:p>
    <w:p w14:paraId="4D444EAC" w14:textId="77777777" w:rsidR="00D5604C" w:rsidRDefault="00D5604C" w:rsidP="006200BB">
      <w:pPr>
        <w:jc w:val="both"/>
        <w:rPr>
          <w:rFonts w:cs="Arial"/>
          <w:b/>
          <w:sz w:val="28"/>
          <w:szCs w:val="28"/>
        </w:rPr>
      </w:pPr>
    </w:p>
    <w:p w14:paraId="581EEBEF" w14:textId="32CF9419" w:rsidR="001227DD" w:rsidRPr="007B4477" w:rsidRDefault="001227DD" w:rsidP="001227DD">
      <w:pPr>
        <w:rPr>
          <w:rFonts w:cs="Arial"/>
          <w:b/>
          <w:bCs/>
        </w:rPr>
      </w:pPr>
      <w:r w:rsidRPr="007B4477">
        <w:rPr>
          <w:rFonts w:cs="Arial"/>
          <w:b/>
          <w:bCs/>
        </w:rPr>
        <w:t xml:space="preserve">Vous disposez d’une calculatrice et d’un formulaire  </w:t>
      </w:r>
    </w:p>
    <w:p w14:paraId="354E1115" w14:textId="77777777" w:rsidR="001227DD" w:rsidRPr="007B4477" w:rsidRDefault="001227DD" w:rsidP="001227DD">
      <w:pPr>
        <w:rPr>
          <w:rFonts w:cs="Arial"/>
          <w:b/>
          <w:bCs/>
        </w:rPr>
      </w:pPr>
    </w:p>
    <w:p w14:paraId="0EF223A1" w14:textId="77777777" w:rsidR="001227DD" w:rsidRPr="007B4477" w:rsidRDefault="001227DD" w:rsidP="001227DD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bCs/>
          <w:szCs w:val="24"/>
        </w:rPr>
      </w:pPr>
      <w:r w:rsidRPr="007B4477">
        <w:rPr>
          <w:rFonts w:cs="Arial"/>
          <w:bCs/>
          <w:szCs w:val="24"/>
        </w:rPr>
        <w:t>A quelle partie du cours fait appel cet énoncé ?</w:t>
      </w:r>
    </w:p>
    <w:p w14:paraId="780DEAA5" w14:textId="77777777" w:rsidR="001227DD" w:rsidRPr="007B4477" w:rsidRDefault="001227DD" w:rsidP="001227DD">
      <w:pPr>
        <w:pStyle w:val="Paragraphedeliste"/>
        <w:overflowPunct/>
        <w:autoSpaceDE/>
        <w:autoSpaceDN/>
        <w:adjustRightInd/>
        <w:spacing w:after="200" w:line="276" w:lineRule="auto"/>
        <w:textAlignment w:val="auto"/>
        <w:rPr>
          <w:rFonts w:cs="Arial"/>
          <w:bCs/>
          <w:szCs w:val="24"/>
        </w:rPr>
      </w:pPr>
    </w:p>
    <w:p w14:paraId="0DE13FFF" w14:textId="77777777" w:rsidR="001227DD" w:rsidRPr="007B4477" w:rsidRDefault="001227DD" w:rsidP="001227DD">
      <w:pPr>
        <w:pStyle w:val="Paragraphedeliste"/>
        <w:numPr>
          <w:ilvl w:val="0"/>
          <w:numId w:val="30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b w:val="0"/>
          <w:szCs w:val="24"/>
        </w:rPr>
      </w:pPr>
      <w:r w:rsidRPr="007B4477">
        <w:rPr>
          <w:rFonts w:cs="Arial"/>
          <w:b w:val="0"/>
          <w:szCs w:val="24"/>
        </w:rPr>
        <w:t>statistiques à deux variables</w:t>
      </w:r>
      <w:r w:rsidRPr="007B4477">
        <w:rPr>
          <w:rFonts w:cs="Arial"/>
          <w:b w:val="0"/>
          <w:szCs w:val="24"/>
        </w:rPr>
        <w:tab/>
        <w:t xml:space="preserve">           </w:t>
      </w:r>
      <w:r w:rsidRPr="007B4477">
        <w:rPr>
          <w:rFonts w:cs="Arial"/>
          <w:b w:val="0"/>
          <w:szCs w:val="24"/>
        </w:rPr>
        <w:sym w:font="Symbol" w:char="F0A0"/>
      </w:r>
      <w:r w:rsidRPr="007B4477">
        <w:rPr>
          <w:rFonts w:cs="Arial"/>
          <w:b w:val="0"/>
          <w:szCs w:val="24"/>
        </w:rPr>
        <w:t xml:space="preserve">    fonctions </w:t>
      </w:r>
    </w:p>
    <w:p w14:paraId="1560E218" w14:textId="5EE81AEA" w:rsidR="001227DD" w:rsidRPr="007B4477" w:rsidRDefault="001227DD" w:rsidP="001227DD">
      <w:pPr>
        <w:pStyle w:val="Paragraphedeliste"/>
        <w:numPr>
          <w:ilvl w:val="0"/>
          <w:numId w:val="30"/>
        </w:numPr>
        <w:overflowPunct/>
        <w:autoSpaceDE/>
        <w:autoSpaceDN/>
        <w:adjustRightInd/>
        <w:spacing w:after="200" w:line="276" w:lineRule="auto"/>
        <w:textAlignment w:val="auto"/>
        <w:rPr>
          <w:rFonts w:cs="Arial"/>
          <w:b w:val="0"/>
          <w:szCs w:val="24"/>
        </w:rPr>
      </w:pPr>
      <w:r w:rsidRPr="007B4477">
        <w:rPr>
          <w:rFonts w:cs="Arial"/>
          <w:b w:val="0"/>
          <w:szCs w:val="24"/>
        </w:rPr>
        <w:t xml:space="preserve">probabilité                                         </w:t>
      </w:r>
      <w:r w:rsidR="007B4477" w:rsidRPr="007B4477">
        <w:rPr>
          <w:rFonts w:cs="Arial"/>
          <w:b w:val="0"/>
          <w:szCs w:val="24"/>
        </w:rPr>
        <w:t xml:space="preserve">    </w:t>
      </w:r>
      <w:r w:rsidR="007B4477">
        <w:rPr>
          <w:rFonts w:cs="Arial"/>
          <w:b w:val="0"/>
          <w:szCs w:val="24"/>
        </w:rPr>
        <w:t xml:space="preserve"> </w:t>
      </w:r>
      <w:r w:rsidR="007B4477" w:rsidRPr="007B4477">
        <w:rPr>
          <w:rFonts w:cs="Arial"/>
          <w:b w:val="0"/>
          <w:szCs w:val="24"/>
        </w:rPr>
        <w:t xml:space="preserve"> </w:t>
      </w:r>
      <w:r w:rsidRPr="007B4477">
        <w:rPr>
          <w:rFonts w:cs="Arial"/>
          <w:b w:val="0"/>
          <w:szCs w:val="24"/>
        </w:rPr>
        <w:sym w:font="Symbol" w:char="F0A0"/>
      </w:r>
      <w:r w:rsidRPr="007B4477">
        <w:rPr>
          <w:rFonts w:cs="Arial"/>
          <w:b w:val="0"/>
          <w:szCs w:val="24"/>
        </w:rPr>
        <w:t xml:space="preserve">    suites numériques</w:t>
      </w:r>
    </w:p>
    <w:p w14:paraId="40CE7EFF" w14:textId="77777777" w:rsidR="001227DD" w:rsidRPr="007B4477" w:rsidRDefault="001227DD" w:rsidP="001227DD">
      <w:pPr>
        <w:pStyle w:val="Paragraphedeliste"/>
        <w:rPr>
          <w:rFonts w:cs="Arial"/>
          <w:bCs/>
          <w:szCs w:val="24"/>
        </w:rPr>
      </w:pPr>
    </w:p>
    <w:p w14:paraId="4CEAD307" w14:textId="1280FB75" w:rsidR="001227DD" w:rsidRPr="007B4477" w:rsidRDefault="001227DD" w:rsidP="001227DD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rFonts w:cs="Arial"/>
          <w:bCs/>
          <w:szCs w:val="24"/>
        </w:rPr>
      </w:pPr>
      <w:r w:rsidRPr="007B4477">
        <w:rPr>
          <w:rFonts w:cs="Arial"/>
          <w:bCs/>
          <w:szCs w:val="24"/>
        </w:rPr>
        <w:t xml:space="preserve">Proposer une démarche mathématique permettant de vérifier si le contenu du dépliant est exact.  </w:t>
      </w:r>
    </w:p>
    <w:p w14:paraId="67AE9DF0" w14:textId="77777777" w:rsidR="001227DD" w:rsidRPr="007B4477" w:rsidRDefault="001227DD" w:rsidP="001227DD">
      <w:pPr>
        <w:pStyle w:val="Paragraphedeliste"/>
        <w:spacing w:line="240" w:lineRule="auto"/>
        <w:rPr>
          <w:rFonts w:cs="Arial"/>
          <w:bCs/>
          <w:szCs w:val="24"/>
        </w:rPr>
      </w:pPr>
    </w:p>
    <w:p w14:paraId="30EDFDB2" w14:textId="77777777" w:rsidR="001227DD" w:rsidRPr="007B4477" w:rsidRDefault="001227DD" w:rsidP="001227DD">
      <w:pPr>
        <w:pStyle w:val="Paragraphedeliste"/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rFonts w:cs="Arial"/>
          <w:bCs/>
          <w:szCs w:val="24"/>
        </w:rPr>
      </w:pPr>
      <w:r w:rsidRPr="007B4477">
        <w:rPr>
          <w:rFonts w:cs="Arial"/>
          <w:bCs/>
          <w:szCs w:val="24"/>
        </w:rPr>
        <w:t>Répondre à la problématique.</w:t>
      </w:r>
    </w:p>
    <w:p w14:paraId="5836B718" w14:textId="77777777" w:rsidR="001227DD" w:rsidRDefault="001227DD" w:rsidP="006200BB">
      <w:pPr>
        <w:jc w:val="both"/>
      </w:pPr>
    </w:p>
    <w:p w14:paraId="1473FD77" w14:textId="77777777" w:rsidR="001227DD" w:rsidRDefault="001227DD" w:rsidP="006200BB">
      <w:pPr>
        <w:jc w:val="both"/>
      </w:pPr>
    </w:p>
    <w:p w14:paraId="73C261F9" w14:textId="77777777" w:rsidR="001227DD" w:rsidRDefault="001227DD" w:rsidP="006200BB">
      <w:pPr>
        <w:jc w:val="both"/>
      </w:pPr>
    </w:p>
    <w:p w14:paraId="34D3C8D2" w14:textId="77777777" w:rsidR="001227DD" w:rsidRDefault="001227DD" w:rsidP="006200BB">
      <w:pPr>
        <w:jc w:val="both"/>
      </w:pPr>
    </w:p>
    <w:p w14:paraId="2F20340E" w14:textId="77777777" w:rsidR="001227DD" w:rsidRDefault="001227DD" w:rsidP="006200BB">
      <w:pPr>
        <w:jc w:val="both"/>
      </w:pPr>
    </w:p>
    <w:p w14:paraId="3593E92F" w14:textId="77777777" w:rsidR="001227DD" w:rsidRDefault="001227DD" w:rsidP="006200BB">
      <w:pPr>
        <w:jc w:val="both"/>
      </w:pPr>
    </w:p>
    <w:p w14:paraId="7CB13DF2" w14:textId="77777777" w:rsidR="001227DD" w:rsidRDefault="001227DD" w:rsidP="006200BB">
      <w:pPr>
        <w:jc w:val="both"/>
      </w:pPr>
    </w:p>
    <w:p w14:paraId="122F5367" w14:textId="77777777" w:rsidR="001227DD" w:rsidRDefault="001227DD" w:rsidP="006200BB">
      <w:pPr>
        <w:jc w:val="both"/>
      </w:pPr>
    </w:p>
    <w:p w14:paraId="1076F416" w14:textId="77777777" w:rsidR="007B4477" w:rsidRDefault="007B4477" w:rsidP="006200BB">
      <w:pPr>
        <w:jc w:val="both"/>
      </w:pPr>
    </w:p>
    <w:p w14:paraId="49DF19F4" w14:textId="77777777" w:rsidR="001227DD" w:rsidRDefault="001227DD" w:rsidP="006200BB">
      <w:pPr>
        <w:jc w:val="both"/>
      </w:pPr>
    </w:p>
    <w:p w14:paraId="2D96CD0E" w14:textId="77777777" w:rsidR="001227DD" w:rsidRDefault="001227DD" w:rsidP="006200BB">
      <w:pPr>
        <w:jc w:val="both"/>
      </w:pPr>
    </w:p>
    <w:p w14:paraId="2B28EE44" w14:textId="77777777" w:rsidR="001227DD" w:rsidRPr="00A0573E" w:rsidRDefault="001227DD" w:rsidP="001227DD">
      <w:pPr>
        <w:jc w:val="center"/>
        <w:rPr>
          <w:b/>
          <w:bCs/>
          <w:sz w:val="28"/>
          <w:szCs w:val="28"/>
        </w:rPr>
      </w:pPr>
      <w:r w:rsidRPr="00A0573E">
        <w:rPr>
          <w:b/>
          <w:bCs/>
          <w:sz w:val="28"/>
          <w:szCs w:val="28"/>
          <w:u w:val="single"/>
        </w:rPr>
        <w:t>Questionnaire prof entretien</w:t>
      </w:r>
      <w:r w:rsidRPr="00A0573E">
        <w:rPr>
          <w:b/>
          <w:bCs/>
          <w:sz w:val="28"/>
          <w:szCs w:val="28"/>
        </w:rPr>
        <w:t> :</w:t>
      </w:r>
    </w:p>
    <w:p w14:paraId="3B8C51CC" w14:textId="77777777" w:rsidR="001227DD" w:rsidRPr="00A0573E" w:rsidRDefault="001227DD" w:rsidP="006200BB">
      <w:pPr>
        <w:jc w:val="both"/>
        <w:rPr>
          <w:b/>
          <w:bCs/>
        </w:rPr>
      </w:pPr>
    </w:p>
    <w:p w14:paraId="310BB3E5" w14:textId="77777777" w:rsidR="001227DD" w:rsidRPr="00A0573E" w:rsidRDefault="001227DD" w:rsidP="006200BB">
      <w:pPr>
        <w:jc w:val="both"/>
        <w:rPr>
          <w:b/>
          <w:bCs/>
        </w:rPr>
      </w:pPr>
    </w:p>
    <w:p w14:paraId="05CA509F" w14:textId="5BC1438E" w:rsidR="00BE622D" w:rsidRPr="00A0573E" w:rsidRDefault="00BE622D" w:rsidP="006200BB">
      <w:pPr>
        <w:jc w:val="both"/>
        <w:rPr>
          <w:b/>
          <w:bCs/>
        </w:rPr>
      </w:pPr>
      <w:r w:rsidRPr="00A0573E">
        <w:rPr>
          <w:b/>
          <w:bCs/>
        </w:rPr>
        <w:t xml:space="preserve">On désigne par </w:t>
      </w:r>
      <w:r w:rsidR="001227DD" w:rsidRPr="00A0573E">
        <w:rPr>
          <w:b/>
          <w:bCs/>
        </w:rPr>
        <w:t>U</w:t>
      </w:r>
      <w:r w:rsidR="001227DD" w:rsidRPr="00A0573E">
        <w:rPr>
          <w:b/>
          <w:bCs/>
          <w:vertAlign w:val="subscript"/>
        </w:rPr>
        <w:t>0</w:t>
      </w:r>
      <w:r w:rsidRPr="00A0573E">
        <w:rPr>
          <w:b/>
          <w:bCs/>
        </w:rPr>
        <w:t xml:space="preserve"> le capital déposé par Luna ;</w:t>
      </w:r>
      <w:r w:rsidR="001227DD" w:rsidRPr="00A0573E">
        <w:rPr>
          <w:b/>
          <w:bCs/>
        </w:rPr>
        <w:t xml:space="preserve"> U</w:t>
      </w:r>
      <w:r w:rsidRPr="00A0573E">
        <w:rPr>
          <w:b/>
          <w:bCs/>
          <w:vertAlign w:val="subscript"/>
        </w:rPr>
        <w:t>1</w:t>
      </w:r>
      <w:r w:rsidRPr="00A0573E">
        <w:rPr>
          <w:b/>
          <w:bCs/>
        </w:rPr>
        <w:t xml:space="preserve"> le cap</w:t>
      </w:r>
      <w:r w:rsidR="001227DD" w:rsidRPr="00A0573E">
        <w:rPr>
          <w:b/>
          <w:bCs/>
        </w:rPr>
        <w:t>i</w:t>
      </w:r>
      <w:r w:rsidRPr="00A0573E">
        <w:rPr>
          <w:b/>
          <w:bCs/>
        </w:rPr>
        <w:t xml:space="preserve">tal au bout d’un an ; </w:t>
      </w:r>
      <w:r w:rsidR="001227DD" w:rsidRPr="00A0573E">
        <w:rPr>
          <w:b/>
          <w:bCs/>
        </w:rPr>
        <w:t>U</w:t>
      </w:r>
      <w:r w:rsidRPr="00A0573E">
        <w:rPr>
          <w:b/>
          <w:bCs/>
          <w:vertAlign w:val="subscript"/>
        </w:rPr>
        <w:t>2</w:t>
      </w:r>
      <w:r w:rsidRPr="00A0573E">
        <w:rPr>
          <w:b/>
          <w:bCs/>
        </w:rPr>
        <w:t xml:space="preserve"> le capital au bout de deux ans, et ainsi de suite. </w:t>
      </w:r>
    </w:p>
    <w:p w14:paraId="3D6FC157" w14:textId="77777777" w:rsidR="001227DD" w:rsidRPr="00A0573E" w:rsidRDefault="001227DD" w:rsidP="006200BB">
      <w:pPr>
        <w:jc w:val="both"/>
        <w:rPr>
          <w:b/>
          <w:bCs/>
        </w:rPr>
      </w:pPr>
    </w:p>
    <w:p w14:paraId="10315B81" w14:textId="11825B5B" w:rsidR="00D5604C" w:rsidRPr="00A0573E" w:rsidRDefault="00BE622D" w:rsidP="00D5604C">
      <w:pPr>
        <w:pStyle w:val="Paragraphedeliste"/>
        <w:numPr>
          <w:ilvl w:val="0"/>
          <w:numId w:val="27"/>
        </w:numPr>
        <w:ind w:left="720"/>
        <w:rPr>
          <w:bCs/>
          <w:szCs w:val="24"/>
        </w:rPr>
      </w:pPr>
      <w:r w:rsidRPr="00A0573E">
        <w:rPr>
          <w:bCs/>
          <w:szCs w:val="24"/>
        </w:rPr>
        <w:t xml:space="preserve">Calculer les valeurs de </w:t>
      </w:r>
      <w:r w:rsidR="00BE2561" w:rsidRPr="00A0573E">
        <w:rPr>
          <w:bCs/>
          <w:szCs w:val="24"/>
        </w:rPr>
        <w:t>U</w:t>
      </w:r>
      <w:r w:rsidRPr="00A0573E">
        <w:rPr>
          <w:bCs/>
          <w:szCs w:val="24"/>
          <w:vertAlign w:val="subscript"/>
        </w:rPr>
        <w:t>1</w:t>
      </w:r>
      <w:r w:rsidRPr="00A0573E">
        <w:rPr>
          <w:bCs/>
          <w:szCs w:val="24"/>
        </w:rPr>
        <w:t xml:space="preserve"> ; </w:t>
      </w:r>
      <w:r w:rsidR="00BE2561" w:rsidRPr="00A0573E">
        <w:rPr>
          <w:bCs/>
          <w:szCs w:val="24"/>
        </w:rPr>
        <w:t>U</w:t>
      </w:r>
      <w:r w:rsidR="00BE2561" w:rsidRPr="00A0573E">
        <w:rPr>
          <w:bCs/>
          <w:szCs w:val="24"/>
          <w:vertAlign w:val="subscript"/>
        </w:rPr>
        <w:t>2</w:t>
      </w:r>
      <w:r w:rsidRPr="00A0573E">
        <w:rPr>
          <w:bCs/>
          <w:szCs w:val="24"/>
        </w:rPr>
        <w:t> </w:t>
      </w:r>
    </w:p>
    <w:p w14:paraId="7A59F5DE" w14:textId="0882E08D" w:rsidR="001B43C8" w:rsidRPr="00A0573E" w:rsidRDefault="001B43C8" w:rsidP="001B43C8">
      <w:pPr>
        <w:ind w:left="360"/>
        <w:rPr>
          <w:b/>
          <w:bCs/>
        </w:rPr>
      </w:pPr>
      <w:r w:rsidRPr="00A0573E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902B7E" w14:textId="4D4F5848" w:rsidR="00D5604C" w:rsidRPr="00A0573E" w:rsidRDefault="00BE622D" w:rsidP="00D5604C">
      <w:pPr>
        <w:pStyle w:val="Paragraphedeliste"/>
        <w:numPr>
          <w:ilvl w:val="0"/>
          <w:numId w:val="27"/>
        </w:numPr>
        <w:ind w:left="720"/>
        <w:rPr>
          <w:bCs/>
          <w:szCs w:val="24"/>
        </w:rPr>
      </w:pPr>
      <w:r w:rsidRPr="00A0573E">
        <w:rPr>
          <w:bCs/>
          <w:szCs w:val="24"/>
        </w:rPr>
        <w:t xml:space="preserve">Montrer que </w:t>
      </w:r>
      <w:r w:rsidR="00BE2561" w:rsidRPr="00A0573E">
        <w:rPr>
          <w:bCs/>
          <w:szCs w:val="24"/>
        </w:rPr>
        <w:t>U</w:t>
      </w:r>
      <w:r w:rsidR="00BE2561" w:rsidRPr="00A0573E">
        <w:rPr>
          <w:bCs/>
          <w:szCs w:val="24"/>
          <w:vertAlign w:val="subscript"/>
        </w:rPr>
        <w:t>0</w:t>
      </w:r>
      <w:r w:rsidR="00BE2561" w:rsidRPr="00A0573E">
        <w:rPr>
          <w:bCs/>
          <w:szCs w:val="24"/>
        </w:rPr>
        <w:t>, U</w:t>
      </w:r>
      <w:r w:rsidR="00BE2561" w:rsidRPr="00A0573E">
        <w:rPr>
          <w:bCs/>
          <w:szCs w:val="24"/>
          <w:vertAlign w:val="subscript"/>
        </w:rPr>
        <w:t>1</w:t>
      </w:r>
      <w:r w:rsidR="00BE2561" w:rsidRPr="00A0573E">
        <w:rPr>
          <w:bCs/>
          <w:szCs w:val="24"/>
        </w:rPr>
        <w:t xml:space="preserve"> et U</w:t>
      </w:r>
      <w:r w:rsidR="00BE2561" w:rsidRPr="00A0573E">
        <w:rPr>
          <w:bCs/>
          <w:szCs w:val="24"/>
          <w:vertAlign w:val="subscript"/>
        </w:rPr>
        <w:t>2</w:t>
      </w:r>
      <w:r w:rsidR="00BE2561" w:rsidRPr="00A0573E">
        <w:rPr>
          <w:bCs/>
          <w:szCs w:val="24"/>
        </w:rPr>
        <w:t xml:space="preserve"> </w:t>
      </w:r>
      <w:r w:rsidRPr="00A0573E">
        <w:rPr>
          <w:bCs/>
          <w:szCs w:val="24"/>
        </w:rPr>
        <w:t>forment une suite géométrique. Préciser son premier terme et sa raison</w:t>
      </w:r>
    </w:p>
    <w:p w14:paraId="68791ACD" w14:textId="23962BDB" w:rsidR="001B43C8" w:rsidRPr="00A0573E" w:rsidRDefault="001B43C8" w:rsidP="001B43C8">
      <w:pPr>
        <w:ind w:left="360"/>
        <w:rPr>
          <w:b/>
          <w:bCs/>
        </w:rPr>
      </w:pPr>
      <w:r w:rsidRPr="00A0573E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6CBD32" w14:textId="2AF70DB8" w:rsidR="001B43C8" w:rsidRPr="00A0573E" w:rsidRDefault="00BE2561" w:rsidP="00D5604C">
      <w:pPr>
        <w:pStyle w:val="Paragraphedeliste"/>
        <w:numPr>
          <w:ilvl w:val="0"/>
          <w:numId w:val="27"/>
        </w:numPr>
        <w:ind w:left="720"/>
        <w:rPr>
          <w:bCs/>
          <w:szCs w:val="24"/>
        </w:rPr>
      </w:pPr>
      <w:r w:rsidRPr="00A0573E">
        <w:rPr>
          <w:bCs/>
          <w:szCs w:val="24"/>
        </w:rPr>
        <w:t>En se référant au formulaire, c</w:t>
      </w:r>
      <w:r w:rsidR="001B43C8" w:rsidRPr="00A0573E">
        <w:rPr>
          <w:bCs/>
          <w:szCs w:val="24"/>
        </w:rPr>
        <w:t xml:space="preserve">alculer </w:t>
      </w:r>
      <w:r w:rsidRPr="00A0573E">
        <w:rPr>
          <w:bCs/>
          <w:szCs w:val="24"/>
        </w:rPr>
        <w:t>U</w:t>
      </w:r>
      <w:r w:rsidR="001B43C8" w:rsidRPr="00A0573E">
        <w:rPr>
          <w:bCs/>
          <w:szCs w:val="24"/>
          <w:vertAlign w:val="subscript"/>
        </w:rPr>
        <w:t>5</w:t>
      </w:r>
      <w:r w:rsidR="00A0573E" w:rsidRPr="00A0573E">
        <w:rPr>
          <w:bCs/>
          <w:szCs w:val="24"/>
        </w:rPr>
        <w:t>. Que représente cette valeur ?</w:t>
      </w:r>
    </w:p>
    <w:p w14:paraId="24F88586" w14:textId="4E22D300" w:rsidR="001B43C8" w:rsidRPr="00A0573E" w:rsidRDefault="001B43C8" w:rsidP="001B43C8">
      <w:pPr>
        <w:ind w:left="360"/>
        <w:rPr>
          <w:b/>
          <w:bCs/>
        </w:rPr>
      </w:pPr>
      <w:r w:rsidRPr="00A0573E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E1737D" w14:textId="77777777" w:rsidR="00D5604C" w:rsidRPr="00A0573E" w:rsidRDefault="00D5604C" w:rsidP="00D5604C">
      <w:pPr>
        <w:pStyle w:val="Paragraphedeliste"/>
        <w:numPr>
          <w:ilvl w:val="0"/>
          <w:numId w:val="27"/>
        </w:numPr>
        <w:ind w:left="720"/>
        <w:rPr>
          <w:bCs/>
          <w:szCs w:val="24"/>
        </w:rPr>
      </w:pPr>
      <w:r w:rsidRPr="00A0573E">
        <w:rPr>
          <w:bCs/>
          <w:szCs w:val="24"/>
        </w:rPr>
        <w:t>Répondre à la problématique.</w:t>
      </w:r>
    </w:p>
    <w:p w14:paraId="347EF0AB" w14:textId="77777777" w:rsidR="00BE2561" w:rsidRPr="00A0573E" w:rsidRDefault="00BE2561" w:rsidP="00BE2561">
      <w:pPr>
        <w:rPr>
          <w:b/>
          <w:bCs/>
        </w:rPr>
      </w:pPr>
      <w:r w:rsidRPr="00A0573E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BFDAD1" w14:textId="77777777" w:rsidR="00BE2561" w:rsidRPr="00BE2561" w:rsidRDefault="00BE2561" w:rsidP="00BE2561">
      <w:pPr>
        <w:ind w:left="360"/>
      </w:pPr>
    </w:p>
    <w:p w14:paraId="75185FC5" w14:textId="77777777" w:rsidR="00D5604C" w:rsidRDefault="00D5604C" w:rsidP="006200BB">
      <w:pPr>
        <w:jc w:val="both"/>
      </w:pPr>
    </w:p>
    <w:p w14:paraId="431EEED8" w14:textId="2BF246BE" w:rsidR="00D5604C" w:rsidRDefault="00D5604C" w:rsidP="00D5604C">
      <w:pPr>
        <w:jc w:val="center"/>
      </w:pPr>
    </w:p>
    <w:p w14:paraId="533493AB" w14:textId="77777777" w:rsidR="00BE2561" w:rsidRPr="00563015" w:rsidRDefault="0034373E" w:rsidP="006200BB">
      <w:pPr>
        <w:pStyle w:val="Paragraphedeliste"/>
        <w:ind w:left="360"/>
        <w:jc w:val="center"/>
        <w:rPr>
          <w:rFonts w:cs="Arial"/>
          <w:sz w:val="28"/>
          <w:szCs w:val="28"/>
          <w:u w:val="single"/>
        </w:rPr>
      </w:pPr>
      <w:r w:rsidRPr="0029391F">
        <w:rPr>
          <w:rFonts w:cs="Arial"/>
          <w:sz w:val="28"/>
          <w:szCs w:val="28"/>
        </w:rPr>
        <w:br w:type="page"/>
      </w:r>
    </w:p>
    <w:tbl>
      <w:tblPr>
        <w:tblStyle w:val="Grilledutableau"/>
        <w:tblpPr w:leftFromText="141" w:rightFromText="141" w:vertAnchor="page" w:horzAnchor="margin" w:tblpY="2550"/>
        <w:tblW w:w="0" w:type="auto"/>
        <w:tblLook w:val="04A0" w:firstRow="1" w:lastRow="0" w:firstColumn="1" w:lastColumn="0" w:noHBand="0" w:noVBand="1"/>
      </w:tblPr>
      <w:tblGrid>
        <w:gridCol w:w="4957"/>
        <w:gridCol w:w="4961"/>
      </w:tblGrid>
      <w:tr w:rsidR="00BE2561" w14:paraId="3078ABDF" w14:textId="77777777" w:rsidTr="00592118">
        <w:trPr>
          <w:trHeight w:val="3635"/>
        </w:trPr>
        <w:tc>
          <w:tcPr>
            <w:tcW w:w="4957" w:type="dxa"/>
          </w:tcPr>
          <w:p w14:paraId="2311EB27" w14:textId="45476B12" w:rsidR="00BE2561" w:rsidRPr="00592118" w:rsidRDefault="00BE2561" w:rsidP="00592118">
            <w:pPr>
              <w:jc w:val="center"/>
              <w:rPr>
                <w:b/>
                <w:bCs/>
                <w:sz w:val="28"/>
                <w:szCs w:val="28"/>
              </w:rPr>
            </w:pPr>
            <w:r w:rsidRPr="00592118">
              <w:rPr>
                <w:b/>
                <w:bCs/>
                <w:sz w:val="28"/>
                <w:szCs w:val="28"/>
              </w:rPr>
              <w:lastRenderedPageBreak/>
              <w:t xml:space="preserve">Suite </w:t>
            </w:r>
            <w:r w:rsidR="00592118" w:rsidRPr="00592118">
              <w:rPr>
                <w:b/>
                <w:bCs/>
                <w:sz w:val="28"/>
                <w:szCs w:val="28"/>
              </w:rPr>
              <w:t>arithmétique :</w:t>
            </w:r>
          </w:p>
          <w:p w14:paraId="0176FD74" w14:textId="77777777" w:rsidR="00BE2561" w:rsidRDefault="00BE2561" w:rsidP="00BE2561">
            <w:pPr>
              <w:rPr>
                <w:sz w:val="28"/>
                <w:szCs w:val="28"/>
              </w:rPr>
            </w:pPr>
          </w:p>
          <w:p w14:paraId="4CE60D27" w14:textId="0B15EDBD" w:rsidR="00BE2561" w:rsidRDefault="00BE2561" w:rsidP="00BE256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Terme de rang 1 :  </w:t>
            </w:r>
            <w:r w:rsidR="00CD6F3E">
              <w:rPr>
                <w:sz w:val="28"/>
                <w:szCs w:val="28"/>
              </w:rPr>
              <w:t>U</w:t>
            </w:r>
            <w:r w:rsidRPr="008923D0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et raison r</w:t>
            </w:r>
          </w:p>
          <w:p w14:paraId="30936BFC" w14:textId="77777777" w:rsidR="00BE2561" w:rsidRDefault="00BE2561" w:rsidP="00BE2561">
            <w:pPr>
              <w:rPr>
                <w:b/>
                <w:sz w:val="28"/>
                <w:szCs w:val="28"/>
              </w:rPr>
            </w:pPr>
          </w:p>
          <w:p w14:paraId="22A2672F" w14:textId="77777777" w:rsidR="00BE2561" w:rsidRDefault="00BE2561" w:rsidP="00BE2561">
            <w:pPr>
              <w:rPr>
                <w:b/>
                <w:sz w:val="28"/>
                <w:szCs w:val="28"/>
              </w:rPr>
            </w:pPr>
          </w:p>
          <w:p w14:paraId="4B5D383C" w14:textId="75C16C18" w:rsidR="00BE2561" w:rsidRPr="008923D0" w:rsidRDefault="00BE2561" w:rsidP="00BE256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Terme de rang n : </w:t>
            </w:r>
            <w:r w:rsidR="00CD6F3E">
              <w:rPr>
                <w:sz w:val="28"/>
                <w:szCs w:val="28"/>
              </w:rPr>
              <w:t>U</w:t>
            </w:r>
            <w:r w:rsidRPr="008923D0">
              <w:rPr>
                <w:sz w:val="28"/>
                <w:szCs w:val="28"/>
                <w:vertAlign w:val="subscript"/>
              </w:rPr>
              <w:t xml:space="preserve">n </w:t>
            </w:r>
            <w:r>
              <w:rPr>
                <w:sz w:val="28"/>
                <w:szCs w:val="28"/>
              </w:rPr>
              <w:t xml:space="preserve">= </w:t>
            </w:r>
            <w:r w:rsidR="00CD6F3E">
              <w:rPr>
                <w:sz w:val="28"/>
                <w:szCs w:val="28"/>
              </w:rPr>
              <w:t>U</w:t>
            </w:r>
            <w:r w:rsidRPr="008923D0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+ (n-1)</w:t>
            </w:r>
            <w:r w:rsidR="005E4C59">
              <w:rPr>
                <w:sz w:val="28"/>
                <w:szCs w:val="28"/>
              </w:rPr>
              <w:t xml:space="preserve"> </w:t>
            </w:r>
            <w:r w:rsidR="00592118">
              <w:rPr>
                <w:rFonts w:cs="Arial"/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 xml:space="preserve"> r</w:t>
            </w:r>
          </w:p>
          <w:p w14:paraId="52433E8C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78C35826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79199B18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67D5A528" w14:textId="2C57DABC" w:rsidR="00BE2561" w:rsidRDefault="00BE2561" w:rsidP="00592118">
            <w:pPr>
              <w:rPr>
                <w:b/>
                <w:sz w:val="20"/>
                <w:szCs w:val="20"/>
              </w:rPr>
            </w:pPr>
            <w:r w:rsidRPr="008923D0">
              <w:t>-</w:t>
            </w:r>
          </w:p>
        </w:tc>
        <w:tc>
          <w:tcPr>
            <w:tcW w:w="4961" w:type="dxa"/>
          </w:tcPr>
          <w:p w14:paraId="0A2DE7CB" w14:textId="6BD59B30" w:rsidR="00BE2561" w:rsidRPr="00592118" w:rsidRDefault="00BE2561" w:rsidP="00592118">
            <w:pPr>
              <w:spacing w:after="200"/>
              <w:jc w:val="center"/>
              <w:rPr>
                <w:b/>
                <w:bCs/>
                <w:sz w:val="28"/>
                <w:szCs w:val="28"/>
              </w:rPr>
            </w:pPr>
            <w:r w:rsidRPr="00592118">
              <w:rPr>
                <w:b/>
                <w:bCs/>
                <w:sz w:val="28"/>
                <w:szCs w:val="28"/>
              </w:rPr>
              <w:t xml:space="preserve">Suite </w:t>
            </w:r>
            <w:r w:rsidR="00592118" w:rsidRPr="00592118">
              <w:rPr>
                <w:b/>
                <w:bCs/>
                <w:sz w:val="28"/>
                <w:szCs w:val="28"/>
              </w:rPr>
              <w:t>géométrique :</w:t>
            </w:r>
          </w:p>
          <w:p w14:paraId="1E221EAE" w14:textId="7A976CB5" w:rsidR="00BE2561" w:rsidRPr="005E4C59" w:rsidRDefault="00BE2561" w:rsidP="00BE2561">
            <w:pPr>
              <w:spacing w:after="200"/>
              <w:rPr>
                <w:sz w:val="28"/>
                <w:szCs w:val="28"/>
              </w:rPr>
            </w:pPr>
            <w:r w:rsidRPr="005E4C59">
              <w:rPr>
                <w:sz w:val="28"/>
                <w:szCs w:val="28"/>
              </w:rPr>
              <w:t xml:space="preserve">- Terme de rang 1 : </w:t>
            </w:r>
            <w:r w:rsidR="00CD6F3E">
              <w:rPr>
                <w:sz w:val="28"/>
                <w:szCs w:val="28"/>
              </w:rPr>
              <w:t>U</w:t>
            </w:r>
            <w:r w:rsidRPr="005E4C59">
              <w:rPr>
                <w:sz w:val="28"/>
                <w:szCs w:val="28"/>
                <w:vertAlign w:val="subscript"/>
              </w:rPr>
              <w:t>1</w:t>
            </w:r>
            <w:r w:rsidRPr="005E4C59">
              <w:rPr>
                <w:sz w:val="28"/>
                <w:szCs w:val="28"/>
              </w:rPr>
              <w:t xml:space="preserve"> et raison q</w:t>
            </w:r>
          </w:p>
          <w:p w14:paraId="1DFFBB13" w14:textId="77777777" w:rsidR="00BE2561" w:rsidRPr="005E4C59" w:rsidRDefault="00BE2561" w:rsidP="00BE2561">
            <w:pPr>
              <w:spacing w:after="200"/>
              <w:rPr>
                <w:b/>
                <w:sz w:val="28"/>
                <w:szCs w:val="28"/>
              </w:rPr>
            </w:pPr>
          </w:p>
          <w:p w14:paraId="76B894C7" w14:textId="24C04B0B" w:rsidR="00BE2561" w:rsidRPr="005E4C59" w:rsidRDefault="00BE2561" w:rsidP="00BE2561">
            <w:pPr>
              <w:spacing w:after="200"/>
              <w:rPr>
                <w:b/>
                <w:sz w:val="28"/>
                <w:szCs w:val="28"/>
              </w:rPr>
            </w:pPr>
            <w:r w:rsidRPr="005E4C59">
              <w:rPr>
                <w:sz w:val="28"/>
                <w:szCs w:val="28"/>
              </w:rPr>
              <w:t xml:space="preserve">- Terme de rang n : </w:t>
            </w:r>
            <w:r w:rsidR="00CD6F3E">
              <w:rPr>
                <w:sz w:val="28"/>
                <w:szCs w:val="28"/>
              </w:rPr>
              <w:t>U</w:t>
            </w:r>
            <w:r w:rsidRPr="005E4C59">
              <w:rPr>
                <w:sz w:val="28"/>
                <w:szCs w:val="28"/>
                <w:vertAlign w:val="subscript"/>
              </w:rPr>
              <w:t xml:space="preserve">n </w:t>
            </w:r>
            <w:r w:rsidRPr="005E4C59">
              <w:rPr>
                <w:sz w:val="28"/>
                <w:szCs w:val="28"/>
              </w:rPr>
              <w:t xml:space="preserve">= </w:t>
            </w:r>
            <w:r w:rsidR="00CD6F3E">
              <w:rPr>
                <w:sz w:val="28"/>
                <w:szCs w:val="28"/>
              </w:rPr>
              <w:t>U</w:t>
            </w:r>
            <w:r w:rsidRPr="005E4C59">
              <w:rPr>
                <w:sz w:val="28"/>
                <w:szCs w:val="28"/>
                <w:vertAlign w:val="subscript"/>
              </w:rPr>
              <w:t>1</w:t>
            </w:r>
            <w:r w:rsidRPr="005E4C59">
              <w:rPr>
                <w:sz w:val="28"/>
                <w:szCs w:val="28"/>
              </w:rPr>
              <w:t xml:space="preserve"> </w:t>
            </w:r>
            <w:r w:rsidR="005707BF">
              <w:rPr>
                <w:rFonts w:cs="Arial"/>
                <w:sz w:val="28"/>
                <w:szCs w:val="28"/>
              </w:rPr>
              <w:t>×</w:t>
            </w:r>
            <w:r w:rsidRPr="005E4C59">
              <w:rPr>
                <w:sz w:val="28"/>
                <w:szCs w:val="28"/>
              </w:rPr>
              <w:t>q</w:t>
            </w:r>
            <w:r w:rsidRPr="005E4C59">
              <w:rPr>
                <w:sz w:val="28"/>
                <w:szCs w:val="28"/>
                <w:vertAlign w:val="superscript"/>
              </w:rPr>
              <w:t>(n-1)</w:t>
            </w:r>
          </w:p>
          <w:p w14:paraId="22307E12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632F811A" w14:textId="0CD291DC" w:rsidR="00BE2561" w:rsidRDefault="00BE2561" w:rsidP="00BE2561">
            <w:pPr>
              <w:rPr>
                <w:b/>
                <w:sz w:val="20"/>
                <w:szCs w:val="20"/>
              </w:rPr>
            </w:pPr>
          </w:p>
        </w:tc>
      </w:tr>
      <w:tr w:rsidR="00BE2561" w14:paraId="18ED5011" w14:textId="77777777" w:rsidTr="00592118">
        <w:trPr>
          <w:trHeight w:val="5190"/>
        </w:trPr>
        <w:tc>
          <w:tcPr>
            <w:tcW w:w="9918" w:type="dxa"/>
            <w:gridSpan w:val="2"/>
            <w:tcBorders>
              <w:left w:val="nil"/>
              <w:right w:val="nil"/>
            </w:tcBorders>
          </w:tcPr>
          <w:p w14:paraId="2066534B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10963074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6CCD7B33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21FC420C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657E9D33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45619B5F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4C92704A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28EAAC7D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4DE7F693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56EB43F6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1A9B170D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4AD009AA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2A0FA496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3529E290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22E58083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597FDF08" w14:textId="77777777" w:rsidR="00BE2561" w:rsidRDefault="00BE2561" w:rsidP="00BE2561">
            <w:pPr>
              <w:rPr>
                <w:b/>
                <w:sz w:val="20"/>
                <w:szCs w:val="20"/>
              </w:rPr>
            </w:pPr>
          </w:p>
          <w:p w14:paraId="199C0DA6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12C467AF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13CA57E7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549AFCA7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58DB744C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76097B72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64D1BD92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5D627F4D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26BA9114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5E5C7984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1CAEA136" w14:textId="77777777" w:rsidR="00BE2561" w:rsidRDefault="00BE2561" w:rsidP="00BE2561">
            <w:pPr>
              <w:spacing w:after="200"/>
              <w:rPr>
                <w:b/>
                <w:sz w:val="20"/>
                <w:szCs w:val="20"/>
              </w:rPr>
            </w:pPr>
          </w:p>
          <w:p w14:paraId="726B4970" w14:textId="77777777" w:rsidR="00BE2561" w:rsidRPr="0010172A" w:rsidRDefault="00BE2561" w:rsidP="00BE2561">
            <w:pPr>
              <w:rPr>
                <w:sz w:val="28"/>
                <w:szCs w:val="28"/>
              </w:rPr>
            </w:pPr>
          </w:p>
        </w:tc>
      </w:tr>
    </w:tbl>
    <w:p w14:paraId="14BDAC10" w14:textId="79948EBB" w:rsidR="00812A75" w:rsidRDefault="00FD0633" w:rsidP="006200BB">
      <w:pPr>
        <w:pStyle w:val="Paragraphedeliste"/>
        <w:ind w:left="360"/>
        <w:jc w:val="center"/>
        <w:rPr>
          <w:sz w:val="28"/>
          <w:szCs w:val="28"/>
        </w:rPr>
      </w:pPr>
      <w:r w:rsidRPr="00563015">
        <w:rPr>
          <w:rFonts w:cs="Arial"/>
          <w:sz w:val="28"/>
          <w:szCs w:val="28"/>
          <w:u w:val="single"/>
        </w:rPr>
        <w:t xml:space="preserve"> </w:t>
      </w:r>
    </w:p>
    <w:p w14:paraId="4B7EA240" w14:textId="7282B36E" w:rsidR="00812A75" w:rsidRPr="005E4C59" w:rsidRDefault="00592118" w:rsidP="00592118">
      <w:pPr>
        <w:pStyle w:val="Paragraphedeliste"/>
        <w:jc w:val="center"/>
        <w:rPr>
          <w:bCs/>
          <w:sz w:val="28"/>
          <w:szCs w:val="28"/>
          <w:u w:val="single"/>
        </w:rPr>
      </w:pPr>
      <w:r w:rsidRPr="005E4C59">
        <w:rPr>
          <w:bCs/>
          <w:sz w:val="28"/>
          <w:szCs w:val="28"/>
          <w:u w:val="single"/>
        </w:rPr>
        <w:t>Formulaire</w:t>
      </w:r>
    </w:p>
    <w:sectPr w:rsidR="00812A75" w:rsidRPr="005E4C59" w:rsidSect="002F74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78EE" w14:textId="77777777" w:rsidR="00CD1E9E" w:rsidRDefault="00CD1E9E" w:rsidP="001C5F30">
      <w:r>
        <w:separator/>
      </w:r>
    </w:p>
  </w:endnote>
  <w:endnote w:type="continuationSeparator" w:id="0">
    <w:p w14:paraId="6BE13F7B" w14:textId="77777777" w:rsidR="00CD1E9E" w:rsidRDefault="00CD1E9E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C1E2C" w14:textId="77777777" w:rsidR="00CD1E9E" w:rsidRDefault="00CD1E9E" w:rsidP="001C5F30">
      <w:r>
        <w:separator/>
      </w:r>
    </w:p>
  </w:footnote>
  <w:footnote w:type="continuationSeparator" w:id="0">
    <w:p w14:paraId="4AC8580E" w14:textId="77777777" w:rsidR="00CD1E9E" w:rsidRDefault="00CD1E9E" w:rsidP="001C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305076"/>
    <w:multiLevelType w:val="hybridMultilevel"/>
    <w:tmpl w:val="98546A36"/>
    <w:lvl w:ilvl="0" w:tplc="5D4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81D47"/>
    <w:multiLevelType w:val="hybridMultilevel"/>
    <w:tmpl w:val="E332BB76"/>
    <w:lvl w:ilvl="0" w:tplc="6DB672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8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FD84B75"/>
    <w:multiLevelType w:val="hybridMultilevel"/>
    <w:tmpl w:val="DEE47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3595">
    <w:abstractNumId w:val="11"/>
  </w:num>
  <w:num w:numId="2" w16cid:durableId="574898413">
    <w:abstractNumId w:val="8"/>
  </w:num>
  <w:num w:numId="3" w16cid:durableId="1802574592">
    <w:abstractNumId w:val="18"/>
  </w:num>
  <w:num w:numId="4" w16cid:durableId="974869694">
    <w:abstractNumId w:val="2"/>
  </w:num>
  <w:num w:numId="5" w16cid:durableId="584385202">
    <w:abstractNumId w:val="25"/>
  </w:num>
  <w:num w:numId="6" w16cid:durableId="1033195002">
    <w:abstractNumId w:val="13"/>
  </w:num>
  <w:num w:numId="7" w16cid:durableId="1779106575">
    <w:abstractNumId w:val="27"/>
  </w:num>
  <w:num w:numId="8" w16cid:durableId="1792555375">
    <w:abstractNumId w:val="4"/>
  </w:num>
  <w:num w:numId="9" w16cid:durableId="946230890">
    <w:abstractNumId w:val="28"/>
  </w:num>
  <w:num w:numId="10" w16cid:durableId="231044324">
    <w:abstractNumId w:val="20"/>
  </w:num>
  <w:num w:numId="11" w16cid:durableId="2079134795">
    <w:abstractNumId w:val="0"/>
  </w:num>
  <w:num w:numId="12" w16cid:durableId="770006938">
    <w:abstractNumId w:val="22"/>
  </w:num>
  <w:num w:numId="13" w16cid:durableId="594902411">
    <w:abstractNumId w:val="1"/>
  </w:num>
  <w:num w:numId="14" w16cid:durableId="420881865">
    <w:abstractNumId w:val="26"/>
  </w:num>
  <w:num w:numId="15" w16cid:durableId="346758259">
    <w:abstractNumId w:val="12"/>
  </w:num>
  <w:num w:numId="16" w16cid:durableId="711614541">
    <w:abstractNumId w:val="15"/>
  </w:num>
  <w:num w:numId="17" w16cid:durableId="1469325467">
    <w:abstractNumId w:val="17"/>
  </w:num>
  <w:num w:numId="18" w16cid:durableId="1541480986">
    <w:abstractNumId w:val="23"/>
  </w:num>
  <w:num w:numId="19" w16cid:durableId="585574921">
    <w:abstractNumId w:val="24"/>
  </w:num>
  <w:num w:numId="20" w16cid:durableId="1821654296">
    <w:abstractNumId w:val="10"/>
  </w:num>
  <w:num w:numId="21" w16cid:durableId="1214345290">
    <w:abstractNumId w:val="7"/>
  </w:num>
  <w:num w:numId="22" w16cid:durableId="1568228268">
    <w:abstractNumId w:val="21"/>
  </w:num>
  <w:num w:numId="23" w16cid:durableId="440225355">
    <w:abstractNumId w:val="16"/>
  </w:num>
  <w:num w:numId="24" w16cid:durableId="1849901669">
    <w:abstractNumId w:val="6"/>
  </w:num>
  <w:num w:numId="25" w16cid:durableId="1207596534">
    <w:abstractNumId w:val="14"/>
  </w:num>
  <w:num w:numId="26" w16cid:durableId="1894342413">
    <w:abstractNumId w:val="5"/>
  </w:num>
  <w:num w:numId="27" w16cid:durableId="448282997">
    <w:abstractNumId w:val="9"/>
  </w:num>
  <w:num w:numId="28" w16cid:durableId="160630831">
    <w:abstractNumId w:val="3"/>
  </w:num>
  <w:num w:numId="29" w16cid:durableId="458497741">
    <w:abstractNumId w:val="29"/>
  </w:num>
  <w:num w:numId="30" w16cid:durableId="11391559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227DD"/>
    <w:rsid w:val="00126CB1"/>
    <w:rsid w:val="00137A9B"/>
    <w:rsid w:val="00150244"/>
    <w:rsid w:val="00152E71"/>
    <w:rsid w:val="00165789"/>
    <w:rsid w:val="00171BF9"/>
    <w:rsid w:val="00172946"/>
    <w:rsid w:val="001A6D9B"/>
    <w:rsid w:val="001B43C8"/>
    <w:rsid w:val="001B6255"/>
    <w:rsid w:val="001C5F30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A1D2B"/>
    <w:rsid w:val="002A31A6"/>
    <w:rsid w:val="002C6C28"/>
    <w:rsid w:val="002D2A63"/>
    <w:rsid w:val="002D6FE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3D488B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60CA0"/>
    <w:rsid w:val="00563015"/>
    <w:rsid w:val="005707BF"/>
    <w:rsid w:val="005863F8"/>
    <w:rsid w:val="00592118"/>
    <w:rsid w:val="00593279"/>
    <w:rsid w:val="00593A2F"/>
    <w:rsid w:val="00597FB6"/>
    <w:rsid w:val="005A2A83"/>
    <w:rsid w:val="005E3BE2"/>
    <w:rsid w:val="005E4C59"/>
    <w:rsid w:val="005E4F28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4192"/>
    <w:rsid w:val="006755FD"/>
    <w:rsid w:val="00684A0C"/>
    <w:rsid w:val="0068524E"/>
    <w:rsid w:val="006858F0"/>
    <w:rsid w:val="00696EB6"/>
    <w:rsid w:val="006A49AF"/>
    <w:rsid w:val="006B040E"/>
    <w:rsid w:val="006B6529"/>
    <w:rsid w:val="006B7A7B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4477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B7E9F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57B00"/>
    <w:rsid w:val="00960A97"/>
    <w:rsid w:val="00961A17"/>
    <w:rsid w:val="00975135"/>
    <w:rsid w:val="00987913"/>
    <w:rsid w:val="009B628F"/>
    <w:rsid w:val="009C674F"/>
    <w:rsid w:val="009D2785"/>
    <w:rsid w:val="009E0818"/>
    <w:rsid w:val="009E42A4"/>
    <w:rsid w:val="009E5969"/>
    <w:rsid w:val="009F350B"/>
    <w:rsid w:val="00A0573E"/>
    <w:rsid w:val="00A126EF"/>
    <w:rsid w:val="00A24143"/>
    <w:rsid w:val="00A24750"/>
    <w:rsid w:val="00A25596"/>
    <w:rsid w:val="00A31FC8"/>
    <w:rsid w:val="00A439F1"/>
    <w:rsid w:val="00A46766"/>
    <w:rsid w:val="00A53CFA"/>
    <w:rsid w:val="00A818D3"/>
    <w:rsid w:val="00AD0F2A"/>
    <w:rsid w:val="00AF3A64"/>
    <w:rsid w:val="00AF5152"/>
    <w:rsid w:val="00AF59B7"/>
    <w:rsid w:val="00B05F90"/>
    <w:rsid w:val="00B207CE"/>
    <w:rsid w:val="00B22D92"/>
    <w:rsid w:val="00B952C1"/>
    <w:rsid w:val="00BA1C6F"/>
    <w:rsid w:val="00BA2307"/>
    <w:rsid w:val="00BA5E37"/>
    <w:rsid w:val="00BA6862"/>
    <w:rsid w:val="00BB4F24"/>
    <w:rsid w:val="00BC42B8"/>
    <w:rsid w:val="00BC62C5"/>
    <w:rsid w:val="00BC6900"/>
    <w:rsid w:val="00BD0534"/>
    <w:rsid w:val="00BE0468"/>
    <w:rsid w:val="00BE2561"/>
    <w:rsid w:val="00BE33FA"/>
    <w:rsid w:val="00BE622D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73332"/>
    <w:rsid w:val="00C95D3A"/>
    <w:rsid w:val="00CA3EF4"/>
    <w:rsid w:val="00CB451B"/>
    <w:rsid w:val="00CB5824"/>
    <w:rsid w:val="00CD1E9E"/>
    <w:rsid w:val="00CD6F3E"/>
    <w:rsid w:val="00D22543"/>
    <w:rsid w:val="00D470A0"/>
    <w:rsid w:val="00D54EEC"/>
    <w:rsid w:val="00D5604C"/>
    <w:rsid w:val="00D56411"/>
    <w:rsid w:val="00D85430"/>
    <w:rsid w:val="00D85D08"/>
    <w:rsid w:val="00D913EC"/>
    <w:rsid w:val="00DA0D55"/>
    <w:rsid w:val="00DC59B0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D6A"/>
    <w:rsid w:val="00ED0C71"/>
    <w:rsid w:val="00F017C8"/>
    <w:rsid w:val="00F2369B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1F0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A35A4D1"/>
  <w15:docId w15:val="{20D87FCC-6B19-421A-A17C-2B89377B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Props1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EACDE-9DF9-4262-973C-6A58EA3C5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291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remy.nsir</cp:lastModifiedBy>
  <cp:revision>15</cp:revision>
  <cp:lastPrinted>2015-06-17T12:55:00Z</cp:lastPrinted>
  <dcterms:created xsi:type="dcterms:W3CDTF">2025-06-23T18:35:00Z</dcterms:created>
  <dcterms:modified xsi:type="dcterms:W3CDTF">2025-06-24T12:23:00Z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