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C90791" w:rsidRPr="003C6CF4" w14:paraId="3227058D" w14:textId="77777777" w:rsidTr="00587144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54E9A" w14:textId="77777777" w:rsidR="00C90791" w:rsidRPr="003C6CF4" w:rsidRDefault="00C90791" w:rsidP="00587144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C6CF4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52BA7E13" wp14:editId="57838E3F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427" cy="771525"/>
                  <wp:effectExtent l="0" t="0" r="5715" b="0"/>
                  <wp:wrapTight wrapText="bothSides">
                    <wp:wrapPolygon edited="0">
                      <wp:start x="0" y="0"/>
                      <wp:lineTo x="0" y="20800"/>
                      <wp:lineTo x="21329" y="20800"/>
                      <wp:lineTo x="213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27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C6CF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Baccalauréat Professionnel - Oral de contrôle</w:t>
            </w:r>
          </w:p>
          <w:p w14:paraId="4905266A" w14:textId="67C52C8D" w:rsidR="00C90791" w:rsidRPr="003C6CF4" w:rsidRDefault="00C90791" w:rsidP="00587144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C6CF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Session 202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  <w:p w14:paraId="659F7A63" w14:textId="35C66092" w:rsidR="00C90791" w:rsidRPr="003C6CF4" w:rsidRDefault="00C90791" w:rsidP="00587144">
            <w:pPr>
              <w:jc w:val="center"/>
              <w:rPr>
                <w:rFonts w:asciiTheme="majorBidi" w:hAnsiTheme="majorBidi" w:cstheme="majorBidi"/>
              </w:rPr>
            </w:pPr>
            <w:r w:rsidRPr="003C6CF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BCP (groupement C)</w:t>
            </w:r>
          </w:p>
        </w:tc>
      </w:tr>
      <w:tr w:rsidR="00C90791" w:rsidRPr="003C6CF4" w14:paraId="46287012" w14:textId="77777777" w:rsidTr="00587144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CC70B" w14:textId="77777777" w:rsidR="00C90791" w:rsidRPr="003C6CF4" w:rsidRDefault="00C90791" w:rsidP="0058714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3C6CF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6B3CBC26" w14:textId="77777777" w:rsidR="00C90791" w:rsidRPr="003C6CF4" w:rsidRDefault="00C90791" w:rsidP="00587144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3C6CF4">
              <w:rPr>
                <w:rFonts w:asciiTheme="majorBidi" w:hAnsiTheme="majorBidi" w:cstheme="majorBidi"/>
                <w:b/>
                <w:bCs/>
                <w:color w:val="000000"/>
              </w:rPr>
              <w:t>Préparation : 15 minutes</w:t>
            </w:r>
          </w:p>
          <w:p w14:paraId="140ADEC4" w14:textId="77777777" w:rsidR="00C90791" w:rsidRPr="003C6CF4" w:rsidRDefault="00C90791" w:rsidP="00587144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3C6CF4">
              <w:rPr>
                <w:rFonts w:asciiTheme="majorBidi" w:hAnsiTheme="majorBidi" w:cstheme="majorBidi"/>
                <w:b/>
                <w:bCs/>
                <w:color w:val="000000"/>
              </w:rPr>
              <w:t>Entretien : 15 minutes</w:t>
            </w:r>
          </w:p>
          <w:p w14:paraId="0010BA7B" w14:textId="77777777" w:rsidR="00C90791" w:rsidRPr="003C6CF4" w:rsidRDefault="00C90791" w:rsidP="00587144">
            <w:pPr>
              <w:pStyle w:val="StyleParagraphedelisteNoirJustifiAvant6ptAprs6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3C6CF4">
              <w:rPr>
                <w:rFonts w:asciiTheme="majorBidi" w:hAnsiTheme="majorBidi" w:cstheme="majorBidi"/>
              </w:rPr>
              <w:t>Présenter brièvement le sujet ;</w:t>
            </w:r>
          </w:p>
          <w:p w14:paraId="1CCEB9C8" w14:textId="77777777" w:rsidR="00C90791" w:rsidRPr="003C6CF4" w:rsidRDefault="00C90791" w:rsidP="00587144">
            <w:pPr>
              <w:pStyle w:val="StyleParagraphedelisteNoirJustifiAvant6ptAprs6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3C6CF4">
              <w:rPr>
                <w:rFonts w:asciiTheme="majorBidi" w:hAnsiTheme="majorBidi" w:cstheme="majorBidi"/>
              </w:rPr>
              <w:t>Présenter la démarche de résolution, les résultats obtenus ;</w:t>
            </w:r>
          </w:p>
          <w:p w14:paraId="41B9F0DE" w14:textId="77777777" w:rsidR="00C90791" w:rsidRPr="003C6CF4" w:rsidRDefault="00C90791" w:rsidP="00587144">
            <w:pPr>
              <w:pStyle w:val="StyleParagraphedelisteNoirJustifiAvant6ptAprs6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3C6CF4">
              <w:rPr>
                <w:rFonts w:asciiTheme="majorBidi" w:hAnsiTheme="majorBidi" w:cstheme="majorBidi"/>
              </w:rPr>
              <w:t>Répondre à la problématique.</w:t>
            </w:r>
          </w:p>
          <w:p w14:paraId="155A5981" w14:textId="77777777" w:rsidR="00C90791" w:rsidRPr="003C6CF4" w:rsidRDefault="00C90791" w:rsidP="00587144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asciiTheme="majorBidi" w:hAnsiTheme="majorBidi" w:cstheme="majorBidi"/>
                <w:b/>
                <w:bCs/>
                <w:iCs/>
              </w:rPr>
            </w:pPr>
            <w:r w:rsidRPr="003C6CF4">
              <w:rPr>
                <w:rFonts w:asciiTheme="majorBidi" w:hAnsiTheme="majorBidi" w:cstheme="majorBidi"/>
                <w:b/>
                <w:bCs/>
                <w:iCs/>
              </w:rPr>
              <w:t>L’usage de la calculatrice est autorisé (</w:t>
            </w:r>
            <w:hyperlink r:id="rId6" w:tgtFrame="_blank" w:history="1">
              <w:r w:rsidRPr="003C6CF4">
                <w:rPr>
                  <w:rFonts w:asciiTheme="majorBidi" w:hAnsiTheme="majorBidi" w:cstheme="majorBidi"/>
                  <w:iCs/>
                </w:rPr>
                <w:t>circulaire n° 2015-178 du 1er octobre 2015</w:t>
              </w:r>
            </w:hyperlink>
            <w:r w:rsidRPr="003C6CF4">
              <w:rPr>
                <w:rFonts w:asciiTheme="majorBidi" w:hAnsiTheme="majorBidi" w:cstheme="majorBidi"/>
                <w:b/>
                <w:bCs/>
                <w:iCs/>
              </w:rPr>
              <w:t>)</w:t>
            </w:r>
          </w:p>
        </w:tc>
      </w:tr>
    </w:tbl>
    <w:p w14:paraId="19F7AB1B" w14:textId="3794A1F5" w:rsidR="00176C79" w:rsidRPr="00176C79" w:rsidRDefault="00C90791" w:rsidP="00176C79">
      <w:pPr>
        <w:rPr>
          <w:rFonts w:asciiTheme="majorBidi" w:hAnsiTheme="majorBidi" w:cstheme="majorBidi"/>
          <w:b/>
          <w:sz w:val="28"/>
          <w:szCs w:val="28"/>
        </w:rPr>
      </w:pPr>
      <w:r w:rsidRPr="003C6CF4">
        <w:rPr>
          <w:rFonts w:asciiTheme="majorBidi" w:hAnsiTheme="majorBidi" w:cstheme="majorBidi"/>
          <w:b/>
          <w:sz w:val="28"/>
          <w:szCs w:val="28"/>
          <w:u w:val="single"/>
        </w:rPr>
        <w:t>SUJET</w:t>
      </w:r>
      <w:r w:rsidRPr="003C6CF4">
        <w:rPr>
          <w:rFonts w:asciiTheme="majorBidi" w:hAnsiTheme="majorBidi" w:cstheme="majorBidi"/>
          <w:b/>
          <w:sz w:val="28"/>
          <w:szCs w:val="28"/>
        </w:rPr>
        <w:t xml:space="preserve"> : </w:t>
      </w:r>
      <w:r w:rsidR="00176C79">
        <w:rPr>
          <w:rFonts w:ascii="Times New Roman" w:hAnsi="Times New Roman"/>
        </w:rPr>
        <w:t>Evolution du chiffre d’affaire</w:t>
      </w:r>
      <w:r w:rsidR="00E77037">
        <w:rPr>
          <w:rFonts w:ascii="Times New Roman" w:hAnsi="Times New Roman"/>
        </w:rPr>
        <w:t>s</w:t>
      </w:r>
      <w:r w:rsidR="00176C79">
        <w:rPr>
          <w:rFonts w:ascii="Times New Roman" w:hAnsi="Times New Roman"/>
        </w:rPr>
        <w:t xml:space="preserve"> d’une entreprise.</w:t>
      </w:r>
    </w:p>
    <w:p w14:paraId="4D6BF643" w14:textId="77777777" w:rsidR="00176C79" w:rsidRPr="00E33EE2" w:rsidRDefault="00176C79" w:rsidP="00176C79">
      <w:pPr>
        <w:spacing w:before="100" w:beforeAutospacing="1" w:after="100" w:afterAutospacing="1" w:line="240" w:lineRule="auto"/>
        <w:ind w:firstLine="708"/>
        <w:rPr>
          <w:rFonts w:ascii="Times New Roman" w:hAnsi="Times New Roman"/>
        </w:rPr>
      </w:pPr>
      <w:r w:rsidRPr="00E33EE2">
        <w:rPr>
          <w:rFonts w:ascii="Times New Roman" w:hAnsi="Times New Roman"/>
        </w:rPr>
        <w:t>On étudie l’évolution du chiffre d’affaires (en milliers d’euros) d’une entreprise en fonction du nombre d’années écoulées depuis son lancement.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560"/>
        <w:gridCol w:w="560"/>
        <w:gridCol w:w="560"/>
        <w:gridCol w:w="620"/>
        <w:gridCol w:w="560"/>
        <w:gridCol w:w="575"/>
      </w:tblGrid>
      <w:tr w:rsidR="00176C79" w:rsidRPr="00E33EE2" w14:paraId="34EF67A4" w14:textId="77777777" w:rsidTr="005871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D33ECF" w14:textId="77777777" w:rsidR="00176C79" w:rsidRPr="00E33EE2" w:rsidRDefault="00176C79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E33EE2">
              <w:rPr>
                <w:rFonts w:ascii="Times New Roman" w:hAnsi="Times New Roman"/>
              </w:rPr>
              <w:t>Années (</w:t>
            </w:r>
            <w:r>
              <w:rPr>
                <w:rFonts w:ascii="Times New Roman" w:hAnsi="Times New Roman"/>
              </w:rPr>
              <w:t>x</w:t>
            </w:r>
            <w:r w:rsidRPr="00E33EE2">
              <w:rPr>
                <w:rFonts w:ascii="Times New Roman" w:hAnsi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1D5633" w14:textId="2F0B8DA7" w:rsidR="00176C79" w:rsidRPr="00E33EE2" w:rsidRDefault="00633A7B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6080DBE9" w14:textId="7280F44A" w:rsidR="00176C79" w:rsidRPr="00E33EE2" w:rsidRDefault="00633A7B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4A815D60" w14:textId="76B19E11" w:rsidR="00176C79" w:rsidRPr="00E33EE2" w:rsidRDefault="00633A7B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FE7FCA5" w14:textId="46B2C9AC" w:rsidR="00176C79" w:rsidRPr="00E33EE2" w:rsidRDefault="009F2838" w:rsidP="009F2838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2022</w:t>
            </w:r>
          </w:p>
        </w:tc>
        <w:tc>
          <w:tcPr>
            <w:tcW w:w="0" w:type="auto"/>
            <w:vAlign w:val="center"/>
            <w:hideMark/>
          </w:tcPr>
          <w:p w14:paraId="61D43ECD" w14:textId="05DBFE77" w:rsidR="00176C79" w:rsidRPr="00E33EE2" w:rsidRDefault="009F2838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267A17CA" w14:textId="39AAB341" w:rsidR="00176C79" w:rsidRPr="00E33EE2" w:rsidRDefault="009F2838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</w:t>
            </w:r>
          </w:p>
        </w:tc>
      </w:tr>
      <w:tr w:rsidR="00633A7B" w:rsidRPr="00E33EE2" w14:paraId="6CBFBFCD" w14:textId="77777777" w:rsidTr="00587144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7A5749B6" w14:textId="2A606183" w:rsidR="00633A7B" w:rsidRPr="00E33EE2" w:rsidRDefault="00633A7B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Rang n</w:t>
            </w:r>
          </w:p>
        </w:tc>
        <w:tc>
          <w:tcPr>
            <w:tcW w:w="0" w:type="auto"/>
            <w:vAlign w:val="center"/>
          </w:tcPr>
          <w:p w14:paraId="01B3D3B7" w14:textId="64ABA6C4" w:rsidR="00633A7B" w:rsidRPr="00E33EE2" w:rsidRDefault="009F2838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ACDCC0D" w14:textId="2829AB76" w:rsidR="00633A7B" w:rsidRPr="00E33EE2" w:rsidRDefault="009F2838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7419EDE2" w14:textId="61A383D0" w:rsidR="00633A7B" w:rsidRPr="00E33EE2" w:rsidRDefault="009F2838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21C7DBE2" w14:textId="5904BA5F" w:rsidR="00633A7B" w:rsidRPr="00E33EE2" w:rsidRDefault="009F2838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0B4B2C6B" w14:textId="256EB95D" w:rsidR="00633A7B" w:rsidRPr="00E33EE2" w:rsidRDefault="009F2838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5DF3CB01" w14:textId="23C9D903" w:rsidR="00633A7B" w:rsidRPr="00E33EE2" w:rsidRDefault="009F2838" w:rsidP="0058714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176C79" w:rsidRPr="00E33EE2" w14:paraId="160B94B6" w14:textId="77777777" w:rsidTr="005871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67CE73" w14:textId="77777777" w:rsidR="00176C79" w:rsidRPr="00E33EE2" w:rsidRDefault="00176C79" w:rsidP="00587144">
            <w:pPr>
              <w:spacing w:line="240" w:lineRule="auto"/>
              <w:rPr>
                <w:rFonts w:ascii="Times New Roman" w:hAnsi="Times New Roman"/>
              </w:rPr>
            </w:pPr>
            <w:r w:rsidRPr="00E33EE2">
              <w:rPr>
                <w:rFonts w:ascii="Times New Roman" w:hAnsi="Times New Roman"/>
              </w:rPr>
              <w:t>CA (</w:t>
            </w:r>
            <w:r>
              <w:rPr>
                <w:rFonts w:ascii="Times New Roman" w:hAnsi="Times New Roman"/>
              </w:rPr>
              <w:t>y</w:t>
            </w:r>
            <w:r w:rsidRPr="00E33EE2">
              <w:rPr>
                <w:rFonts w:ascii="Times New Roman" w:hAnsi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6803BF" w14:textId="77777777" w:rsidR="00176C79" w:rsidRPr="00E33EE2" w:rsidRDefault="00176C79" w:rsidP="0058714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D64746E" w14:textId="77777777" w:rsidR="00176C79" w:rsidRPr="00E33EE2" w:rsidRDefault="00176C79" w:rsidP="0058714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1D362BA" w14:textId="77777777" w:rsidR="00176C79" w:rsidRPr="00E33EE2" w:rsidRDefault="00176C79" w:rsidP="0058714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57F26FB" w14:textId="77777777" w:rsidR="00176C79" w:rsidRPr="00E33EE2" w:rsidRDefault="00176C79" w:rsidP="0058714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1A072183" w14:textId="77777777" w:rsidR="00176C79" w:rsidRPr="00E33EE2" w:rsidRDefault="00176C79" w:rsidP="0058714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14:paraId="1E9D5D28" w14:textId="77777777" w:rsidR="00176C79" w:rsidRPr="00E33EE2" w:rsidRDefault="00176C79" w:rsidP="0058714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480</w:t>
            </w:r>
          </w:p>
        </w:tc>
      </w:tr>
    </w:tbl>
    <w:p w14:paraId="7938FABA" w14:textId="77777777" w:rsidR="00176C79" w:rsidRDefault="00176C79" w:rsidP="00176C79">
      <w:pPr>
        <w:rPr>
          <w:rFonts w:asciiTheme="majorBidi" w:hAnsiTheme="majorBidi" w:cstheme="majorBidi"/>
        </w:rPr>
      </w:pPr>
    </w:p>
    <w:p w14:paraId="49E80702" w14:textId="0DFF763E" w:rsidR="00C90791" w:rsidRPr="00633A7B" w:rsidRDefault="00633A7B" w:rsidP="00633A7B">
      <w:pPr>
        <w:rPr>
          <w:rFonts w:asciiTheme="majorBidi" w:hAnsiTheme="majorBidi" w:cstheme="majorBidi"/>
          <w:b/>
          <w:bCs/>
          <w:i/>
          <w:iCs/>
        </w:rPr>
      </w:pPr>
      <w:r w:rsidRPr="00633A7B">
        <w:rPr>
          <w:rFonts w:asciiTheme="majorBidi" w:hAnsiTheme="majorBidi" w:cstheme="majorBidi"/>
          <w:b/>
          <w:bCs/>
          <w:i/>
          <w:iCs/>
        </w:rPr>
        <w:t xml:space="preserve">Problématique : Quel sera le chiffre </w:t>
      </w:r>
      <w:proofErr w:type="gramStart"/>
      <w:r w:rsidRPr="00633A7B">
        <w:rPr>
          <w:rFonts w:asciiTheme="majorBidi" w:hAnsiTheme="majorBidi" w:cstheme="majorBidi"/>
          <w:b/>
          <w:bCs/>
          <w:i/>
          <w:iCs/>
        </w:rPr>
        <w:t>d’affaire</w:t>
      </w:r>
      <w:proofErr w:type="gramEnd"/>
      <w:r w:rsidRPr="00633A7B">
        <w:rPr>
          <w:rFonts w:asciiTheme="majorBidi" w:hAnsiTheme="majorBidi" w:cstheme="majorBidi"/>
          <w:b/>
          <w:bCs/>
          <w:i/>
          <w:iCs/>
        </w:rPr>
        <w:t xml:space="preserve"> de l’entreprise </w:t>
      </w:r>
      <w:r w:rsidR="009F2838">
        <w:rPr>
          <w:rFonts w:asciiTheme="majorBidi" w:hAnsiTheme="majorBidi" w:cstheme="majorBidi"/>
          <w:b/>
          <w:bCs/>
          <w:i/>
          <w:iCs/>
        </w:rPr>
        <w:t>en 2030</w:t>
      </w:r>
      <w:r w:rsidRPr="00633A7B">
        <w:rPr>
          <w:rFonts w:asciiTheme="majorBidi" w:hAnsiTheme="majorBidi" w:cstheme="majorBidi"/>
          <w:b/>
          <w:bCs/>
          <w:i/>
          <w:iCs/>
        </w:rPr>
        <w:t xml:space="preserve"> ? </w:t>
      </w:r>
    </w:p>
    <w:p w14:paraId="7053146E" w14:textId="77777777" w:rsidR="00C90791" w:rsidRDefault="00C90791" w:rsidP="00C90791">
      <w:pPr>
        <w:jc w:val="center"/>
        <w:rPr>
          <w:rFonts w:asciiTheme="majorBidi" w:hAnsiTheme="majorBidi" w:cstheme="majorBidi"/>
        </w:rPr>
      </w:pPr>
    </w:p>
    <w:p w14:paraId="47A5E336" w14:textId="77777777" w:rsidR="00C90791" w:rsidRPr="003C6CF4" w:rsidRDefault="00C90791" w:rsidP="00C90791">
      <w:pPr>
        <w:jc w:val="center"/>
        <w:rPr>
          <w:rFonts w:asciiTheme="majorBidi" w:hAnsiTheme="majorBidi" w:cstheme="majorBidi"/>
        </w:rPr>
      </w:pPr>
    </w:p>
    <w:p w14:paraId="2AADBE78" w14:textId="77777777" w:rsidR="00C90791" w:rsidRPr="003C6CF4" w:rsidRDefault="00C90791" w:rsidP="00C90791">
      <w:pPr>
        <w:rPr>
          <w:rFonts w:asciiTheme="majorBidi" w:hAnsiTheme="majorBidi" w:cstheme="majorBidi"/>
        </w:rPr>
      </w:pPr>
      <w:r w:rsidRPr="003C6CF4">
        <w:rPr>
          <w:rFonts w:asciiTheme="majorBidi" w:hAnsiTheme="majorBidi" w:cstheme="majorBidi"/>
        </w:rPr>
        <w:t>Aide à la résolution et à la présentation :</w:t>
      </w:r>
    </w:p>
    <w:p w14:paraId="6670C7F3" w14:textId="77777777" w:rsidR="00C90791" w:rsidRPr="003C6CF4" w:rsidRDefault="00C90791" w:rsidP="00C9079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 w:rsidRPr="00B33416">
        <w:rPr>
          <w:rFonts w:asciiTheme="majorBidi" w:hAnsiTheme="majorBidi" w:cstheme="majorBidi"/>
          <w:b/>
          <w:bCs/>
        </w:rPr>
        <w:t>Présenter</w:t>
      </w:r>
      <w:r w:rsidRPr="003C6CF4">
        <w:rPr>
          <w:rFonts w:asciiTheme="majorBidi" w:hAnsiTheme="majorBidi" w:cstheme="majorBidi"/>
        </w:rPr>
        <w:t xml:space="preserve"> brièvement le sujet : quelle est la donnée étudiée, comment doit-elle évoluer et quel est l’objectif à atteindre.</w:t>
      </w:r>
    </w:p>
    <w:p w14:paraId="0FB3A4A0" w14:textId="77777777" w:rsidR="00C90791" w:rsidRPr="003C6CF4" w:rsidRDefault="00C90791" w:rsidP="00C9079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 w:rsidRPr="00B33416">
        <w:rPr>
          <w:rFonts w:asciiTheme="majorBidi" w:hAnsiTheme="majorBidi" w:cstheme="majorBidi"/>
          <w:b/>
          <w:bCs/>
        </w:rPr>
        <w:t>Expliquer</w:t>
      </w:r>
      <w:r w:rsidRPr="003C6CF4">
        <w:rPr>
          <w:rFonts w:asciiTheme="majorBidi" w:hAnsiTheme="majorBidi" w:cstheme="majorBidi"/>
        </w:rPr>
        <w:t xml:space="preserve"> et réaliser votre démarche qui doit inclure :</w:t>
      </w:r>
    </w:p>
    <w:p w14:paraId="79BF3E73" w14:textId="77777777" w:rsidR="00C90791" w:rsidRPr="003C6CF4" w:rsidRDefault="00C90791" w:rsidP="00C90791">
      <w:pPr>
        <w:rPr>
          <w:rFonts w:asciiTheme="majorBidi" w:hAnsiTheme="majorBidi" w:cstheme="majorBidi"/>
        </w:rPr>
      </w:pPr>
      <w:r w:rsidRPr="003C6CF4">
        <w:rPr>
          <w:rFonts w:asciiTheme="majorBidi" w:hAnsiTheme="majorBidi" w:cstheme="majorBidi"/>
        </w:rPr>
        <w:t xml:space="preserve">- </w:t>
      </w:r>
      <w:r>
        <w:rPr>
          <w:rFonts w:asciiTheme="majorBidi" w:hAnsiTheme="majorBidi" w:cstheme="majorBidi"/>
        </w:rPr>
        <w:t xml:space="preserve">Le model de régression utilisée en justifiant à l’aide de la valeur du coefficient de corrélation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R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>
        <w:rPr>
          <w:rFonts w:asciiTheme="majorBidi" w:hAnsiTheme="majorBidi" w:cstheme="majorBidi"/>
        </w:rPr>
        <w:t>.</w:t>
      </w:r>
    </w:p>
    <w:p w14:paraId="38CBC80D" w14:textId="77777777" w:rsidR="00C90791" w:rsidRPr="003C6CF4" w:rsidRDefault="00C90791" w:rsidP="00C90791">
      <w:pPr>
        <w:rPr>
          <w:rFonts w:asciiTheme="majorBidi" w:hAnsiTheme="majorBidi" w:cstheme="majorBidi"/>
        </w:rPr>
      </w:pPr>
      <w:r w:rsidRPr="003C6CF4">
        <w:rPr>
          <w:rFonts w:asciiTheme="majorBidi" w:hAnsiTheme="majorBidi" w:cstheme="majorBidi"/>
        </w:rPr>
        <w:t xml:space="preserve">- </w:t>
      </w:r>
      <w:r>
        <w:rPr>
          <w:rFonts w:asciiTheme="majorBidi" w:hAnsiTheme="majorBidi" w:cstheme="majorBidi"/>
        </w:rPr>
        <w:t xml:space="preserve">L’équation donnant y en fonction de x. </w:t>
      </w:r>
      <w:r w:rsidRPr="003C6CF4">
        <w:rPr>
          <w:rFonts w:asciiTheme="majorBidi" w:hAnsiTheme="majorBidi" w:cstheme="majorBidi"/>
        </w:rPr>
        <w:t xml:space="preserve"> </w:t>
      </w:r>
    </w:p>
    <w:p w14:paraId="7CC66160" w14:textId="77777777" w:rsidR="00C90791" w:rsidRPr="003C6CF4" w:rsidRDefault="00C90791" w:rsidP="00C90791">
      <w:pPr>
        <w:rPr>
          <w:rFonts w:asciiTheme="majorBidi" w:hAnsiTheme="majorBidi" w:cstheme="majorBidi"/>
        </w:rPr>
      </w:pPr>
      <w:r w:rsidRPr="003C6CF4">
        <w:rPr>
          <w:rFonts w:asciiTheme="majorBidi" w:hAnsiTheme="majorBidi" w:cstheme="majorBidi"/>
        </w:rPr>
        <w:t>- la détermination du rang de l’année n correspondant à la 12</w:t>
      </w:r>
      <w:r w:rsidRPr="003C6CF4">
        <w:rPr>
          <w:rFonts w:asciiTheme="majorBidi" w:hAnsiTheme="majorBidi" w:cstheme="majorBidi"/>
          <w:vertAlign w:val="superscript"/>
        </w:rPr>
        <w:t>ème</w:t>
      </w:r>
      <w:r w:rsidRPr="003C6CF4">
        <w:rPr>
          <w:rFonts w:asciiTheme="majorBidi" w:hAnsiTheme="majorBidi" w:cstheme="majorBidi"/>
        </w:rPr>
        <w:t xml:space="preserve"> année. </w:t>
      </w:r>
    </w:p>
    <w:p w14:paraId="6192AB17" w14:textId="77777777" w:rsidR="00C90791" w:rsidRPr="003C6CF4" w:rsidRDefault="00C90791" w:rsidP="00C9079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 w:rsidRPr="00B33416">
        <w:rPr>
          <w:rFonts w:asciiTheme="majorBidi" w:hAnsiTheme="majorBidi" w:cstheme="majorBidi"/>
          <w:b/>
          <w:bCs/>
        </w:rPr>
        <w:t>Conclure</w:t>
      </w:r>
      <w:r w:rsidRPr="003C6CF4">
        <w:rPr>
          <w:rFonts w:asciiTheme="majorBidi" w:hAnsiTheme="majorBidi" w:cstheme="majorBidi"/>
        </w:rPr>
        <w:t xml:space="preserve"> en répondant à la problématique et en justifiant.</w:t>
      </w:r>
    </w:p>
    <w:p w14:paraId="59FA8A15" w14:textId="77777777" w:rsidR="00027FF4" w:rsidRDefault="00027FF4"/>
    <w:p w14:paraId="623A3470" w14:textId="77777777" w:rsidR="00602FA3" w:rsidRDefault="00602FA3"/>
    <w:p w14:paraId="42D90EBF" w14:textId="77777777" w:rsidR="00602FA3" w:rsidRDefault="00602FA3"/>
    <w:p w14:paraId="4BD098EB" w14:textId="77777777" w:rsidR="00602FA3" w:rsidRDefault="00602FA3"/>
    <w:p w14:paraId="0E412095" w14:textId="77777777" w:rsidR="00602FA3" w:rsidRDefault="00602FA3"/>
    <w:p w14:paraId="531F0F26" w14:textId="77777777" w:rsidR="00602FA3" w:rsidRDefault="00602FA3"/>
    <w:p w14:paraId="136FD7D3" w14:textId="77777777" w:rsidR="00602FA3" w:rsidRDefault="00602FA3"/>
    <w:p w14:paraId="4CB71317" w14:textId="77777777" w:rsidR="00602FA3" w:rsidRDefault="00602FA3"/>
    <w:p w14:paraId="4A4CE683" w14:textId="77777777" w:rsidR="00044219" w:rsidRDefault="00044219"/>
    <w:p w14:paraId="47E62D4D" w14:textId="6C9E84C3" w:rsidR="00044219" w:rsidRPr="00935FE8" w:rsidRDefault="00044219">
      <w:pPr>
        <w:rPr>
          <w:rFonts w:ascii="Times New Roman" w:hAnsi="Times New Roman"/>
        </w:rPr>
      </w:pPr>
      <w:r w:rsidRPr="00935FE8">
        <w:rPr>
          <w:rFonts w:ascii="Times New Roman" w:hAnsi="Times New Roman"/>
        </w:rPr>
        <w:lastRenderedPageBreak/>
        <w:t xml:space="preserve">Aide à l’utilisation de la calculatrice : </w:t>
      </w:r>
    </w:p>
    <w:p w14:paraId="055E1A5F" w14:textId="0E81A91A" w:rsidR="00044219" w:rsidRPr="00935FE8" w:rsidRDefault="00D15E88">
      <w:pPr>
        <w:rPr>
          <w:rFonts w:ascii="Times New Roman" w:hAnsi="Times New Roman"/>
        </w:rPr>
      </w:pPr>
      <w:r w:rsidRPr="00935FE8">
        <w:rPr>
          <w:rFonts w:ascii="Times New Roman" w:hAnsi="Times New Roman"/>
        </w:rPr>
        <w:t>Dans l</w:t>
      </w:r>
      <w:r w:rsidR="009B1AF5" w:rsidRPr="00935FE8">
        <w:rPr>
          <w:rFonts w:ascii="Times New Roman" w:hAnsi="Times New Roman"/>
        </w:rPr>
        <w:t xml:space="preserve">e mode régression de la calculatrice entrer les données de l’exercices </w:t>
      </w:r>
    </w:p>
    <w:p w14:paraId="1B293A9B" w14:textId="45B1398E" w:rsidR="009B1AF5" w:rsidRPr="00935FE8" w:rsidRDefault="009A479B">
      <w:pPr>
        <w:rPr>
          <w:rFonts w:ascii="Times New Roman" w:hAnsi="Times New Roman"/>
        </w:rPr>
      </w:pPr>
      <w:r w:rsidRPr="00935FE8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008C91DD" wp14:editId="3A261A16">
            <wp:extent cx="2727019" cy="1898650"/>
            <wp:effectExtent l="0" t="0" r="0" b="6350"/>
            <wp:docPr id="15810621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62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766" cy="19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FE8">
        <w:rPr>
          <w:rFonts w:ascii="Times New Roman" w:hAnsi="Times New Roman"/>
        </w:rPr>
        <w:t xml:space="preserve">      </w:t>
      </w:r>
      <w:r w:rsidR="008948A5" w:rsidRPr="00935FE8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3AF9CC16" wp14:editId="2713C012">
            <wp:extent cx="2748492" cy="2044700"/>
            <wp:effectExtent l="0" t="0" r="0" b="0"/>
            <wp:docPr id="474510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1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759" cy="20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B5E8" w14:textId="66366F25" w:rsidR="00296745" w:rsidRPr="00935FE8" w:rsidRDefault="00296745">
      <w:pPr>
        <w:rPr>
          <w:rFonts w:ascii="Times New Roman" w:hAnsi="Times New Roman"/>
        </w:rPr>
      </w:pPr>
      <w:r w:rsidRPr="00935FE8">
        <w:rPr>
          <w:rFonts w:ascii="Times New Roman" w:hAnsi="Times New Roman"/>
        </w:rPr>
        <w:t>Faire apparaitre le nuage de points</w:t>
      </w:r>
      <w:r w:rsidR="00692D2C" w:rsidRPr="00935FE8">
        <w:rPr>
          <w:rFonts w:ascii="Times New Roman" w:hAnsi="Times New Roman"/>
        </w:rPr>
        <w:t xml:space="preserve">, et choisir la </w:t>
      </w:r>
      <w:r w:rsidR="00734FFD" w:rsidRPr="00935FE8">
        <w:rPr>
          <w:rFonts w:ascii="Times New Roman" w:hAnsi="Times New Roman"/>
        </w:rPr>
        <w:t xml:space="preserve">régression la plus pertinente à l’aide du coefficient de détermination R². </w:t>
      </w:r>
    </w:p>
    <w:p w14:paraId="07C8A01F" w14:textId="0DDD5DED" w:rsidR="00692D2C" w:rsidRPr="00935FE8" w:rsidRDefault="00692D2C">
      <w:pPr>
        <w:rPr>
          <w:rFonts w:ascii="Times New Roman" w:hAnsi="Times New Roman"/>
        </w:rPr>
      </w:pPr>
      <w:r w:rsidRPr="00935FE8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32808100" wp14:editId="348F1F55">
            <wp:extent cx="2844800" cy="2243666"/>
            <wp:effectExtent l="0" t="0" r="0" b="4445"/>
            <wp:docPr id="18531454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45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027" cy="22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FE8">
        <w:rPr>
          <w:rFonts w:ascii="Times New Roman" w:hAnsi="Times New Roman"/>
        </w:rPr>
        <w:t xml:space="preserve">      </w:t>
      </w:r>
    </w:p>
    <w:p w14:paraId="7D5CB0FE" w14:textId="233F1DC1" w:rsidR="00A15E11" w:rsidRPr="00935FE8" w:rsidRDefault="00A15E11">
      <w:pPr>
        <w:rPr>
          <w:rFonts w:ascii="Times New Roman" w:hAnsi="Times New Roman"/>
        </w:rPr>
      </w:pPr>
      <w:r w:rsidRPr="00935FE8">
        <w:rPr>
          <w:rFonts w:ascii="Times New Roman" w:hAnsi="Times New Roman"/>
        </w:rPr>
        <w:t xml:space="preserve">Sachant que l’on veut déterminer le Chiffre d’affaires </w:t>
      </w:r>
      <w:r w:rsidR="009C0DCD" w:rsidRPr="00935FE8">
        <w:rPr>
          <w:rFonts w:ascii="Times New Roman" w:hAnsi="Times New Roman"/>
        </w:rPr>
        <w:t xml:space="preserve">en 2030, faire une prédiction sachant X = 12. </w:t>
      </w:r>
    </w:p>
    <w:p w14:paraId="0FD48057" w14:textId="73904149" w:rsidR="009C3CAC" w:rsidRPr="00935FE8" w:rsidRDefault="009C3CAC">
      <w:pPr>
        <w:rPr>
          <w:rFonts w:ascii="Times New Roman" w:hAnsi="Times New Roman"/>
        </w:rPr>
      </w:pPr>
      <w:r w:rsidRPr="00935FE8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00257A3F" wp14:editId="38CF6594">
            <wp:extent cx="3076575" cy="2400300"/>
            <wp:effectExtent l="0" t="0" r="9525" b="0"/>
            <wp:docPr id="17076067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06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691" w14:textId="77777777" w:rsidR="006D65F5" w:rsidRPr="00935FE8" w:rsidRDefault="006D65F5">
      <w:pPr>
        <w:rPr>
          <w:rFonts w:ascii="Times New Roman" w:hAnsi="Times New Roman"/>
        </w:rPr>
      </w:pPr>
    </w:p>
    <w:p w14:paraId="7337117B" w14:textId="77777777" w:rsidR="00734FFD" w:rsidRPr="00935FE8" w:rsidRDefault="00734FFD">
      <w:pPr>
        <w:rPr>
          <w:rFonts w:ascii="Times New Roman" w:hAnsi="Times New Roman"/>
        </w:rPr>
      </w:pPr>
    </w:p>
    <w:p w14:paraId="12E1CA9D" w14:textId="77777777" w:rsidR="00FA56C9" w:rsidRPr="00935FE8" w:rsidRDefault="00FA56C9">
      <w:pPr>
        <w:rPr>
          <w:rFonts w:ascii="Times New Roman" w:hAnsi="Times New Roman"/>
        </w:rPr>
      </w:pPr>
    </w:p>
    <w:p w14:paraId="157CC62D" w14:textId="77777777" w:rsidR="00FA56C9" w:rsidRPr="00935FE8" w:rsidRDefault="00FA56C9">
      <w:pPr>
        <w:rPr>
          <w:rFonts w:ascii="Times New Roman" w:hAnsi="Times New Roman"/>
        </w:rPr>
      </w:pPr>
    </w:p>
    <w:p w14:paraId="53960062" w14:textId="77777777" w:rsidR="00FA56C9" w:rsidRPr="00935FE8" w:rsidRDefault="00FA56C9" w:rsidP="00FA56C9">
      <w:pPr>
        <w:rPr>
          <w:rFonts w:ascii="Times New Roman" w:hAnsi="Times New Roman"/>
        </w:rPr>
      </w:pPr>
      <w:r w:rsidRPr="00935FE8">
        <w:rPr>
          <w:rFonts w:ascii="Times New Roman" w:hAnsi="Times New Roman"/>
        </w:rPr>
        <w:lastRenderedPageBreak/>
        <w:t xml:space="preserve">Document d’aide si l’élève ne réussit pas à faire la simulation </w:t>
      </w:r>
    </w:p>
    <w:p w14:paraId="3C9981E0" w14:textId="77777777" w:rsidR="00FA56C9" w:rsidRPr="00935FE8" w:rsidRDefault="00FA56C9" w:rsidP="00FA56C9">
      <w:pPr>
        <w:rPr>
          <w:rFonts w:ascii="Times New Roman" w:hAnsi="Times New Roman"/>
        </w:rPr>
      </w:pPr>
      <w:r w:rsidRPr="00935FE8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412502AF" wp14:editId="43E4C911">
            <wp:extent cx="5760720" cy="3515995"/>
            <wp:effectExtent l="0" t="0" r="0" b="8255"/>
            <wp:docPr id="16330786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8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32C8" w14:textId="77777777" w:rsidR="00FA56C9" w:rsidRPr="00935FE8" w:rsidRDefault="00FA56C9" w:rsidP="00FA56C9">
      <w:pPr>
        <w:rPr>
          <w:rFonts w:ascii="Times New Roman" w:hAnsi="Times New Roman"/>
        </w:rPr>
      </w:pPr>
      <w:r w:rsidRPr="00935FE8">
        <w:rPr>
          <w:rFonts w:ascii="Times New Roman" w:hAnsi="Times New Roman"/>
        </w:rPr>
        <w:t xml:space="preserve">Question 1 : A l’aide du graphique </w:t>
      </w:r>
      <w:r w:rsidRPr="00935FE8">
        <w:rPr>
          <w:rFonts w:ascii="Times New Roman" w:hAnsi="Times New Roman"/>
          <w:b/>
          <w:bCs/>
        </w:rPr>
        <w:t>donner</w:t>
      </w:r>
      <w:r w:rsidRPr="00935FE8">
        <w:rPr>
          <w:rFonts w:ascii="Times New Roman" w:hAnsi="Times New Roman"/>
        </w:rPr>
        <w:t xml:space="preserve"> la représentation la plus pertinente. </w:t>
      </w:r>
    </w:p>
    <w:p w14:paraId="03611CA5" w14:textId="77777777" w:rsidR="00FA56C9" w:rsidRPr="00935FE8" w:rsidRDefault="00FA56C9" w:rsidP="00FA56C9">
      <w:pPr>
        <w:rPr>
          <w:rFonts w:ascii="Times New Roman" w:hAnsi="Times New Roman"/>
        </w:rPr>
      </w:pPr>
      <w:r w:rsidRPr="00935FE8">
        <w:rPr>
          <w:rFonts w:ascii="Times New Roman" w:hAnsi="Times New Roman"/>
        </w:rPr>
        <w:t xml:space="preserve">Question 2 : </w:t>
      </w:r>
      <w:r w:rsidRPr="00935FE8">
        <w:rPr>
          <w:rFonts w:ascii="Times New Roman" w:hAnsi="Times New Roman"/>
          <w:b/>
          <w:bCs/>
        </w:rPr>
        <w:t>Déterminer</w:t>
      </w:r>
      <w:r w:rsidRPr="00935FE8">
        <w:rPr>
          <w:rFonts w:ascii="Times New Roman" w:hAnsi="Times New Roman"/>
        </w:rPr>
        <w:t xml:space="preserve"> la valeur du chiffre d’affaires en 2030 (x=12)</w:t>
      </w:r>
    </w:p>
    <w:p w14:paraId="3F948E54" w14:textId="77777777" w:rsidR="00FA56C9" w:rsidRPr="00935FE8" w:rsidRDefault="00FA56C9" w:rsidP="00FA56C9">
      <w:pPr>
        <w:rPr>
          <w:rFonts w:ascii="Times New Roman" w:hAnsi="Times New Roman"/>
        </w:rPr>
      </w:pPr>
      <w:r w:rsidRPr="00935FE8">
        <w:rPr>
          <w:rFonts w:ascii="Times New Roman" w:hAnsi="Times New Roman"/>
        </w:rPr>
        <w:t xml:space="preserve">Question 3 : </w:t>
      </w:r>
      <w:r w:rsidRPr="00935FE8">
        <w:rPr>
          <w:rFonts w:ascii="Times New Roman" w:hAnsi="Times New Roman"/>
          <w:b/>
          <w:bCs/>
        </w:rPr>
        <w:t>Répondre</w:t>
      </w:r>
      <w:r w:rsidRPr="00935FE8">
        <w:rPr>
          <w:rFonts w:ascii="Times New Roman" w:hAnsi="Times New Roman"/>
        </w:rPr>
        <w:t xml:space="preserve"> à la problématique. </w:t>
      </w:r>
    </w:p>
    <w:p w14:paraId="0C026980" w14:textId="77777777" w:rsidR="00FA56C9" w:rsidRPr="00935FE8" w:rsidRDefault="00FA56C9">
      <w:pPr>
        <w:rPr>
          <w:rFonts w:ascii="Times New Roman" w:hAnsi="Times New Roman"/>
        </w:rPr>
      </w:pPr>
    </w:p>
    <w:sectPr w:rsidR="00FA56C9" w:rsidRPr="00935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B271C2"/>
    <w:multiLevelType w:val="hybridMultilevel"/>
    <w:tmpl w:val="AF0009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33F1B"/>
    <w:multiLevelType w:val="multilevel"/>
    <w:tmpl w:val="24D8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101399">
    <w:abstractNumId w:val="0"/>
  </w:num>
  <w:num w:numId="2" w16cid:durableId="1724595783">
    <w:abstractNumId w:val="1"/>
  </w:num>
  <w:num w:numId="3" w16cid:durableId="100135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91"/>
    <w:rsid w:val="00027FF4"/>
    <w:rsid w:val="00044219"/>
    <w:rsid w:val="00123B14"/>
    <w:rsid w:val="00176C79"/>
    <w:rsid w:val="00296745"/>
    <w:rsid w:val="002C25CC"/>
    <w:rsid w:val="00332705"/>
    <w:rsid w:val="00415B0B"/>
    <w:rsid w:val="00602FA3"/>
    <w:rsid w:val="00633A7B"/>
    <w:rsid w:val="00692D2C"/>
    <w:rsid w:val="00694C57"/>
    <w:rsid w:val="006D65F5"/>
    <w:rsid w:val="00734FFD"/>
    <w:rsid w:val="008948A5"/>
    <w:rsid w:val="008E3EF4"/>
    <w:rsid w:val="00935FE8"/>
    <w:rsid w:val="009A479B"/>
    <w:rsid w:val="009B1AF5"/>
    <w:rsid w:val="009C0DCD"/>
    <w:rsid w:val="009C3CAC"/>
    <w:rsid w:val="009F2838"/>
    <w:rsid w:val="00A15E11"/>
    <w:rsid w:val="00AA3A56"/>
    <w:rsid w:val="00C20B08"/>
    <w:rsid w:val="00C90791"/>
    <w:rsid w:val="00CB3AB3"/>
    <w:rsid w:val="00D15E88"/>
    <w:rsid w:val="00E77037"/>
    <w:rsid w:val="00FA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AD6D"/>
  <w15:chartTrackingRefBased/>
  <w15:docId w15:val="{AE5E90F5-413C-4EFE-9373-8E251E6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91"/>
    <w:pPr>
      <w:spacing w:after="0" w:line="276" w:lineRule="auto"/>
    </w:pPr>
    <w:rPr>
      <w:rFonts w:ascii="Arial" w:eastAsia="Times New Roman" w:hAnsi="Arial" w:cs="Times New Roman"/>
      <w:kern w:val="0"/>
      <w:sz w:val="24"/>
      <w:szCs w:val="24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9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0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0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0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07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07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07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07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07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07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07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07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07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07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0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0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0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07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07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07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07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0791"/>
    <w:rPr>
      <w:b/>
      <w:bCs/>
      <w:smallCaps/>
      <w:color w:val="0F4761" w:themeColor="accent1" w:themeShade="BF"/>
      <w:spacing w:val="5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C90791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bCs/>
      <w:color w:val="000000"/>
      <w:szCs w:val="20"/>
    </w:rPr>
  </w:style>
  <w:style w:type="table" w:styleId="Grilledutableau">
    <w:name w:val="Table Grid"/>
    <w:basedOn w:val="TableauNormal"/>
    <w:uiPriority w:val="39"/>
    <w:rsid w:val="00C90791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on.gouv.fr/pid285/bulletin_officiel.html?cid_bo=94844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305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jean-marie.mikael</dc:creator>
  <cp:keywords/>
  <dc:description/>
  <cp:lastModifiedBy>jean-marie.mikael</cp:lastModifiedBy>
  <cp:revision>27</cp:revision>
  <dcterms:created xsi:type="dcterms:W3CDTF">2025-06-24T08:32:00Z</dcterms:created>
  <dcterms:modified xsi:type="dcterms:W3CDTF">2025-06-24T09:07:00Z</dcterms:modified>
</cp:coreProperties>
</file>