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643"/>
          <w:tab w:val="left" w:pos="5595" w:leader="none"/>
        </w:tabs>
        <w:bidi w:val="0"/>
        <w:spacing w:lineRule="auto" w:line="240" w:before="0" w:after="0"/>
        <w:contextualSpacing/>
        <w:jc w:val="center"/>
        <w:rPr>
          <w:rFonts w:ascii="Times New Roman" w:hAnsi="Times New Roman" w:cs="Times New Roman"/>
          <w:sz w:val="24"/>
          <w:szCs w:val="24"/>
        </w:rPr>
      </w:pPr>
      <w:r>
        <w:rPr>
          <w:rFonts w:cs="Times New Roman"/>
          <w:sz w:val="24"/>
          <w:szCs w:val="24"/>
        </w:rPr>
        <w:t>МИНИСТЕРСТВО ОБРАЗОВАНИЯ И НАУКИ, МОЛОДЕЖИ РЕСПУБЛИКИ КРЫМ</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t>ОТДЕЛ ОБРАЗОВАНИЯ, МОЛОДЕЖИ И СПОРТА АДМИНИСТРАЦИИ ЧЕРНОМОРСКОГО РАЙОНА</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r>
    </w:p>
    <w:p>
      <w:pPr>
        <w:pStyle w:val="Normal"/>
        <w:bidi w:val="0"/>
        <w:spacing w:lineRule="auto" w:line="240" w:before="0" w:after="0"/>
        <w:contextualSpacing/>
        <w:jc w:val="center"/>
        <w:rPr>
          <w:rFonts w:ascii="Times New Roman" w:hAnsi="Times New Roman" w:cs="Times New Roman"/>
          <w:b/>
          <w:b/>
          <w:sz w:val="20"/>
        </w:rPr>
      </w:pPr>
      <w:r>
        <w:rPr>
          <w:rFonts w:cs="Times New Roman"/>
          <w:b/>
          <w:sz w:val="20"/>
        </w:rPr>
        <w:t>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center"/>
        <w:rPr>
          <w:rFonts w:cs="Times New Roman"/>
          <w:sz w:val="32"/>
          <w:szCs w:val="32"/>
        </w:rPr>
      </w:pPr>
      <w:r>
        <w:rPr>
          <w:rFonts w:cs="Times New Roman"/>
          <w:b/>
          <w:bCs/>
          <w:sz w:val="32"/>
          <w:szCs w:val="32"/>
        </w:rPr>
        <w:t>Разработка  приложения с графическим пользовательским интерфейсом для настольных компьютеров</w:t>
      </w:r>
    </w:p>
    <w:p>
      <w:pPr>
        <w:pStyle w:val="Normal"/>
        <w:bidi w:val="0"/>
        <w:spacing w:lineRule="auto" w:line="240" w:before="0" w:after="160"/>
        <w:contextualSpacing/>
        <w:jc w:val="center"/>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 xml:space="preserve">Работа обучающегося </w:t>
      </w:r>
      <w:r>
        <w:rPr>
          <w:rFonts w:cs="Times New Roman"/>
          <w:sz w:val="24"/>
          <w:szCs w:val="24"/>
        </w:rPr>
        <w:t>11</w:t>
      </w:r>
      <w:r>
        <w:rPr>
          <w:rFonts w:cs="Times New Roman"/>
          <w:sz w:val="24"/>
          <w:szCs w:val="24"/>
        </w:rPr>
        <w:t>-А класса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Мельника Павла Юрьевича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Руководитель проекта</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t>Ященко Николай Григорьевич</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t>Работа допущена к защите «___» ________________ 202</w:t>
      </w:r>
      <w:r>
        <w:rPr>
          <w:rFonts w:cs="Times New Roman"/>
          <w:sz w:val="24"/>
          <w:szCs w:val="24"/>
        </w:rPr>
        <w:t>3</w:t>
      </w:r>
      <w:r>
        <w:rPr>
          <w:rFonts w:cs="Times New Roman"/>
          <w:sz w:val="24"/>
          <w:szCs w:val="24"/>
        </w:rPr>
        <w:t xml:space="preserve"> год</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t>Подпись руководителя проекта ______ (______)</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tabs>
          <w:tab w:val="clear" w:pos="643"/>
          <w:tab w:val="left" w:pos="6900" w:leader="none"/>
        </w:tabs>
        <w:bidi w:val="0"/>
        <w:spacing w:lineRule="auto" w:line="240" w:before="0" w:after="160"/>
        <w:contextualSpacing/>
        <w:jc w:val="center"/>
        <w:rPr>
          <w:rFonts w:ascii="Times New Roman" w:hAnsi="Times New Roman" w:cs="Times New Roman"/>
          <w:sz w:val="24"/>
          <w:szCs w:val="24"/>
        </w:rPr>
      </w:pPr>
      <w:r>
        <w:rPr>
          <w:rFonts w:cs="Times New Roman"/>
          <w:sz w:val="24"/>
          <w:szCs w:val="24"/>
        </w:rPr>
        <w:t>Черноморское, 202</w:t>
      </w:r>
      <w:r>
        <w:rPr>
          <w:rFonts w:cs="Times New Roman"/>
          <w:sz w:val="24"/>
          <w:szCs w:val="24"/>
        </w:rPr>
        <w:t>3</w:t>
      </w:r>
      <w:r>
        <w:rPr>
          <w:rFonts w:cs="Times New Roman"/>
          <w:sz w:val="24"/>
          <w:szCs w:val="24"/>
        </w:rPr>
        <w:t>г.</w:t>
      </w:r>
    </w:p>
    <w:sdt>
      <w:sdtPr>
        <w:docPartObj>
          <w:docPartGallery w:val="Table of Contents"/>
          <w:docPartUnique w:val="true"/>
        </w:docPartObj>
      </w:sdtPr>
      <w:sdtContent>
        <w:p>
          <w:pPr>
            <w:pStyle w:val="ContentsHeading"/>
            <w:rPr/>
          </w:pPr>
          <w:r>
            <w:br w:type="page"/>
          </w:r>
          <w:r>
            <w:rPr/>
            <w:t>Содержание</w:t>
          </w:r>
        </w:p>
        <w:p>
          <w:pPr>
            <w:pStyle w:val="Contents1"/>
            <w:rPr/>
          </w:pPr>
          <w:r>
            <w:fldChar w:fldCharType="begin"/>
          </w:r>
          <w:r>
            <w:rPr>
              <w:rStyle w:val="IndexLink"/>
            </w:rPr>
            <w:instrText xml:space="preserve"> TOC \f \o "1-9" \h</w:instrText>
          </w:r>
          <w:r>
            <w:rPr>
              <w:rStyle w:val="IndexLink"/>
            </w:rPr>
            <w:fldChar w:fldCharType="separate"/>
          </w:r>
          <w:hyperlink w:anchor="__RefHeading___Toc270_1140880220">
            <w:r>
              <w:rPr>
                <w:rStyle w:val="IndexLink"/>
              </w:rPr>
              <w:t>Введение</w:t>
              <w:tab/>
              <w:t>3</w:t>
            </w:r>
          </w:hyperlink>
        </w:p>
        <w:p>
          <w:pPr>
            <w:pStyle w:val="Contents1"/>
            <w:rPr/>
          </w:pPr>
          <w:hyperlink w:anchor="__RefHeading___Toc747_1140880220">
            <w:r>
              <w:rPr>
                <w:rStyle w:val="IndexLink"/>
              </w:rPr>
              <w:t>1 Теоретическая часть</w:t>
              <w:tab/>
              <w:t>5</w:t>
            </w:r>
          </w:hyperlink>
        </w:p>
        <w:p>
          <w:pPr>
            <w:pStyle w:val="Contents2"/>
            <w:rPr/>
          </w:pPr>
          <w:hyperlink w:anchor="__RefHeading___Toc2348_1930883748">
            <w:r>
              <w:rPr>
                <w:rStyle w:val="IndexLink"/>
              </w:rPr>
              <w:t>1.1 План</w:t>
              <w:tab/>
              <w:t>5</w:t>
            </w:r>
          </w:hyperlink>
        </w:p>
        <w:p>
          <w:pPr>
            <w:pStyle w:val="Contents1"/>
            <w:rPr/>
          </w:pPr>
          <w:hyperlink w:anchor="__RefHeading___Toc2346_1930883748">
            <w:r>
              <w:rPr>
                <w:rStyle w:val="IndexLink"/>
              </w:rPr>
              <w:t>2 Практическая часть</w:t>
              <w:tab/>
              <w:t>10</w:t>
            </w:r>
          </w:hyperlink>
          <w:r>
            <w:rPr>
              <w:rStyle w:val="IndexLink"/>
            </w:rPr>
            <w:fldChar w:fldCharType="end"/>
          </w:r>
        </w:p>
      </w:sdtContent>
    </w:sdt>
    <w:p>
      <w:pPr>
        <w:pStyle w:val="Heading1"/>
        <w:numPr>
          <w:ilvl w:val="0"/>
          <w:numId w:val="0"/>
        </w:numPr>
        <w:bidi w:val="0"/>
        <w:ind w:left="0" w:hanging="0"/>
        <w:rPr>
          <w:rFonts w:ascii="Times New Roman" w:hAnsi="Times New Roman" w:cs="Times New Roman"/>
          <w:sz w:val="24"/>
          <w:szCs w:val="24"/>
        </w:rPr>
      </w:pPr>
      <w:r>
        <w:rPr>
          <w:rFonts w:cs="Times New Roman"/>
          <w:sz w:val="24"/>
          <w:szCs w:val="24"/>
        </w:rPr>
      </w:r>
      <w:r>
        <w:br w:type="page"/>
      </w:r>
    </w:p>
    <w:p>
      <w:pPr>
        <w:pStyle w:val="Intro"/>
        <w:bidi w:val="0"/>
        <w:ind w:left="0" w:hanging="0"/>
        <w:rPr>
          <w:rFonts w:ascii="Times New Roman" w:hAnsi="Times New Roman" w:cs="Times New Roman"/>
          <w:sz w:val="24"/>
          <w:szCs w:val="24"/>
        </w:rPr>
      </w:pPr>
      <w:bookmarkStart w:id="0" w:name="__RefHeading___Toc270_1140880220"/>
      <w:bookmarkEnd w:id="0"/>
      <w:r>
        <w:rPr/>
        <w:t>В</w:t>
      </w:r>
      <w:r>
        <w:rPr/>
        <w:t>ведение</w:t>
      </w:r>
    </w:p>
    <w:p>
      <w:pPr>
        <w:pStyle w:val="TextBody"/>
        <w:bidi w:val="0"/>
        <w:rPr>
          <w:rFonts w:ascii="Times New Roman" w:hAnsi="Times New Roman" w:cs="Times New Roman"/>
          <w:sz w:val="24"/>
          <w:szCs w:val="24"/>
        </w:rPr>
      </w:pPr>
      <w:r>
        <w:rPr/>
        <w:t xml:space="preserve">Темой индивидуального проекта является </w:t>
      </w:r>
      <w:r>
        <w:rPr/>
        <w:t>разработка приложения с графическим пользовательским интерфейсом</w:t>
      </w:r>
      <w:r>
        <w:rPr/>
        <w:t xml:space="preserve">. GUI (Graphical User Interface) или ГИП (графический интерфейс пользователя) — программная оболочка, которая предоставляет пользователю удобный интерфейс для работы с операционной системой. Она визуализирует многие компоненты в виде графических объектов, например, кнопки, меню, стрелки и т. д. </w:t>
      </w:r>
    </w:p>
    <w:p>
      <w:pPr>
        <w:pStyle w:val="TextBody"/>
        <w:bidi w:val="0"/>
        <w:rPr>
          <w:rFonts w:ascii="Times New Roman" w:hAnsi="Times New Roman" w:cs="Times New Roman"/>
          <w:sz w:val="24"/>
          <w:szCs w:val="24"/>
        </w:rPr>
      </w:pPr>
      <w:r>
        <w:rPr/>
        <w:t>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p>
    <w:p>
      <w:pPr>
        <w:pStyle w:val="TextBody"/>
        <w:bidi w:val="0"/>
        <w:rPr>
          <w:rFonts w:ascii="Times New Roman" w:hAnsi="Times New Roman" w:cs="Times New Roman"/>
          <w:sz w:val="24"/>
          <w:szCs w:val="24"/>
        </w:rPr>
      </w:pPr>
      <w:r>
        <w:rPr/>
        <w:t>К недостаткам GUI относят повышенное потребление системных ресурсов, особенно оперативной памяти. Это связано с тем, что все графические объекты, используемые в графическом интерфейсе загружены в оперативную память на постоянной основе.</w:t>
      </w:r>
    </w:p>
    <w:p>
      <w:pPr>
        <w:pStyle w:val="TextBody"/>
        <w:bidi w:val="0"/>
        <w:rPr>
          <w:rFonts w:ascii="Times New Roman" w:hAnsi="Times New Roman" w:cs="Times New Roman"/>
          <w:sz w:val="24"/>
          <w:szCs w:val="24"/>
        </w:rPr>
      </w:pPr>
      <w:r>
        <w:rPr/>
        <w:t>Разрабатываемым приложением будет «список задач».</w:t>
      </w:r>
      <w:r>
        <w:rPr/>
        <w:t xml:space="preserve"> Реализация данной темы важна в наше время, так как сейчас у людей </w:t>
      </w:r>
      <w:r>
        <w:rPr/>
        <w:t xml:space="preserve">часто </w:t>
      </w:r>
      <w:r>
        <w:rPr/>
        <w:t xml:space="preserve">много дел </w:t>
      </w:r>
      <w:r>
        <w:rPr/>
        <w:t>и планов</w:t>
      </w:r>
      <w:r>
        <w:rPr/>
        <w:t>,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p>
    <w:p>
      <w:pPr>
        <w:pStyle w:val="TextBody"/>
        <w:numPr>
          <w:ilvl w:val="0"/>
          <w:numId w:val="2"/>
        </w:numPr>
        <w:bidi w:val="0"/>
        <w:rPr>
          <w:rFonts w:ascii="Times New Roman" w:hAnsi="Times New Roman" w:cs="Times New Roman"/>
          <w:sz w:val="24"/>
          <w:szCs w:val="24"/>
        </w:rPr>
      </w:pPr>
      <w:r>
        <w:rPr/>
        <w:t>Расход конечных природных ресурсов на бумагу и принадлежности для письма</w:t>
      </w:r>
    </w:p>
    <w:p>
      <w:pPr>
        <w:pStyle w:val="TextBody"/>
        <w:numPr>
          <w:ilvl w:val="0"/>
          <w:numId w:val="2"/>
        </w:numPr>
        <w:bidi w:val="0"/>
        <w:rPr>
          <w:rFonts w:ascii="Times New Roman" w:hAnsi="Times New Roman" w:cs="Times New Roman"/>
          <w:sz w:val="24"/>
          <w:szCs w:val="24"/>
        </w:rPr>
      </w:pPr>
      <w:r>
        <w:rPr/>
        <w:t>Необходимость красиво писать от руки</w:t>
      </w:r>
    </w:p>
    <w:p>
      <w:pPr>
        <w:pStyle w:val="TextBody"/>
        <w:numPr>
          <w:ilvl w:val="0"/>
          <w:numId w:val="2"/>
        </w:numPr>
        <w:bidi w:val="0"/>
        <w:rPr>
          <w:rFonts w:ascii="Times New Roman" w:hAnsi="Times New Roman" w:cs="Times New Roman"/>
          <w:sz w:val="24"/>
          <w:szCs w:val="24"/>
        </w:rPr>
      </w:pPr>
      <w:r>
        <w:rPr/>
        <w:t>Сложность быстрого обмена информацией</w:t>
      </w:r>
    </w:p>
    <w:p>
      <w:pPr>
        <w:pStyle w:val="TextBody"/>
        <w:numPr>
          <w:ilvl w:val="0"/>
          <w:numId w:val="2"/>
        </w:numPr>
        <w:bidi w:val="0"/>
        <w:rPr>
          <w:rFonts w:ascii="Times New Roman" w:hAnsi="Times New Roman" w:cs="Times New Roman"/>
          <w:sz w:val="24"/>
          <w:szCs w:val="24"/>
        </w:rPr>
      </w:pPr>
      <w:r>
        <w:rPr/>
        <w:t>Громоздкость при наличии больших объемов данных</w:t>
      </w:r>
    </w:p>
    <w:p>
      <w:pPr>
        <w:pStyle w:val="TextBody"/>
        <w:numPr>
          <w:ilvl w:val="0"/>
          <w:numId w:val="2"/>
        </w:numPr>
        <w:bidi w:val="0"/>
        <w:rPr>
          <w:rFonts w:ascii="Times New Roman" w:hAnsi="Times New Roman" w:cs="Times New Roman"/>
          <w:sz w:val="24"/>
          <w:szCs w:val="24"/>
        </w:rPr>
      </w:pPr>
      <w:r>
        <w:rPr/>
        <w:t>Сложность поиска среди доступной информации</w:t>
      </w:r>
    </w:p>
    <w:p>
      <w:pPr>
        <w:pStyle w:val="TextBody"/>
        <w:numPr>
          <w:ilvl w:val="0"/>
          <w:numId w:val="2"/>
        </w:numPr>
        <w:bidi w:val="0"/>
        <w:rPr>
          <w:rFonts w:ascii="Times New Roman" w:hAnsi="Times New Roman" w:cs="Times New Roman"/>
          <w:sz w:val="24"/>
          <w:szCs w:val="24"/>
        </w:rPr>
      </w:pPr>
      <w:r>
        <w:rPr>
          <w:rFonts w:cs="Times New Roman"/>
          <w:sz w:val="24"/>
          <w:szCs w:val="24"/>
        </w:rPr>
        <w:t>Сложность сортировки, организации и анализа данных</w:t>
      </w:r>
    </w:p>
    <w:p>
      <w:pPr>
        <w:pStyle w:val="TextBody"/>
        <w:bidi w:val="0"/>
        <w:rPr>
          <w:rFonts w:ascii="Times New Roman" w:hAnsi="Times New Roman" w:cs="Times New Roman"/>
          <w:sz w:val="24"/>
          <w:szCs w:val="24"/>
        </w:rPr>
      </w:pPr>
      <w:r>
        <w:rPr/>
        <w:t>В то же время у хранения данных в электронном виде множество преимуществ:</w:t>
      </w:r>
    </w:p>
    <w:p>
      <w:pPr>
        <w:pStyle w:val="TextBody"/>
        <w:numPr>
          <w:ilvl w:val="0"/>
          <w:numId w:val="3"/>
        </w:numPr>
        <w:bidi w:val="0"/>
        <w:rPr>
          <w:rFonts w:ascii="Times New Roman" w:hAnsi="Times New Roman" w:cs="Times New Roman"/>
          <w:sz w:val="24"/>
          <w:szCs w:val="24"/>
        </w:rPr>
      </w:pPr>
      <w:r>
        <w:rPr/>
        <w:t>Информацию можно  легко и быстро передавать в любую точку мира через интернет</w:t>
      </w:r>
    </w:p>
    <w:p>
      <w:pPr>
        <w:pStyle w:val="TextBody"/>
        <w:numPr>
          <w:ilvl w:val="0"/>
          <w:numId w:val="3"/>
        </w:numPr>
        <w:bidi w:val="0"/>
        <w:rPr>
          <w:rFonts w:ascii="Times New Roman" w:hAnsi="Times New Roman" w:cs="Times New Roman"/>
          <w:sz w:val="24"/>
          <w:szCs w:val="24"/>
        </w:rPr>
      </w:pPr>
      <w:r>
        <w:rPr/>
        <w:t>Можно осуществлять поиск нужной информации с помощью компьютерных программ, удобно структурировать данные и выполнять их анализ</w:t>
      </w:r>
    </w:p>
    <w:p>
      <w:pPr>
        <w:pStyle w:val="TextBody"/>
        <w:numPr>
          <w:ilvl w:val="0"/>
          <w:numId w:val="3"/>
        </w:numPr>
        <w:bidi w:val="0"/>
        <w:rPr>
          <w:rFonts w:ascii="Times New Roman" w:hAnsi="Times New Roman" w:cs="Times New Roman"/>
          <w:sz w:val="24"/>
          <w:szCs w:val="24"/>
        </w:rPr>
      </w:pPr>
      <w:r>
        <w:rPr/>
        <w:t>Хранение большого количества информации не занимает много места в реальном мире, не требует расхода природных ресурсов.</w:t>
      </w:r>
    </w:p>
    <w:p>
      <w:pPr>
        <w:pStyle w:val="TextBody"/>
        <w:numPr>
          <w:ilvl w:val="0"/>
          <w:numId w:val="3"/>
        </w:numPr>
        <w:bidi w:val="0"/>
        <w:rPr>
          <w:rFonts w:ascii="Times New Roman" w:hAnsi="Times New Roman" w:cs="Times New Roman"/>
          <w:sz w:val="24"/>
          <w:szCs w:val="24"/>
        </w:rPr>
      </w:pPr>
      <w:r>
        <w:rPr/>
        <w:t>ременную карту памяти размером с ноготь можно поместить содержимое всех библиотек мира</w:t>
      </w:r>
    </w:p>
    <w:p>
      <w:pPr>
        <w:pStyle w:val="TextBody"/>
        <w:numPr>
          <w:ilvl w:val="0"/>
          <w:numId w:val="3"/>
        </w:numPr>
        <w:bidi w:val="0"/>
        <w:rPr>
          <w:rFonts w:ascii="Times New Roman" w:hAnsi="Times New Roman" w:cs="Times New Roman"/>
          <w:sz w:val="24"/>
          <w:szCs w:val="24"/>
        </w:rPr>
      </w:pPr>
      <w:r>
        <w:rPr/>
        <w:t>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p>
    <w:p>
      <w:pPr>
        <w:pStyle w:val="TextBody"/>
        <w:bidi w:val="0"/>
        <w:rPr>
          <w:rFonts w:ascii="Times New Roman" w:hAnsi="Times New Roman" w:cs="Times New Roman"/>
          <w:sz w:val="24"/>
          <w:szCs w:val="24"/>
        </w:rPr>
      </w:pPr>
      <w:r>
        <w:rPr/>
        <w:t>Поэтому данное приложение будет востребованным. По сравнению с другими похожими проектами можно выделить следующие отличительные черты: очень простой, понятный и не надоедливый дизайн, выделение прошедших и будущих задач, сбор статистики о выполнении задач в срок</w:t>
      </w:r>
    </w:p>
    <w:p>
      <w:pPr>
        <w:pStyle w:val="TextBody"/>
        <w:bidi w:val="0"/>
        <w:rPr>
          <w:rFonts w:ascii="Times New Roman" w:hAnsi="Times New Roman" w:cs="Times New Roman"/>
          <w:sz w:val="24"/>
          <w:szCs w:val="24"/>
        </w:rPr>
      </w:pPr>
      <w:r>
        <w:rPr/>
        <w:t>Цель работы – изучение технологий разработки программ для персональных компьютеров, а также разработка приложения "Список задач"</w:t>
      </w:r>
    </w:p>
    <w:p>
      <w:pPr>
        <w:pStyle w:val="TextBody"/>
        <w:bidi w:val="0"/>
        <w:rPr>
          <w:rFonts w:ascii="Times New Roman" w:hAnsi="Times New Roman" w:cs="Times New Roman"/>
          <w:sz w:val="24"/>
          <w:szCs w:val="24"/>
        </w:rPr>
      </w:pPr>
      <w:r>
        <w:rPr/>
        <w:t>Задачи:</w:t>
      </w:r>
    </w:p>
    <w:p>
      <w:pPr>
        <w:pStyle w:val="TextBody"/>
        <w:numPr>
          <w:ilvl w:val="0"/>
          <w:numId w:val="4"/>
        </w:numPr>
        <w:bidi w:val="0"/>
        <w:rPr>
          <w:rFonts w:ascii="Times New Roman" w:hAnsi="Times New Roman" w:cs="Times New Roman"/>
          <w:sz w:val="24"/>
          <w:szCs w:val="24"/>
        </w:rPr>
      </w:pPr>
      <w:r>
        <w:rPr/>
        <w:t>Определить актуальность темы</w:t>
      </w:r>
    </w:p>
    <w:p>
      <w:pPr>
        <w:pStyle w:val="TextBody"/>
        <w:numPr>
          <w:ilvl w:val="0"/>
          <w:numId w:val="4"/>
        </w:numPr>
        <w:bidi w:val="0"/>
        <w:rPr>
          <w:rFonts w:ascii="Times New Roman" w:hAnsi="Times New Roman" w:cs="Times New Roman"/>
          <w:sz w:val="24"/>
          <w:szCs w:val="24"/>
        </w:rPr>
      </w:pPr>
      <w:r>
        <w:rPr/>
        <w:t>Изучить и сравнить способы и технологий разработки компьютерных приложений</w:t>
      </w:r>
    </w:p>
    <w:p>
      <w:pPr>
        <w:pStyle w:val="TextBody"/>
        <w:numPr>
          <w:ilvl w:val="0"/>
          <w:numId w:val="4"/>
        </w:numPr>
        <w:bidi w:val="0"/>
        <w:rPr>
          <w:rFonts w:ascii="Times New Roman" w:hAnsi="Times New Roman" w:cs="Times New Roman"/>
          <w:sz w:val="24"/>
          <w:szCs w:val="24"/>
        </w:rPr>
      </w:pPr>
      <w:r>
        <w:rPr/>
        <w:t>Научиться разрабатывать приложения для ПК</w:t>
      </w:r>
    </w:p>
    <w:p>
      <w:pPr>
        <w:pStyle w:val="TextBody"/>
        <w:numPr>
          <w:ilvl w:val="0"/>
          <w:numId w:val="4"/>
        </w:numPr>
        <w:bidi w:val="0"/>
        <w:rPr>
          <w:rFonts w:ascii="Times New Roman" w:hAnsi="Times New Roman" w:cs="Times New Roman"/>
          <w:sz w:val="24"/>
          <w:szCs w:val="24"/>
        </w:rPr>
      </w:pPr>
      <w:r>
        <w:rPr/>
        <w:t>Разработать приложение "Список задач"</w:t>
      </w:r>
      <w:r>
        <w:br w:type="page"/>
      </w:r>
    </w:p>
    <w:p>
      <w:pPr>
        <w:pStyle w:val="Heading1"/>
        <w:bidi w:val="0"/>
        <w:rPr>
          <w:rFonts w:ascii="Times New Roman" w:hAnsi="Times New Roman" w:cs="Times New Roman"/>
          <w:sz w:val="24"/>
          <w:szCs w:val="24"/>
        </w:rPr>
      </w:pPr>
      <w:bookmarkStart w:id="1" w:name="__RefHeading___Toc747_1140880220"/>
      <w:bookmarkEnd w:id="1"/>
      <w:r>
        <w:rPr/>
        <w:t>Т</w:t>
      </w:r>
      <w:r>
        <w:rPr/>
        <w:t>еоретическая част</w:t>
      </w:r>
      <w:r>
        <w:rPr/>
        <w:t>ь</w:t>
      </w:r>
    </w:p>
    <w:p>
      <w:pPr>
        <w:pStyle w:val="Heading2"/>
        <w:rPr>
          <w:rFonts w:ascii="Times New Roman" w:hAnsi="Times New Roman" w:cs="Times New Roman"/>
          <w:sz w:val="24"/>
          <w:szCs w:val="24"/>
        </w:rPr>
      </w:pPr>
      <w:bookmarkStart w:id="2" w:name="__RefHeading___Toc2348_1930883748"/>
      <w:bookmarkEnd w:id="2"/>
      <w:r>
        <w:rPr/>
        <w:t>План</w:t>
      </w:r>
    </w:p>
    <w:p>
      <w:pPr>
        <w:pStyle w:val="TextBody"/>
        <w:bidi w:val="0"/>
        <w:rPr>
          <w:rFonts w:ascii="Times New Roman" w:hAnsi="Times New Roman" w:cs="Times New Roman"/>
          <w:sz w:val="24"/>
          <w:szCs w:val="24"/>
        </w:rPr>
      </w:pPr>
      <w:r>
        <w:rPr/>
        <w:t>План работы над проектом:</w:t>
      </w:r>
    </w:p>
    <w:p>
      <w:pPr>
        <w:pStyle w:val="TextBody"/>
        <w:numPr>
          <w:ilvl w:val="0"/>
          <w:numId w:val="5"/>
        </w:numPr>
        <w:bidi w:val="0"/>
        <w:rPr>
          <w:rFonts w:ascii="Times New Roman" w:hAnsi="Times New Roman" w:cs="Times New Roman"/>
          <w:sz w:val="24"/>
          <w:szCs w:val="24"/>
        </w:rPr>
      </w:pPr>
      <w:r>
        <w:rPr/>
        <w:t>Спецификация. На этом этапе происходит определение требований к результату проекта т.е. к разрабатываемому приложению</w:t>
      </w:r>
    </w:p>
    <w:p>
      <w:pPr>
        <w:pStyle w:val="TextBody"/>
        <w:numPr>
          <w:ilvl w:val="0"/>
          <w:numId w:val="5"/>
        </w:numPr>
        <w:bidi w:val="0"/>
        <w:rPr>
          <w:rFonts w:ascii="Times New Roman" w:hAnsi="Times New Roman" w:cs="Times New Roman"/>
          <w:sz w:val="24"/>
          <w:szCs w:val="24"/>
        </w:rPr>
      </w:pPr>
      <w:r>
        <w:rPr/>
        <w:t xml:space="preserve">Определение технологии выполнения работы. </w:t>
      </w:r>
      <w:r>
        <w:rPr/>
        <w:t>На этом этапе будет проведено сравнение технлогий и средств, доступных для использовании при работе над проектом.</w:t>
      </w:r>
    </w:p>
    <w:p>
      <w:pPr>
        <w:pStyle w:val="TextBody"/>
        <w:numPr>
          <w:ilvl w:val="0"/>
          <w:numId w:val="5"/>
        </w:numPr>
        <w:bidi w:val="0"/>
        <w:rPr>
          <w:rFonts w:ascii="Times New Roman" w:hAnsi="Times New Roman" w:cs="Times New Roman"/>
          <w:sz w:val="24"/>
          <w:szCs w:val="24"/>
        </w:rPr>
      </w:pPr>
      <w:r>
        <w:rPr/>
        <w:t>Обучение. На этом этапе будет проводиться изучение обучающих материалов в области разработки компьютерных приложений.</w:t>
      </w:r>
    </w:p>
    <w:p>
      <w:pPr>
        <w:pStyle w:val="TextBody"/>
        <w:numPr>
          <w:ilvl w:val="0"/>
          <w:numId w:val="5"/>
        </w:numPr>
        <w:bidi w:val="0"/>
        <w:rPr>
          <w:rFonts w:ascii="Times New Roman" w:hAnsi="Times New Roman" w:cs="Times New Roman"/>
          <w:sz w:val="24"/>
          <w:szCs w:val="24"/>
        </w:rPr>
      </w:pPr>
      <w:r>
        <w:rPr/>
        <w:t>Программирование. После проведения спецификации и обучения программированию, будет создан готовый продукт при помощи языков программирования.</w:t>
      </w:r>
    </w:p>
    <w:p>
      <w:pPr>
        <w:pStyle w:val="TextBody"/>
        <w:numPr>
          <w:ilvl w:val="0"/>
          <w:numId w:val="5"/>
        </w:numPr>
        <w:bidi w:val="0"/>
        <w:rPr>
          <w:rFonts w:ascii="Times New Roman" w:hAnsi="Times New Roman" w:cs="Times New Roman"/>
          <w:sz w:val="24"/>
          <w:szCs w:val="24"/>
        </w:rPr>
      </w:pPr>
      <w:r>
        <w:rPr/>
        <w:t>Отладка. На данном этапе программист занимается отладкой программы, то есть поиском и устранением ошибок.</w:t>
      </w:r>
    </w:p>
    <w:p>
      <w:pPr>
        <w:pStyle w:val="TextBody"/>
        <w:numPr>
          <w:ilvl w:val="0"/>
          <w:numId w:val="5"/>
        </w:numPr>
        <w:bidi w:val="0"/>
        <w:rPr>
          <w:rFonts w:ascii="Times New Roman" w:hAnsi="Times New Roman" w:cs="Times New Roman"/>
          <w:sz w:val="24"/>
          <w:szCs w:val="24"/>
        </w:rPr>
      </w:pPr>
      <w:r>
        <w:rPr/>
        <w:t>Тестирование. Тестирование программы очень важно, поскольку в большинстве случаев программисты создают их не для личного применения, а для того, чтобы их программой пользовались другие. На этапе тестирования разработчик проверяет поведение разрабатываемого продукта на различных устройствах и операционных системах при различных наборах данных.</w:t>
      </w:r>
    </w:p>
    <w:p>
      <w:pPr>
        <w:pStyle w:val="TextBody"/>
        <w:numPr>
          <w:ilvl w:val="0"/>
          <w:numId w:val="5"/>
        </w:numPr>
        <w:bidi w:val="0"/>
        <w:rPr>
          <w:rFonts w:ascii="Times New Roman" w:hAnsi="Times New Roman" w:cs="Times New Roman"/>
          <w:sz w:val="24"/>
          <w:szCs w:val="24"/>
        </w:rPr>
      </w:pPr>
      <w:r>
        <w:rPr/>
        <w:t>Сопровождение, внесение изменений, оптимизация. После запуска программы в эксплуатацию осуществляется её сопровождение, т.е. внесение изменений на основе выявленных недочетов в процессе эксплуатации продукта, а также проводится оптимизация функционала или добавление нового</w:t>
      </w:r>
    </w:p>
    <w:p>
      <w:pPr>
        <w:pStyle w:val="Heading2"/>
        <w:rPr>
          <w:rFonts w:ascii="Times New Roman" w:hAnsi="Times New Roman" w:cs="Times New Roman"/>
          <w:sz w:val="24"/>
          <w:szCs w:val="24"/>
        </w:rPr>
      </w:pPr>
      <w:r>
        <w:rPr/>
        <w:t xml:space="preserve">Определение технологий кроссплатформенной разработки приложений для ПК </w:t>
      </w:r>
    </w:p>
    <w:p>
      <w:pPr>
        <w:pStyle w:val="TextBody"/>
        <w:bidi w:val="0"/>
        <w:rPr>
          <w:rFonts w:ascii="Times New Roman" w:hAnsi="Times New Roman" w:cs="Times New Roman"/>
          <w:sz w:val="24"/>
          <w:szCs w:val="24"/>
        </w:rPr>
      </w:pPr>
      <w:r>
        <w:rPr/>
        <w:t>Что вообще из себя представляет кроссплатформенная разработка? Если вам нужно, чтобы ваше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Удобно! Но стоит различать кроссплатформенность и нативность.</w:t>
      </w:r>
    </w:p>
    <w:p>
      <w:pPr>
        <w:pStyle w:val="TextBody"/>
        <w:bidi w:val="0"/>
        <w:rPr>
          <w:rFonts w:ascii="Times New Roman" w:hAnsi="Times New Roman" w:cs="Times New Roman"/>
          <w:sz w:val="24"/>
          <w:szCs w:val="24"/>
        </w:rPr>
      </w:pPr>
      <w:r>
        <w:rPr/>
        <w:t>Если вкратце, то кроссплатформенность — это способность программного обеспечения работать с несколькими аппаратными платформами или операционными системами. Нативные программы в свою очередь пишутся для работы на определенной аппаратной или программной платформе. Из этого можно сделать вывод: если ваша программа будет работать с железом, то скорее всего даже в кроссплатформенной программе вам придется прописывать нативный функционал для конкретной платформы.</w:t>
      </w:r>
    </w:p>
    <w:p>
      <w:pPr>
        <w:pStyle w:val="TextBody"/>
        <w:bidi w:val="0"/>
        <w:rPr>
          <w:rFonts w:ascii="Times New Roman" w:hAnsi="Times New Roman" w:cs="Times New Roman"/>
          <w:sz w:val="24"/>
          <w:szCs w:val="24"/>
        </w:rPr>
      </w:pPr>
      <w:r>
        <w:rPr/>
        <w:t>В чем же преимущество кроссплатформенной разработки? Во-первых, вам нужно задействовать меньше людей (не нужно содержать DotNet разработчика, Swift/objective C разработчика и всех к ним прилагающихся), во вторых вы охватываете большее количество устройств -&gt; больше людей смогут пользоваться вашей программой.</w:t>
      </w:r>
    </w:p>
    <w:p>
      <w:pPr>
        <w:pStyle w:val="TextBody"/>
        <w:bidi w:val="0"/>
        <w:rPr>
          <w:rFonts w:ascii="Times New Roman" w:hAnsi="Times New Roman" w:cs="Times New Roman"/>
          <w:sz w:val="24"/>
          <w:szCs w:val="24"/>
        </w:rPr>
      </w:pPr>
      <w:r>
        <w:rPr/>
        <w:t>Н</w:t>
      </w:r>
      <w:r>
        <w:rPr/>
        <w:t xml:space="preserve">а помощь приходят уже созданные Фреймворки и технологии для разработки кроссплатформенных GUI. </w:t>
      </w:r>
      <w:r>
        <w:rPr/>
        <w:t>Ниже представлены некоторые из них.</w:t>
      </w:r>
    </w:p>
    <w:p>
      <w:pPr>
        <w:pStyle w:val="TextBody"/>
        <w:bidi w:val="0"/>
        <w:rPr>
          <w:b/>
          <w:b/>
          <w:bCs/>
        </w:rPr>
      </w:pPr>
      <w:r>
        <w:rPr>
          <w:b/>
          <w:bCs/>
        </w:rPr>
        <w:t>Electron JS</w:t>
      </w:r>
    </w:p>
    <w:p>
      <w:pPr>
        <w:pStyle w:val="TextBody"/>
        <w:rPr/>
      </w:pPr>
      <w:r>
        <w:rPr/>
        <w:t>До сих пор очень многие разработчики ведут споры относительно того, стоит ли использовать Electron в своих проектах или нет. Electron JS — это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 — большое потребление памяти, как физической, так и оперативной. Всем давно известно, какой прожорливый Chrome, а мы на него еще своего кода хотим навесить.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p>
    <w:p>
      <w:pPr>
        <w:pStyle w:val="TextBody"/>
        <w:rPr/>
      </w:pPr>
      <w:r>
        <w:rPr/>
        <w:t>Плюсы Electron JS:</w:t>
      </w:r>
    </w:p>
    <w:p>
      <w:pPr>
        <w:pStyle w:val="TextBody"/>
        <w:numPr>
          <w:ilvl w:val="0"/>
          <w:numId w:val="7"/>
        </w:numPr>
        <w:rPr/>
      </w:pPr>
      <w:r>
        <w:rPr/>
        <w:t>Использование наработок из Web</w:t>
      </w:r>
    </w:p>
    <w:p>
      <w:pPr>
        <w:pStyle w:val="TextBody"/>
        <w:numPr>
          <w:ilvl w:val="0"/>
          <w:numId w:val="7"/>
        </w:numPr>
        <w:rPr/>
      </w:pPr>
      <w:r>
        <w:rPr/>
        <w:t>Просто найти (или "воспитать") специалиста</w:t>
      </w:r>
    </w:p>
    <w:p>
      <w:pPr>
        <w:pStyle w:val="TextBody"/>
        <w:numPr>
          <w:ilvl w:val="0"/>
          <w:numId w:val="7"/>
        </w:numPr>
        <w:rPr/>
      </w:pPr>
      <w:r>
        <w:rPr/>
        <w:t>Качественная (и русифицированная) документация</w:t>
      </w:r>
    </w:p>
    <w:p>
      <w:pPr>
        <w:pStyle w:val="TextBody"/>
        <w:numPr>
          <w:ilvl w:val="0"/>
          <w:numId w:val="7"/>
        </w:numPr>
        <w:rPr/>
      </w:pPr>
      <w:r>
        <w:rPr/>
        <w:t>Поддержка сообщества и GitHub</w:t>
      </w:r>
    </w:p>
    <w:p>
      <w:pPr>
        <w:pStyle w:val="TextBody"/>
        <w:rPr/>
      </w:pPr>
      <w:r>
        <w:rPr/>
        <w:t>Недостатки:</w:t>
      </w:r>
    </w:p>
    <w:p>
      <w:pPr>
        <w:pStyle w:val="TextBody"/>
        <w:numPr>
          <w:ilvl w:val="0"/>
          <w:numId w:val="8"/>
        </w:numPr>
        <w:rPr/>
      </w:pPr>
      <w:r>
        <w:rPr/>
        <w:t>Высокое потребление памяти (физическая и ОЗУ)</w:t>
      </w:r>
    </w:p>
    <w:p>
      <w:pPr>
        <w:pStyle w:val="TextBody"/>
        <w:numPr>
          <w:ilvl w:val="0"/>
          <w:numId w:val="8"/>
        </w:numPr>
        <w:rPr/>
      </w:pPr>
      <w:r>
        <w:rPr/>
        <w:t>Легко написать плохой код</w:t>
      </w:r>
    </w:p>
    <w:p>
      <w:pPr>
        <w:pStyle w:val="TextBody"/>
        <w:numPr>
          <w:ilvl w:val="0"/>
          <w:numId w:val="8"/>
        </w:numPr>
        <w:rPr/>
      </w:pPr>
      <w:r>
        <w:rPr/>
        <w:t>Плохая нативность</w:t>
      </w:r>
    </w:p>
    <w:p>
      <w:pPr>
        <w:pStyle w:val="TextBody"/>
        <w:rPr>
          <w:b/>
          <w:b/>
          <w:bCs/>
        </w:rPr>
      </w:pPr>
      <w:r>
        <w:rPr>
          <w:b/>
          <w:bCs/>
        </w:rPr>
        <w:t>NW.JS</w:t>
      </w:r>
    </w:p>
    <w:p>
      <w:pPr>
        <w:pStyle w:val="TextBody"/>
        <w:rPr>
          <w:rFonts w:ascii="Times New Roman" w:hAnsi="Times New Roman" w:cs="Times New Roman"/>
          <w:sz w:val="24"/>
          <w:szCs w:val="24"/>
        </w:rPr>
      </w:pPr>
      <w:r>
        <w:rPr/>
        <w:t xml:space="preserve">Так же как и Electron, NW.JS позволяет вам создавать кроссплатформенные приложения с использованием Web технологий. Сегодня NW.JS Спонсируется компанией Intel, и разрабатывается сообществом. NW.JS не может похвастаться таким же богатым списком проектов как Electron, но это все равно очень хороший фреймворк для создания кроссплатформенных приложений. Так же как и Electron, NW.JS тащит за собой движок Chromium и все вытекающие из него проблемы. NW.JS очень похож по своему принципу на Electron, </w:t>
      </w:r>
      <w:r>
        <w:rPr/>
        <w:t>и у него похожий список преимуществ и недостатков</w:t>
      </w:r>
      <w:r>
        <w:rPr/>
        <w:t xml:space="preserve"> но </w:t>
      </w:r>
      <w:r>
        <w:rPr/>
        <w:t xml:space="preserve">некоторые </w:t>
      </w:r>
      <w:r>
        <w:rPr/>
        <w:t>различия есть. По большему счету, единственное существенное различие между двумя проектами сводится к одному признаку — способности (или отсутствию таковой) «обезопасить» ваш исходный код. На мой взгляд, это единственная причина, почему разработчик может выбрать NW.js.</w:t>
      </w:r>
    </w:p>
    <w:p>
      <w:pPr>
        <w:pStyle w:val="TextBody"/>
        <w:rPr>
          <w:b/>
          <w:b/>
          <w:bCs/>
        </w:rPr>
      </w:pPr>
      <w:r>
        <w:rPr>
          <w:b/>
          <w:bCs/>
        </w:rPr>
        <w:t>QT/QML</w:t>
      </w:r>
    </w:p>
    <w:p>
      <w:pPr>
        <w:pStyle w:val="TextBody"/>
        <w:rPr>
          <w:b w:val="false"/>
          <w:b w:val="false"/>
          <w:bCs w:val="false"/>
        </w:rPr>
      </w:pPr>
      <w:r>
        <w:rPr>
          <w:b w:val="false"/>
          <w:bCs w:val="false"/>
        </w:rPr>
        <w:t>Qt — очень мощный набор инструментов для создания кроссплатформенных приложений на языке С++ и Python (а также Ruby, PHP, C# и др. но они в отличии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Skype, VLC Media Player, Opera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p>
    <w:p>
      <w:pPr>
        <w:pStyle w:val="TextBody"/>
        <w:numPr>
          <w:ilvl w:val="0"/>
          <w:numId w:val="9"/>
        </w:numPr>
        <w:rPr>
          <w:b w:val="false"/>
          <w:b w:val="false"/>
          <w:bCs w:val="false"/>
        </w:rPr>
      </w:pPr>
      <w:r>
        <w:rPr>
          <w:b w:val="false"/>
          <w:bCs w:val="false"/>
        </w:rPr>
        <w:t>Визуальный редактор интерфейса</w:t>
      </w:r>
    </w:p>
    <w:p>
      <w:pPr>
        <w:pStyle w:val="TextBody"/>
        <w:numPr>
          <w:ilvl w:val="0"/>
          <w:numId w:val="9"/>
        </w:numPr>
        <w:rPr>
          <w:b w:val="false"/>
          <w:b w:val="false"/>
          <w:bCs w:val="false"/>
        </w:rPr>
      </w:pPr>
      <w:r>
        <w:rPr>
          <w:b w:val="false"/>
          <w:bCs w:val="false"/>
        </w:rPr>
        <w:t>Огромное количество модулей в составе фреймворка</w:t>
      </w:r>
    </w:p>
    <w:p>
      <w:pPr>
        <w:pStyle w:val="TextBody"/>
        <w:numPr>
          <w:ilvl w:val="0"/>
          <w:numId w:val="9"/>
        </w:numPr>
        <w:rPr>
          <w:b w:val="false"/>
          <w:b w:val="false"/>
          <w:bCs w:val="false"/>
        </w:rPr>
      </w:pPr>
      <w:r>
        <w:rPr>
          <w:b w:val="false"/>
          <w:bCs w:val="false"/>
        </w:rPr>
        <w:t>Поддержка большого количества языков программирования (официально только Python и C++, остальные поддерживаются сообществом) -&gt; хорошая нативность при грамотном коде</w:t>
      </w:r>
    </w:p>
    <w:p>
      <w:pPr>
        <w:pStyle w:val="TextBody"/>
        <w:numPr>
          <w:ilvl w:val="0"/>
          <w:numId w:val="9"/>
        </w:numPr>
        <w:rPr>
          <w:b w:val="false"/>
          <w:b w:val="false"/>
          <w:bCs w:val="false"/>
        </w:rPr>
      </w:pPr>
      <w:r>
        <w:rPr>
          <w:b w:val="false"/>
          <w:bCs w:val="false"/>
        </w:rPr>
        <w:t>Низкий порог вхождения</w:t>
      </w:r>
    </w:p>
    <w:p>
      <w:pPr>
        <w:pStyle w:val="TextBody"/>
        <w:rPr>
          <w:b w:val="false"/>
          <w:b w:val="false"/>
          <w:bCs w:val="false"/>
        </w:rPr>
      </w:pPr>
      <w:r>
        <w:rPr>
          <w:b w:val="false"/>
          <w:bCs w:val="false"/>
        </w:rPr>
        <w:t>Недостатки QT:</w:t>
      </w:r>
    </w:p>
    <w:p>
      <w:pPr>
        <w:pStyle w:val="TextBody"/>
        <w:numPr>
          <w:ilvl w:val="0"/>
          <w:numId w:val="10"/>
        </w:numPr>
        <w:rPr>
          <w:b w:val="false"/>
          <w:b w:val="false"/>
          <w:bCs w:val="false"/>
        </w:rPr>
      </w:pPr>
      <w:r>
        <w:rPr>
          <w:b w:val="false"/>
          <w:bCs w:val="false"/>
        </w:rPr>
        <w:t>Большой вес приложения</w:t>
      </w:r>
    </w:p>
    <w:p>
      <w:pPr>
        <w:pStyle w:val="TextBody"/>
        <w:numPr>
          <w:ilvl w:val="0"/>
          <w:numId w:val="10"/>
        </w:numPr>
        <w:rPr>
          <w:b w:val="false"/>
          <w:b w:val="false"/>
          <w:bCs w:val="false"/>
        </w:rPr>
      </w:pPr>
      <w:r>
        <w:rPr>
          <w:b w:val="false"/>
          <w:bCs w:val="false"/>
        </w:rPr>
        <w:t>Высокая стоимость коммерческой лицензии</w:t>
      </w:r>
    </w:p>
    <w:p>
      <w:pPr>
        <w:pStyle w:val="TextBody"/>
        <w:numPr>
          <w:ilvl w:val="0"/>
          <w:numId w:val="10"/>
        </w:numPr>
        <w:rPr>
          <w:b w:val="false"/>
          <w:b w:val="false"/>
          <w:bCs w:val="false"/>
        </w:rPr>
      </w:pPr>
      <w:r>
        <w:rPr>
          <w:b w:val="false"/>
          <w:bCs w:val="false"/>
        </w:rPr>
        <w:t>Сложность написания программы на C++, возможная нестабильность при использовании других языков программирования</w:t>
      </w:r>
    </w:p>
    <w:p>
      <w:pPr>
        <w:pStyle w:val="TextBody"/>
        <w:numPr>
          <w:ilvl w:val="0"/>
          <w:numId w:val="10"/>
        </w:numPr>
        <w:rPr>
          <w:b w:val="false"/>
          <w:b w:val="false"/>
          <w:bCs w:val="false"/>
        </w:rPr>
      </w:pPr>
      <w:r>
        <w:rPr>
          <w:b w:val="false"/>
          <w:bCs w:val="false"/>
        </w:rPr>
        <w:t>Не самый привлекательный строгий «офисный» дизайн пользовательского интерфейса</w:t>
      </w:r>
    </w:p>
    <w:p>
      <w:pPr>
        <w:pStyle w:val="TextBody"/>
        <w:rPr>
          <w:b/>
          <w:b/>
          <w:bCs/>
        </w:rPr>
      </w:pPr>
      <w:r>
        <w:rPr>
          <w:b/>
          <w:bCs/>
        </w:rPr>
        <w:t>GTK</w:t>
      </w:r>
    </w:p>
    <w:p>
      <w:pPr>
        <w:pStyle w:val="TextBody"/>
        <w:rPr>
          <w:b w:val="false"/>
          <w:b w:val="false"/>
          <w:bCs w:val="false"/>
        </w:rPr>
      </w:pPr>
      <w:r>
        <w:rPr>
          <w:b w:val="false"/>
          <w:bCs w:val="false"/>
        </w:rPr>
        <w:t>GTK на ряду с Qt является одной из самых популярных библиотек для кроссплатформенной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(Gnome, xfce MATE, Cinnamon, AfterStep, Marco и многие другие), и программы, например: Chromium, FireFox, MonoDevelop, Gimp и другие. GTK написан на языке C, но существуют обертки для многих языков программирование (C, C++, Python, Java и другие). Gtk имеет конструктор для визуальной разработки интерфейсов — Glade.</w:t>
      </w:r>
    </w:p>
    <w:p>
      <w:pPr>
        <w:pStyle w:val="TextBody"/>
        <w:rPr>
          <w:b w:val="false"/>
          <w:b w:val="false"/>
          <w:bCs w:val="false"/>
        </w:rPr>
      </w:pPr>
      <w:r>
        <w:rPr>
          <w:b w:val="false"/>
          <w:bCs w:val="false"/>
        </w:rPr>
        <w:t>Преимущества GTK:</w:t>
      </w:r>
    </w:p>
    <w:p>
      <w:pPr>
        <w:pStyle w:val="TextBody"/>
        <w:numPr>
          <w:ilvl w:val="0"/>
          <w:numId w:val="11"/>
        </w:numPr>
        <w:rPr>
          <w:b w:val="false"/>
          <w:b w:val="false"/>
          <w:bCs w:val="false"/>
        </w:rPr>
      </w:pPr>
      <w:r>
        <w:rPr>
          <w:b w:val="false"/>
          <w:bCs w:val="false"/>
        </w:rPr>
        <w:t>Поддержка большого количества языков</w:t>
      </w:r>
    </w:p>
    <w:p>
      <w:pPr>
        <w:pStyle w:val="TextBody"/>
        <w:numPr>
          <w:ilvl w:val="0"/>
          <w:numId w:val="11"/>
        </w:numPr>
        <w:rPr>
          <w:b w:val="false"/>
          <w:b w:val="false"/>
          <w:bCs w:val="false"/>
        </w:rPr>
      </w:pPr>
      <w:r>
        <w:rPr>
          <w:b w:val="false"/>
          <w:bCs w:val="false"/>
        </w:rPr>
        <w:t>Большое и активное сообщество</w:t>
      </w:r>
    </w:p>
    <w:p>
      <w:pPr>
        <w:pStyle w:val="TextBody"/>
        <w:numPr>
          <w:ilvl w:val="0"/>
          <w:numId w:val="11"/>
        </w:numPr>
        <w:rPr>
          <w:b w:val="false"/>
          <w:b w:val="false"/>
          <w:bCs w:val="false"/>
        </w:rPr>
      </w:pPr>
      <w:r>
        <w:rPr>
          <w:b w:val="false"/>
          <w:bCs w:val="false"/>
        </w:rPr>
        <w:t>Много популярных проектов и примеров</w:t>
      </w:r>
    </w:p>
    <w:p>
      <w:pPr>
        <w:pStyle w:val="TextBody"/>
        <w:numPr>
          <w:ilvl w:val="0"/>
          <w:numId w:val="11"/>
        </w:numPr>
        <w:rPr>
          <w:b w:val="false"/>
          <w:b w:val="false"/>
          <w:bCs w:val="false"/>
        </w:rPr>
      </w:pPr>
      <w:r>
        <w:rPr>
          <w:b w:val="false"/>
          <w:bCs w:val="false"/>
        </w:rPr>
        <w:t xml:space="preserve">Визуальный редактор </w:t>
      </w:r>
    </w:p>
    <w:p>
      <w:pPr>
        <w:pStyle w:val="TextBody"/>
        <w:rPr>
          <w:b w:val="false"/>
          <w:b w:val="false"/>
          <w:bCs w:val="false"/>
        </w:rPr>
      </w:pPr>
      <w:r>
        <w:rPr>
          <w:b w:val="false"/>
          <w:bCs w:val="false"/>
        </w:rPr>
        <w:t>Недостатки:</w:t>
      </w:r>
    </w:p>
    <w:p>
      <w:pPr>
        <w:pStyle w:val="TextBody"/>
        <w:numPr>
          <w:ilvl w:val="0"/>
          <w:numId w:val="12"/>
        </w:numPr>
        <w:rPr>
          <w:b w:val="false"/>
          <w:b w:val="false"/>
          <w:bCs w:val="false"/>
        </w:rPr>
      </w:pPr>
      <w:r>
        <w:rPr>
          <w:b w:val="false"/>
          <w:bCs w:val="false"/>
        </w:rPr>
        <w:t>Слабая совместимость с Microsoft Windows, требующая значительных усилий от разработчика при распространении приложения.</w:t>
      </w:r>
    </w:p>
    <w:p>
      <w:pPr>
        <w:pStyle w:val="TextBody"/>
        <w:bidi w:val="0"/>
        <w:rPr>
          <w:b/>
          <w:b/>
          <w:bCs/>
        </w:rPr>
      </w:pPr>
      <w:r>
        <w:rPr>
          <w:b/>
          <w:bCs/>
        </w:rPr>
        <w:t>AvaloniaUI</w:t>
      </w:r>
    </w:p>
    <w:p>
      <w:pPr>
        <w:pStyle w:val="TextBody"/>
        <w:bidi w:val="0"/>
        <w:rPr>
          <w:rFonts w:ascii="Times New Roman" w:hAnsi="Times New Roman" w:cs="Times New Roman"/>
          <w:sz w:val="24"/>
          <w:szCs w:val="24"/>
        </w:rPr>
      </w:pPr>
      <w:r>
        <w:rPr/>
        <w:t>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.NET Foundation и сообществом. Он поддерживается на Windows через .NET, на Linux через Xorg и на macOS. Сама Avalonia основана на WPF/UWP. Код пишется на языке C#. Благодаря XAML Avalonia позволяет создавать гибкие и стилизованные интерфейсы. Имеет хорошую документацию,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p>
    <w:p>
      <w:pPr>
        <w:pStyle w:val="TextBody"/>
        <w:bidi w:val="0"/>
        <w:rPr>
          <w:rFonts w:ascii="Times New Roman" w:hAnsi="Times New Roman" w:cs="Times New Roman"/>
          <w:sz w:val="24"/>
          <w:szCs w:val="24"/>
        </w:rPr>
      </w:pPr>
      <w:r>
        <w:rPr/>
        <w:t>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p>
    <w:p>
      <w:pPr>
        <w:pStyle w:val="TextBody"/>
        <w:bidi w:val="0"/>
        <w:rPr>
          <w:rFonts w:ascii="Times New Roman" w:hAnsi="Times New Roman" w:cs="Times New Roman"/>
          <w:sz w:val="24"/>
          <w:szCs w:val="24"/>
        </w:rPr>
      </w:pPr>
      <w:r>
        <w:rPr/>
        <w:t>Исходный код Avalonia полностью открыт — вы можете найти исходный код на официальном сайте Avalonia, выпущенной под лицензией MIT.</w:t>
      </w:r>
    </w:p>
    <w:p>
      <w:pPr>
        <w:pStyle w:val="TextBody"/>
        <w:bidi w:val="0"/>
        <w:rPr>
          <w:rFonts w:ascii="Times New Roman" w:hAnsi="Times New Roman" w:cs="Times New Roman"/>
          <w:sz w:val="24"/>
          <w:szCs w:val="24"/>
        </w:rPr>
      </w:pPr>
      <w:r>
        <w:rPr/>
        <w:t xml:space="preserve">Avalonia написана на .NET Standard и на 100\% совместима со всеми версиями .NET Core и .NET Framework. Авалония очень быстро развивается чрезвычайно умными людьми по всему миру, которые работают с клиентами и знают, 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которые выглядят и ведут себя одинаково на разных платформах, но также поддерживает настройку для конкретной платформы. </w:t>
      </w:r>
      <w:r>
        <w:rPr>
          <w:b w:val="false"/>
          <w:bCs w:val="false"/>
        </w:rPr>
        <w:t>Несколько чрезвычайно популярных проектов с открытым исходным кодом .NET перешли с WPF на Avalonia, чтобы сделать свои продукты мультиплатформенными.</w:t>
      </w:r>
    </w:p>
    <w:p>
      <w:pPr>
        <w:pStyle w:val="TextBody"/>
        <w:bidi w:val="0"/>
        <w:rPr>
          <w:rFonts w:ascii="Times New Roman" w:hAnsi="Times New Roman" w:cs="Times New Roman"/>
          <w:sz w:val="24"/>
          <w:szCs w:val="24"/>
        </w:rPr>
      </w:pPr>
      <w:r>
        <w:rPr>
          <w:b w:val="false"/>
          <w:bCs w:val="false"/>
        </w:rPr>
        <w:t>Преимущества AvaloniaUI:</w:t>
      </w:r>
    </w:p>
    <w:p>
      <w:pPr>
        <w:pStyle w:val="TextBody"/>
        <w:numPr>
          <w:ilvl w:val="0"/>
          <w:numId w:val="13"/>
        </w:numPr>
        <w:bidi w:val="0"/>
        <w:rPr>
          <w:b w:val="false"/>
          <w:b w:val="false"/>
          <w:bCs w:val="false"/>
        </w:rPr>
      </w:pPr>
      <w:r>
        <w:rPr>
          <w:b w:val="false"/>
          <w:bCs w:val="false"/>
        </w:rPr>
        <w:t>Хорошая нативность (+поддержка системных декораций)</w:t>
      </w:r>
    </w:p>
    <w:p>
      <w:pPr>
        <w:pStyle w:val="TextBody"/>
        <w:numPr>
          <w:ilvl w:val="0"/>
          <w:numId w:val="13"/>
        </w:numPr>
        <w:bidi w:val="0"/>
        <w:rPr>
          <w:b w:val="false"/>
          <w:b w:val="false"/>
          <w:bCs w:val="false"/>
        </w:rPr>
      </w:pPr>
      <w:r>
        <w:rPr>
          <w:b w:val="false"/>
          <w:bCs w:val="false"/>
        </w:rPr>
        <w:t>Активное и приветливое сообщество, как русскоязычное, так и англоязычное (чаты, форумы)</w:t>
      </w:r>
    </w:p>
    <w:p>
      <w:pPr>
        <w:pStyle w:val="TextBody"/>
        <w:numPr>
          <w:ilvl w:val="0"/>
          <w:numId w:val="13"/>
        </w:numPr>
        <w:bidi w:val="0"/>
        <w:rPr>
          <w:b w:val="false"/>
          <w:b w:val="false"/>
          <w:bCs w:val="false"/>
        </w:rPr>
      </w:pPr>
      <w:r>
        <w:rPr>
          <w:b w:val="false"/>
          <w:bCs w:val="false"/>
        </w:rPr>
        <w:t>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p>
    <w:p>
      <w:pPr>
        <w:pStyle w:val="TextBody"/>
        <w:numPr>
          <w:ilvl w:val="0"/>
          <w:numId w:val="13"/>
        </w:numPr>
        <w:bidi w:val="0"/>
        <w:rPr>
          <w:rFonts w:ascii="Times New Roman" w:hAnsi="Times New Roman" w:cs="Times New Roman"/>
          <w:sz w:val="24"/>
          <w:szCs w:val="24"/>
        </w:rPr>
      </w:pPr>
      <w:r>
        <w:rPr>
          <w:b w:val="false"/>
          <w:bCs w:val="false"/>
        </w:rPr>
        <w:t>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p>
    <w:p>
      <w:pPr>
        <w:pStyle w:val="TextBody"/>
        <w:rPr>
          <w:b/>
          <w:b/>
          <w:bCs/>
        </w:rPr>
      </w:pPr>
      <w:bookmarkStart w:id="3" w:name="__RefHeading___Toc2240_1930883748"/>
      <w:bookmarkEnd w:id="3"/>
      <w:r>
        <w:rPr>
          <w:b/>
          <w:bCs/>
        </w:rPr>
        <w:t>WxWidgets/WxPython</w:t>
      </w:r>
    </w:p>
    <w:p>
      <w:pPr>
        <w:pStyle w:val="TextBody"/>
        <w:rPr>
          <w:rFonts w:ascii="Times New Roman" w:hAnsi="Times New Roman" w:cs="Times New Roman"/>
          <w:sz w:val="24"/>
          <w:szCs w:val="24"/>
        </w:rPr>
      </w:pPr>
      <w:r>
        <w:rPr/>
        <w:t>w</w:t>
      </w:r>
      <w:r>
        <w:rPr/>
        <w:t>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p>
    <w:p>
      <w:pPr>
        <w:pStyle w:val="TextBody"/>
        <w:rPr>
          <w:rFonts w:ascii="Times New Roman" w:hAnsi="Times New Roman" w:cs="Times New Roman"/>
          <w:sz w:val="24"/>
          <w:szCs w:val="24"/>
        </w:rPr>
      </w:pPr>
      <w:r>
        <w:rPr/>
        <w:t>Преимущества WxWidgets:</w:t>
      </w:r>
    </w:p>
    <w:p>
      <w:pPr>
        <w:pStyle w:val="TextBody"/>
        <w:numPr>
          <w:ilvl w:val="0"/>
          <w:numId w:val="14"/>
        </w:numPr>
        <w:rPr/>
      </w:pPr>
      <w:r>
        <w:rPr/>
        <w:t>Простое написание интерфесов</w:t>
      </w:r>
    </w:p>
    <w:p>
      <w:pPr>
        <w:pStyle w:val="TextBody"/>
        <w:numPr>
          <w:ilvl w:val="0"/>
          <w:numId w:val="14"/>
        </w:numPr>
        <w:rPr>
          <w:rFonts w:ascii="Times New Roman" w:hAnsi="Times New Roman" w:cs="Times New Roman"/>
          <w:sz w:val="24"/>
          <w:szCs w:val="24"/>
        </w:rPr>
      </w:pPr>
      <w:r>
        <w:rPr/>
        <w:t xml:space="preserve">поддержка разных языков программирования </w:t>
      </w:r>
    </w:p>
    <w:p>
      <w:pPr>
        <w:pStyle w:val="TextBody"/>
        <w:rPr>
          <w:rFonts w:ascii="Times New Roman" w:hAnsi="Times New Roman" w:cs="Times New Roman"/>
          <w:sz w:val="24"/>
          <w:szCs w:val="24"/>
        </w:rPr>
      </w:pPr>
      <w:r>
        <w:rPr/>
        <w:t>Недостатки:</w:t>
      </w:r>
    </w:p>
    <w:p>
      <w:pPr>
        <w:pStyle w:val="TextBody"/>
        <w:numPr>
          <w:ilvl w:val="0"/>
          <w:numId w:val="15"/>
        </w:numPr>
        <w:rPr/>
      </w:pPr>
      <w:r>
        <w:rPr/>
        <w:t>Мало современной информации в интернете</w:t>
      </w:r>
    </w:p>
    <w:p>
      <w:pPr>
        <w:pStyle w:val="TextBody"/>
        <w:numPr>
          <w:ilvl w:val="0"/>
          <w:numId w:val="15"/>
        </w:numPr>
        <w:rPr>
          <w:rFonts w:ascii="Times New Roman" w:hAnsi="Times New Roman" w:cs="Times New Roman"/>
          <w:sz w:val="24"/>
          <w:szCs w:val="24"/>
        </w:rPr>
      </w:pPr>
      <w:r>
        <w:rPr/>
        <w:t>Не очень активное сообщество</w:t>
      </w:r>
    </w:p>
    <w:p>
      <w:pPr>
        <w:pStyle w:val="TextBody"/>
        <w:rPr>
          <w:b/>
          <w:b/>
          <w:bCs/>
        </w:rPr>
      </w:pPr>
      <w:r>
        <w:rPr>
          <w:b/>
          <w:bCs/>
        </w:rPr>
        <w:t>Tkinter</w:t>
      </w:r>
    </w:p>
    <w:p>
      <w:pPr>
        <w:pStyle w:val="TextBody"/>
        <w:rPr>
          <w:b w:val="false"/>
          <w:b w:val="false"/>
          <w:bCs w:val="false"/>
        </w:rPr>
      </w:pPr>
      <w:r>
        <w:rPr>
          <w:b w:val="false"/>
          <w:bCs w:val="false"/>
        </w:rPr>
        <w:t>Tkinter - кросс-платформенная событийно-ориентированная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p>
    <w:p>
      <w:pPr>
        <w:pStyle w:val="TextBody"/>
        <w:rPr>
          <w:b w:val="false"/>
          <w:b w:val="false"/>
          <w:bCs w:val="false"/>
        </w:rPr>
      </w:pPr>
      <w:r>
        <w:rPr>
          <w:b w:val="false"/>
          <w:bCs w:val="false"/>
        </w:rPr>
        <w:t>Преимущества:</w:t>
      </w:r>
    </w:p>
    <w:p>
      <w:pPr>
        <w:pStyle w:val="TextBody"/>
        <w:numPr>
          <w:ilvl w:val="0"/>
          <w:numId w:val="16"/>
        </w:numPr>
        <w:rPr>
          <w:b w:val="false"/>
          <w:b w:val="false"/>
          <w:bCs w:val="false"/>
        </w:rPr>
      </w:pPr>
      <w:r>
        <w:rPr>
          <w:b w:val="false"/>
          <w:bCs w:val="false"/>
        </w:rPr>
        <w:t>Простое написание интерфесов</w:t>
      </w:r>
    </w:p>
    <w:p>
      <w:pPr>
        <w:pStyle w:val="TextBody"/>
        <w:numPr>
          <w:ilvl w:val="0"/>
          <w:numId w:val="16"/>
        </w:numPr>
        <w:rPr>
          <w:b w:val="false"/>
          <w:b w:val="false"/>
          <w:bCs w:val="false"/>
        </w:rPr>
      </w:pPr>
      <w:r>
        <w:rPr>
          <w:b w:val="false"/>
          <w:bCs w:val="false"/>
        </w:rPr>
        <w:t>Позволяет вам быстро написать простой GUI для вашей Python программы</w:t>
      </w:r>
    </w:p>
    <w:p>
      <w:pPr>
        <w:pStyle w:val="TextBody"/>
        <w:rPr>
          <w:b w:val="false"/>
          <w:b w:val="false"/>
          <w:bCs w:val="false"/>
        </w:rPr>
      </w:pPr>
      <w:r>
        <w:rPr>
          <w:b w:val="false"/>
          <w:bCs w:val="false"/>
        </w:rPr>
        <w:t>Недостатки:</w:t>
      </w:r>
    </w:p>
    <w:p>
      <w:pPr>
        <w:pStyle w:val="TextBody"/>
        <w:numPr>
          <w:ilvl w:val="0"/>
          <w:numId w:val="17"/>
        </w:numPr>
        <w:rPr>
          <w:b w:val="false"/>
          <w:b w:val="false"/>
          <w:bCs w:val="false"/>
        </w:rPr>
      </w:pPr>
      <w:r>
        <w:rPr>
          <w:b w:val="false"/>
          <w:bCs w:val="false"/>
        </w:rPr>
        <w:t>Примитивные интерфейсы</w:t>
      </w:r>
    </w:p>
    <w:p>
      <w:pPr>
        <w:pStyle w:val="TextBody"/>
        <w:numPr>
          <w:ilvl w:val="0"/>
          <w:numId w:val="17"/>
        </w:numPr>
        <w:rPr>
          <w:b w:val="false"/>
          <w:b w:val="false"/>
          <w:bCs w:val="false"/>
        </w:rPr>
      </w:pPr>
      <w:r>
        <w:rPr>
          <w:b w:val="false"/>
          <w:bCs w:val="false"/>
        </w:rPr>
        <w:t>Для одного языка (но непосредственно Tk существует для разных языков)</w:t>
      </w:r>
    </w:p>
    <w:p>
      <w:pPr>
        <w:pStyle w:val="TextBody"/>
        <w:rPr>
          <w:b w:val="false"/>
          <w:b w:val="false"/>
          <w:bCs w:val="false"/>
        </w:rPr>
      </w:pPr>
      <w:r>
        <w:rPr>
          <w:b w:val="false"/>
          <w:bCs w:val="false"/>
        </w:rPr>
      </w:r>
    </w:p>
    <w:p>
      <w:pPr>
        <w:pStyle w:val="TextBody"/>
        <w:rPr>
          <w:rFonts w:ascii="Times New Roman" w:hAnsi="Times New Roman" w:cs="Times New Roman"/>
          <w:sz w:val="24"/>
          <w:szCs w:val="24"/>
        </w:rPr>
      </w:pPr>
      <w:r>
        <w:rPr/>
        <w:t xml:space="preserve">Для разработки программы был </w:t>
      </w:r>
      <w:r>
        <w:rPr/>
        <w:t>выбран фреймворк AvaloniaUI, платформа .NET и</w:t>
      </w:r>
      <w:r>
        <w:rPr/>
        <w:t xml:space="preserve"> язык С# - читается как «Си шарп». </w:t>
      </w:r>
      <w:r>
        <w:rPr/>
        <w:t>Э</w:t>
      </w:r>
      <w:r>
        <w:rPr/>
        <w:t xml:space="preserve">то язык программирования от компании Microsoft. Вообще его решили разработать для проектов под Windows, но не так давно данный язык стал универсальным. Сейчас на этом языке пишут различные игры, десктопные программы, веб-сервисы, нейросети и графику для метавселенных. Разрабатывал язык знаменитый Андерс Хейлсберг. </w:t>
      </w:r>
    </w:p>
    <w:p>
      <w:pPr>
        <w:pStyle w:val="TextBody"/>
        <w:bidi w:val="0"/>
        <w:rPr>
          <w:rFonts w:ascii="Times New Roman" w:hAnsi="Times New Roman" w:cs="Times New Roman"/>
          <w:sz w:val="24"/>
          <w:szCs w:val="24"/>
        </w:rPr>
      </w:pPr>
      <w:r>
        <w:rPr/>
        <w:t>Преимущества языка С#:</w:t>
      </w:r>
    </w:p>
    <w:p>
      <w:pPr>
        <w:pStyle w:val="TextBody"/>
        <w:numPr>
          <w:ilvl w:val="0"/>
          <w:numId w:val="6"/>
        </w:numPr>
        <w:bidi w:val="0"/>
        <w:rPr>
          <w:rFonts w:ascii="Times New Roman" w:hAnsi="Times New Roman" w:cs="Times New Roman"/>
          <w:sz w:val="24"/>
          <w:szCs w:val="24"/>
        </w:rPr>
      </w:pPr>
      <w:r>
        <w:rPr/>
        <w:t>Независим от железа. Разработчику не потребуется адаптировать приложение под 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т.д.</w:t>
      </w:r>
    </w:p>
    <w:p>
      <w:pPr>
        <w:pStyle w:val="TextBody"/>
        <w:numPr>
          <w:ilvl w:val="0"/>
          <w:numId w:val="6"/>
        </w:numPr>
        <w:bidi w:val="0"/>
        <w:rPr>
          <w:rFonts w:ascii="Times New Roman" w:hAnsi="Times New Roman" w:cs="Times New Roman"/>
          <w:sz w:val="24"/>
          <w:szCs w:val="24"/>
        </w:rPr>
      </w:pPr>
      <w:r>
        <w:rPr/>
        <w:t>Хорошая совместимость с Windows. Не зря разработчики делали данный язык именно в Microsoft.</w:t>
      </w:r>
    </w:p>
    <w:p>
      <w:pPr>
        <w:pStyle w:val="TextBody"/>
        <w:numPr>
          <w:ilvl w:val="0"/>
          <w:numId w:val="6"/>
        </w:numPr>
        <w:bidi w:val="0"/>
        <w:rPr>
          <w:rFonts w:ascii="Times New Roman" w:hAnsi="Times New Roman" w:cs="Times New Roman"/>
          <w:sz w:val="24"/>
          <w:szCs w:val="24"/>
        </w:rPr>
      </w:pPr>
      <w:r>
        <w:rPr/>
        <w:t>У</w:t>
      </w:r>
      <w:r>
        <w:rPr/>
        <w:t>правл</w:t>
      </w:r>
      <w:r>
        <w:rPr/>
        <w:t>ение</w:t>
      </w:r>
      <w:r>
        <w:rPr/>
        <w:t xml:space="preserve"> памятью. Для того чтобы приложение работало хорошо и без лагов, её требуется время от времени очищать от различных ссылок, кэша, ненужных объектов и т.д. В С\# этот процесс осуществляется автоматическим путем. Специалисту не нужно будет следить за тем, как расходуется память, бороться с её утечками или убирать мертвые куски кода.</w:t>
      </w:r>
    </w:p>
    <w:p>
      <w:pPr>
        <w:pStyle w:val="TextBody"/>
        <w:numPr>
          <w:ilvl w:val="0"/>
          <w:numId w:val="6"/>
        </w:numPr>
        <w:bidi w:val="0"/>
        <w:rPr>
          <w:rFonts w:ascii="Times New Roman" w:hAnsi="Times New Roman" w:cs="Times New Roman"/>
          <w:sz w:val="24"/>
          <w:szCs w:val="24"/>
        </w:rPr>
      </w:pPr>
      <w:r>
        <w:rPr/>
        <w:t>Строжайшая типизация. Как только специалист объявит переменную в С\#, потребуется сначала указать, что именно в ней лежит – число, массив или строчка. Таким способом придется немного дольше разрабатывать, но ваш код будет работать правильно и предсказуемо. Числа будут взаимодействовать с числами, строки со строками и т.д. В языках, у которых слабая типизация свободы и драйва будет больше, но специалист может случайно пропустить ошибку. Она потом всплывет в готовом приложении и приведет к серьезным последствиям.</w:t>
      </w:r>
    </w:p>
    <w:p>
      <w:pPr>
        <w:pStyle w:val="TextBody"/>
        <w:numPr>
          <w:ilvl w:val="0"/>
          <w:numId w:val="6"/>
        </w:numPr>
        <w:bidi w:val="0"/>
        <w:rPr>
          <w:rFonts w:ascii="Times New Roman" w:hAnsi="Times New Roman" w:cs="Times New Roman"/>
          <w:sz w:val="24"/>
          <w:szCs w:val="24"/>
        </w:rPr>
      </w:pPr>
      <w:r>
        <w:rPr/>
        <w:t>Огромное сообщество. 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 Некоторым программистам удается находить ментора, который может поделиться собственными знаниями и поможет намного быстрее выучить язык С\#.</w:t>
      </w:r>
    </w:p>
    <w:p>
      <w:pPr>
        <w:pStyle w:val="TextBody"/>
        <w:numPr>
          <w:ilvl w:val="0"/>
          <w:numId w:val="6"/>
        </w:numPr>
        <w:bidi w:val="0"/>
        <w:rPr>
          <w:rFonts w:ascii="Times New Roman" w:hAnsi="Times New Roman" w:cs="Times New Roman"/>
          <w:sz w:val="24"/>
          <w:szCs w:val="24"/>
        </w:rPr>
      </w:pPr>
      <w:r>
        <w:rPr/>
        <w:t>Синтаксический сахар. В программе С\# существует множество различных методов, как сократить код, чтобы не нарушить логику приложения. Опытные специалисты называют подобные приемы «синтаксическим сахаром» - они позволяют выполнить код намного понятнее, проще и красивее.</w:t>
      </w:r>
    </w:p>
    <w:p>
      <w:pPr>
        <w:pStyle w:val="Heading1"/>
        <w:rPr>
          <w:rFonts w:ascii="Times New Roman" w:hAnsi="Times New Roman" w:cs="Times New Roman"/>
          <w:sz w:val="24"/>
          <w:szCs w:val="24"/>
        </w:rPr>
      </w:pPr>
      <w:bookmarkStart w:id="4" w:name="__RefHeading___Toc2346_1930883748"/>
      <w:bookmarkEnd w:id="4"/>
      <w:r>
        <w:rPr/>
        <w:t>П</w:t>
      </w:r>
      <w:r>
        <w:rPr/>
        <w:t>рактическая часть</w:t>
      </w:r>
    </w:p>
    <w:p>
      <w:pPr>
        <w:pStyle w:val="TextBody"/>
        <w:spacing w:before="0" w:after="140"/>
        <w:rPr>
          <w:rFonts w:ascii="Times New Roman" w:hAnsi="Times New Roman" w:cs="Times New Roman"/>
          <w:sz w:val="24"/>
          <w:szCs w:val="24"/>
        </w:rPr>
      </w:pPr>
      <w:r>
        <w:rPr/>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CJK SC" w:cs="Droid Sans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jc w:val="center"/>
      <w:outlineLvl w:val="0"/>
    </w:pPr>
    <w:rPr>
      <w:b/>
      <w:bCs/>
      <w:sz w:val="32"/>
      <w:szCs w:val="36"/>
    </w:rPr>
  </w:style>
  <w:style w:type="paragraph" w:styleId="Heading2">
    <w:name w:val="Heading 2"/>
    <w:basedOn w:val="Heading"/>
    <w:next w:val="TextBody"/>
    <w:qFormat/>
    <w:pPr>
      <w:numPr>
        <w:ilvl w:val="1"/>
        <w:numId w:val="1"/>
      </w:numPr>
      <w:spacing w:before="200" w:after="120"/>
      <w:jc w:val="center"/>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CJK SC" w:cs="Droid Sans Devanagari"/>
      <w:sz w:val="32"/>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4"/>
      <w:szCs w:val="24"/>
    </w:rPr>
  </w:style>
  <w:style w:type="paragraph" w:styleId="Index">
    <w:name w:val="Index"/>
    <w:basedOn w:val="Normal"/>
    <w:qFormat/>
    <w:pPr>
      <w:suppressLineNumbers/>
      <w:jc w:val="center"/>
    </w:pPr>
    <w:rPr>
      <w:rFonts w:ascii="Times New Roman" w:hAnsi="Times New Roman" w:cs="Droid Sans Devanagari"/>
      <w:b/>
      <w:sz w:val="32"/>
    </w:rPr>
  </w:style>
  <w:style w:type="paragraph" w:styleId="Contents1">
    <w:name w:val="TOC 1"/>
    <w:basedOn w:val="Index"/>
    <w:pPr>
      <w:tabs>
        <w:tab w:val="clear" w:pos="643"/>
        <w:tab w:val="right" w:pos="9355" w:leader="dot"/>
      </w:tabs>
      <w:ind w:left="0" w:hanging="0"/>
    </w:pPr>
    <w:rPr/>
  </w:style>
  <w:style w:type="paragraph" w:styleId="Intro">
    <w:name w:val="Intro"/>
    <w:basedOn w:val="Heading1"/>
    <w:next w:val="Heading2"/>
    <w:qFormat/>
    <w:pPr>
      <w:numPr>
        <w:ilvl w:val="0"/>
        <w:numId w:val="0"/>
      </w:numPr>
      <w:jc w:val="center"/>
    </w:pPr>
    <w:rPr>
      <w:sz w:val="32"/>
    </w:rPr>
  </w:style>
  <w:style w:type="paragraph" w:styleId="Contents6">
    <w:name w:val="TOC 6"/>
    <w:basedOn w:val="Index"/>
    <w:pPr>
      <w:tabs>
        <w:tab w:val="clear" w:pos="643"/>
        <w:tab w:val="right" w:pos="9355" w:leader="dot"/>
      </w:tabs>
      <w:ind w:left="1417" w:hanging="0"/>
    </w:pPr>
    <w:rPr/>
  </w:style>
  <w:style w:type="paragraph" w:styleId="Contents2">
    <w:name w:val="TOC 2"/>
    <w:basedOn w:val="Index"/>
    <w:pPr>
      <w:tabs>
        <w:tab w:val="clear" w:pos="643"/>
        <w:tab w:val="right" w:pos="9355" w:leader="dot"/>
      </w:tabs>
      <w:ind w:left="283"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3">
    <w:name w:val="TOC 3"/>
    <w:basedOn w:val="Index"/>
    <w:pPr>
      <w:tabs>
        <w:tab w:val="clear" w:pos="643"/>
        <w:tab w:val="right" w:pos="878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LibreOffice/7.4.5.1$Linux_X86_64 LibreOffice_project/40$Build-1</Application>
  <AppVersion>15.0000</AppVersion>
  <Pages>10</Pages>
  <Words>2254</Words>
  <Characters>14792</Characters>
  <CharactersWithSpaces>16882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2023-02-10T17:22:38Z</dcterms:created>
  <dc:creator/>
  <dc:description/>
  <dc:language>ru-RU</dc:language>
  <cp:lastModifiedBy/>
  <dcterms:modified xsi:type="dcterms:W3CDTF">2023-02-17T23:26:43Z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