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65C1" w14:textId="42253120" w:rsidR="009B7A95" w:rsidRDefault="005644CC">
      <w:r>
        <w:t>Dylan Torres</w:t>
      </w:r>
    </w:p>
    <w:p w14:paraId="023AF2D9" w14:textId="6224C2E8" w:rsidR="005644CC" w:rsidRDefault="005644CC">
      <w:r>
        <w:t>7/10/2025</w:t>
      </w:r>
    </w:p>
    <w:p w14:paraId="2B49AE09" w14:textId="77777777" w:rsidR="005644CC" w:rsidRDefault="005644CC"/>
    <w:p w14:paraId="3FA71959" w14:textId="7BCC4AE5" w:rsidR="005644CC" w:rsidRPr="005644CC" w:rsidRDefault="005644CC" w:rsidP="005644CC">
      <w:pPr>
        <w:rPr>
          <w:b/>
          <w:bCs/>
        </w:rPr>
      </w:pPr>
      <w:r w:rsidRPr="005644CC">
        <w:rPr>
          <w:b/>
          <w:bCs/>
        </w:rPr>
        <w:t>1. Description of the Program</w:t>
      </w:r>
    </w:p>
    <w:p w14:paraId="08843703" w14:textId="3F2666BF" w:rsidR="005644CC" w:rsidRPr="005644CC" w:rsidRDefault="005644CC" w:rsidP="005644CC">
      <w:r w:rsidRPr="005644CC">
        <w:t xml:space="preserve">This program simulates a basic </w:t>
      </w:r>
      <w:r w:rsidRPr="005644CC">
        <w:rPr>
          <w:b/>
          <w:bCs/>
        </w:rPr>
        <w:t>bank account system</w:t>
      </w:r>
      <w:r w:rsidRPr="005644CC">
        <w:t xml:space="preserve"> using Python. It allows a user to create a bank account and perform standard operations</w:t>
      </w:r>
      <w:r>
        <w:t xml:space="preserve">, such as depositing, withdrawing, adjusting the interest rate, checking the </w:t>
      </w:r>
      <w:r w:rsidRPr="005644CC">
        <w:t xml:space="preserve">balance, and calculating interest over time. The system is interactive and uses user input to perform actions, making it easy to </w:t>
      </w:r>
      <w:proofErr w:type="gramStart"/>
      <w:r w:rsidRPr="005644CC">
        <w:t>test</w:t>
      </w:r>
      <w:proofErr w:type="gramEnd"/>
      <w:r w:rsidRPr="005644CC">
        <w:t xml:space="preserve"> and demonstrate real-world banking logic. It includes a </w:t>
      </w:r>
      <w:proofErr w:type="spellStart"/>
      <w:r w:rsidRPr="005644CC">
        <w:t>BankAcct</w:t>
      </w:r>
      <w:proofErr w:type="spellEnd"/>
      <w:r w:rsidRPr="005644CC">
        <w:t xml:space="preserve"> class that encapsulates all relevant account details and behaviors, and a test function that drives the user menu and input system.</w:t>
      </w:r>
    </w:p>
    <w:p w14:paraId="533F3319" w14:textId="3416D198" w:rsidR="005644CC" w:rsidRPr="005644CC" w:rsidRDefault="005644CC" w:rsidP="005644CC"/>
    <w:p w14:paraId="3A982B16" w14:textId="0A125179" w:rsidR="005644CC" w:rsidRPr="005644CC" w:rsidRDefault="005644CC" w:rsidP="005644CC">
      <w:pPr>
        <w:rPr>
          <w:b/>
          <w:bCs/>
        </w:rPr>
      </w:pPr>
      <w:r w:rsidRPr="005644CC">
        <w:rPr>
          <w:b/>
          <w:bCs/>
        </w:rPr>
        <w:t>2. Functions Created</w:t>
      </w:r>
    </w:p>
    <w:p w14:paraId="7AB9BF22" w14:textId="77777777" w:rsidR="005644CC" w:rsidRPr="005644CC" w:rsidRDefault="005644CC" w:rsidP="005644CC">
      <w:pPr>
        <w:rPr>
          <w:b/>
          <w:bCs/>
        </w:rPr>
      </w:pPr>
      <w:r w:rsidRPr="005644CC">
        <w:rPr>
          <w:b/>
          <w:bCs/>
        </w:rPr>
        <w:t>__</w:t>
      </w:r>
      <w:proofErr w:type="spellStart"/>
      <w:r w:rsidRPr="005644CC">
        <w:rPr>
          <w:b/>
          <w:bCs/>
        </w:rPr>
        <w:t>init</w:t>
      </w:r>
      <w:proofErr w:type="spellEnd"/>
      <w:r w:rsidRPr="005644CC">
        <w:rPr>
          <w:b/>
          <w:bCs/>
        </w:rPr>
        <w:t>_</w:t>
      </w:r>
      <w:proofErr w:type="gramStart"/>
      <w:r w:rsidRPr="005644CC">
        <w:rPr>
          <w:b/>
          <w:bCs/>
        </w:rPr>
        <w:t>_(</w:t>
      </w:r>
      <w:proofErr w:type="gramEnd"/>
      <w:r w:rsidRPr="005644CC">
        <w:rPr>
          <w:b/>
          <w:bCs/>
        </w:rPr>
        <w:t xml:space="preserve">self, name, </w:t>
      </w:r>
      <w:proofErr w:type="spellStart"/>
      <w:r w:rsidRPr="005644CC">
        <w:rPr>
          <w:b/>
          <w:bCs/>
        </w:rPr>
        <w:t>account_number</w:t>
      </w:r>
      <w:proofErr w:type="spellEnd"/>
      <w:r w:rsidRPr="005644CC">
        <w:rPr>
          <w:b/>
          <w:bCs/>
        </w:rPr>
        <w:t xml:space="preserve">, amount, </w:t>
      </w:r>
      <w:proofErr w:type="spellStart"/>
      <w:r w:rsidRPr="005644CC">
        <w:rPr>
          <w:b/>
          <w:bCs/>
        </w:rPr>
        <w:t>interest_rate</w:t>
      </w:r>
      <w:proofErr w:type="spellEnd"/>
      <w:r w:rsidRPr="005644CC">
        <w:rPr>
          <w:b/>
          <w:bCs/>
        </w:rPr>
        <w:t>)</w:t>
      </w:r>
    </w:p>
    <w:p w14:paraId="42E67AE1" w14:textId="77777777" w:rsidR="005644CC" w:rsidRPr="005644CC" w:rsidRDefault="005644CC" w:rsidP="005644CC">
      <w:pPr>
        <w:numPr>
          <w:ilvl w:val="0"/>
          <w:numId w:val="1"/>
        </w:numPr>
      </w:pPr>
      <w:r w:rsidRPr="005644CC">
        <w:rPr>
          <w:b/>
          <w:bCs/>
        </w:rPr>
        <w:t>Purpose</w:t>
      </w:r>
      <w:r w:rsidRPr="005644CC">
        <w:t>: Initializes a new bank account object with provided values.</w:t>
      </w:r>
    </w:p>
    <w:p w14:paraId="1F04E993" w14:textId="77777777" w:rsidR="005644CC" w:rsidRPr="005644CC" w:rsidRDefault="005644CC" w:rsidP="005644CC">
      <w:pPr>
        <w:numPr>
          <w:ilvl w:val="0"/>
          <w:numId w:val="1"/>
        </w:numPr>
      </w:pPr>
      <w:r w:rsidRPr="005644CC">
        <w:rPr>
          <w:b/>
          <w:bCs/>
        </w:rPr>
        <w:t>Parameters</w:t>
      </w:r>
      <w:r w:rsidRPr="005644CC">
        <w:t>:</w:t>
      </w:r>
    </w:p>
    <w:p w14:paraId="1A816C18" w14:textId="77777777" w:rsidR="005644CC" w:rsidRPr="005644CC" w:rsidRDefault="005644CC" w:rsidP="005644CC">
      <w:pPr>
        <w:numPr>
          <w:ilvl w:val="1"/>
          <w:numId w:val="1"/>
        </w:numPr>
      </w:pPr>
      <w:r w:rsidRPr="005644CC">
        <w:t>name (str): The name of the account holder.</w:t>
      </w:r>
    </w:p>
    <w:p w14:paraId="721C9754" w14:textId="77777777" w:rsidR="005644CC" w:rsidRPr="005644CC" w:rsidRDefault="005644CC" w:rsidP="005644CC">
      <w:pPr>
        <w:numPr>
          <w:ilvl w:val="1"/>
          <w:numId w:val="1"/>
        </w:numPr>
      </w:pPr>
      <w:proofErr w:type="spellStart"/>
      <w:r w:rsidRPr="005644CC">
        <w:t>account_number</w:t>
      </w:r>
      <w:proofErr w:type="spellEnd"/>
      <w:r w:rsidRPr="005644CC">
        <w:t xml:space="preserve"> (str): The account number.</w:t>
      </w:r>
    </w:p>
    <w:p w14:paraId="4DE65DB6" w14:textId="77777777" w:rsidR="005644CC" w:rsidRPr="005644CC" w:rsidRDefault="005644CC" w:rsidP="005644CC">
      <w:pPr>
        <w:numPr>
          <w:ilvl w:val="1"/>
          <w:numId w:val="1"/>
        </w:numPr>
      </w:pPr>
      <w:r w:rsidRPr="005644CC">
        <w:t>amount (float): Initial deposit amount.</w:t>
      </w:r>
    </w:p>
    <w:p w14:paraId="19A5F40C" w14:textId="77777777" w:rsidR="005644CC" w:rsidRPr="005644CC" w:rsidRDefault="005644CC" w:rsidP="005644CC">
      <w:pPr>
        <w:numPr>
          <w:ilvl w:val="1"/>
          <w:numId w:val="1"/>
        </w:numPr>
      </w:pPr>
      <w:proofErr w:type="spellStart"/>
      <w:r w:rsidRPr="005644CC">
        <w:t>interest_rate</w:t>
      </w:r>
      <w:proofErr w:type="spellEnd"/>
      <w:r w:rsidRPr="005644CC">
        <w:t xml:space="preserve"> (float): Annual interest rate in percentage.</w:t>
      </w:r>
    </w:p>
    <w:p w14:paraId="0E903D8A" w14:textId="77777777" w:rsidR="005644CC" w:rsidRPr="005644CC" w:rsidRDefault="005644CC" w:rsidP="005644CC">
      <w:pPr>
        <w:numPr>
          <w:ilvl w:val="0"/>
          <w:numId w:val="1"/>
        </w:numPr>
      </w:pPr>
      <w:r w:rsidRPr="005644CC">
        <w:rPr>
          <w:b/>
          <w:bCs/>
        </w:rPr>
        <w:t>Return</w:t>
      </w:r>
      <w:r w:rsidRPr="005644CC">
        <w:t>: None (constructor)</w:t>
      </w:r>
    </w:p>
    <w:p w14:paraId="4E958E0E" w14:textId="6F1511C4" w:rsidR="005644CC" w:rsidRPr="005644CC" w:rsidRDefault="005644CC" w:rsidP="005644CC"/>
    <w:p w14:paraId="5A778E65" w14:textId="77777777" w:rsidR="005644CC" w:rsidRPr="005644CC" w:rsidRDefault="005644CC" w:rsidP="005644CC">
      <w:pPr>
        <w:rPr>
          <w:b/>
          <w:bCs/>
        </w:rPr>
      </w:pPr>
      <w:proofErr w:type="gramStart"/>
      <w:r w:rsidRPr="005644CC">
        <w:rPr>
          <w:b/>
          <w:bCs/>
        </w:rPr>
        <w:t>deposit(</w:t>
      </w:r>
      <w:proofErr w:type="gramEnd"/>
      <w:r w:rsidRPr="005644CC">
        <w:rPr>
          <w:b/>
          <w:bCs/>
        </w:rPr>
        <w:t>self, amount)</w:t>
      </w:r>
    </w:p>
    <w:p w14:paraId="379E9454" w14:textId="77777777" w:rsidR="005644CC" w:rsidRPr="005644CC" w:rsidRDefault="005644CC" w:rsidP="005644CC">
      <w:pPr>
        <w:numPr>
          <w:ilvl w:val="0"/>
          <w:numId w:val="2"/>
        </w:numPr>
      </w:pPr>
      <w:r w:rsidRPr="005644CC">
        <w:rPr>
          <w:b/>
          <w:bCs/>
        </w:rPr>
        <w:t>Purpose</w:t>
      </w:r>
      <w:r w:rsidRPr="005644CC">
        <w:t>: Adds the specified amount to the account balance.</w:t>
      </w:r>
    </w:p>
    <w:p w14:paraId="59AD39F9" w14:textId="77777777" w:rsidR="005644CC" w:rsidRPr="005644CC" w:rsidRDefault="005644CC" w:rsidP="005644CC">
      <w:pPr>
        <w:numPr>
          <w:ilvl w:val="0"/>
          <w:numId w:val="2"/>
        </w:numPr>
      </w:pPr>
      <w:r w:rsidRPr="005644CC">
        <w:rPr>
          <w:b/>
          <w:bCs/>
        </w:rPr>
        <w:t>Parameters</w:t>
      </w:r>
      <w:r w:rsidRPr="005644CC">
        <w:t>:</w:t>
      </w:r>
    </w:p>
    <w:p w14:paraId="6595EF07" w14:textId="77777777" w:rsidR="005644CC" w:rsidRPr="005644CC" w:rsidRDefault="005644CC" w:rsidP="005644CC">
      <w:pPr>
        <w:numPr>
          <w:ilvl w:val="1"/>
          <w:numId w:val="2"/>
        </w:numPr>
      </w:pPr>
      <w:r w:rsidRPr="005644CC">
        <w:t>amount (float): The amount to deposit.</w:t>
      </w:r>
    </w:p>
    <w:p w14:paraId="43FFDD1F" w14:textId="77777777" w:rsidR="005644CC" w:rsidRPr="005644CC" w:rsidRDefault="005644CC" w:rsidP="005644CC">
      <w:pPr>
        <w:numPr>
          <w:ilvl w:val="0"/>
          <w:numId w:val="2"/>
        </w:numPr>
      </w:pPr>
      <w:r w:rsidRPr="005644CC">
        <w:rPr>
          <w:b/>
          <w:bCs/>
        </w:rPr>
        <w:t>Return</w:t>
      </w:r>
      <w:r w:rsidRPr="005644CC">
        <w:t>: None</w:t>
      </w:r>
    </w:p>
    <w:p w14:paraId="49D2D896" w14:textId="01E6DFA8" w:rsidR="005644CC" w:rsidRPr="005644CC" w:rsidRDefault="005644CC" w:rsidP="005644CC"/>
    <w:p w14:paraId="38CBC2AB" w14:textId="77777777" w:rsidR="005644CC" w:rsidRPr="005644CC" w:rsidRDefault="005644CC" w:rsidP="005644CC">
      <w:pPr>
        <w:rPr>
          <w:b/>
          <w:bCs/>
        </w:rPr>
      </w:pPr>
      <w:proofErr w:type="gramStart"/>
      <w:r w:rsidRPr="005644CC">
        <w:rPr>
          <w:b/>
          <w:bCs/>
        </w:rPr>
        <w:t>withdraw(</w:t>
      </w:r>
      <w:proofErr w:type="gramEnd"/>
      <w:r w:rsidRPr="005644CC">
        <w:rPr>
          <w:b/>
          <w:bCs/>
        </w:rPr>
        <w:t>self, amount)</w:t>
      </w:r>
    </w:p>
    <w:p w14:paraId="7BF7DB3B" w14:textId="77777777" w:rsidR="005644CC" w:rsidRPr="005644CC" w:rsidRDefault="005644CC" w:rsidP="005644CC">
      <w:pPr>
        <w:numPr>
          <w:ilvl w:val="0"/>
          <w:numId w:val="3"/>
        </w:numPr>
      </w:pPr>
      <w:r w:rsidRPr="005644CC">
        <w:rPr>
          <w:b/>
          <w:bCs/>
        </w:rPr>
        <w:t>Purpose</w:t>
      </w:r>
      <w:r w:rsidRPr="005644CC">
        <w:t>: Deducts the specified amount from the account balance if sufficient funds exist.</w:t>
      </w:r>
    </w:p>
    <w:p w14:paraId="6EA260B7" w14:textId="77777777" w:rsidR="005644CC" w:rsidRPr="005644CC" w:rsidRDefault="005644CC" w:rsidP="005644CC">
      <w:pPr>
        <w:numPr>
          <w:ilvl w:val="0"/>
          <w:numId w:val="3"/>
        </w:numPr>
      </w:pPr>
      <w:r w:rsidRPr="005644CC">
        <w:rPr>
          <w:b/>
          <w:bCs/>
        </w:rPr>
        <w:t>Parameters</w:t>
      </w:r>
      <w:r w:rsidRPr="005644CC">
        <w:t>:</w:t>
      </w:r>
    </w:p>
    <w:p w14:paraId="6665371A" w14:textId="77777777" w:rsidR="005644CC" w:rsidRPr="005644CC" w:rsidRDefault="005644CC" w:rsidP="005644CC">
      <w:pPr>
        <w:numPr>
          <w:ilvl w:val="1"/>
          <w:numId w:val="3"/>
        </w:numPr>
      </w:pPr>
      <w:r w:rsidRPr="005644CC">
        <w:t>amount (float): The amount to withdraw.</w:t>
      </w:r>
    </w:p>
    <w:p w14:paraId="53FFCC91" w14:textId="77777777" w:rsidR="005644CC" w:rsidRPr="005644CC" w:rsidRDefault="005644CC" w:rsidP="005644CC">
      <w:pPr>
        <w:numPr>
          <w:ilvl w:val="0"/>
          <w:numId w:val="3"/>
        </w:numPr>
      </w:pPr>
      <w:r w:rsidRPr="005644CC">
        <w:rPr>
          <w:b/>
          <w:bCs/>
        </w:rPr>
        <w:t>Return</w:t>
      </w:r>
      <w:r w:rsidRPr="005644CC">
        <w:t>: None</w:t>
      </w:r>
    </w:p>
    <w:p w14:paraId="1757B4A3" w14:textId="78C34E1F" w:rsidR="005644CC" w:rsidRPr="005644CC" w:rsidRDefault="005644CC" w:rsidP="005644CC"/>
    <w:p w14:paraId="1AB9A284" w14:textId="77777777" w:rsidR="005644CC" w:rsidRPr="005644CC" w:rsidRDefault="005644CC" w:rsidP="005644CC">
      <w:pPr>
        <w:rPr>
          <w:b/>
          <w:bCs/>
        </w:rPr>
      </w:pPr>
      <w:proofErr w:type="spellStart"/>
      <w:r w:rsidRPr="005644CC">
        <w:rPr>
          <w:b/>
          <w:bCs/>
        </w:rPr>
        <w:t>adjust_interest_</w:t>
      </w:r>
      <w:proofErr w:type="gramStart"/>
      <w:r w:rsidRPr="005644CC">
        <w:rPr>
          <w:b/>
          <w:bCs/>
        </w:rPr>
        <w:t>rate</w:t>
      </w:r>
      <w:proofErr w:type="spellEnd"/>
      <w:r w:rsidRPr="005644CC">
        <w:rPr>
          <w:b/>
          <w:bCs/>
        </w:rPr>
        <w:t>(</w:t>
      </w:r>
      <w:proofErr w:type="gramEnd"/>
      <w:r w:rsidRPr="005644CC">
        <w:rPr>
          <w:b/>
          <w:bCs/>
        </w:rPr>
        <w:t xml:space="preserve">self, </w:t>
      </w:r>
      <w:proofErr w:type="spellStart"/>
      <w:r w:rsidRPr="005644CC">
        <w:rPr>
          <w:b/>
          <w:bCs/>
        </w:rPr>
        <w:t>new_rate</w:t>
      </w:r>
      <w:proofErr w:type="spellEnd"/>
      <w:r w:rsidRPr="005644CC">
        <w:rPr>
          <w:b/>
          <w:bCs/>
        </w:rPr>
        <w:t>)</w:t>
      </w:r>
    </w:p>
    <w:p w14:paraId="5E9C5880" w14:textId="77777777" w:rsidR="005644CC" w:rsidRPr="005644CC" w:rsidRDefault="005644CC" w:rsidP="005644CC">
      <w:pPr>
        <w:numPr>
          <w:ilvl w:val="0"/>
          <w:numId w:val="4"/>
        </w:numPr>
      </w:pPr>
      <w:r w:rsidRPr="005644CC">
        <w:rPr>
          <w:b/>
          <w:bCs/>
        </w:rPr>
        <w:t>Purpose</w:t>
      </w:r>
      <w:r w:rsidRPr="005644CC">
        <w:t>: Changes the account’s interest rate to the new value.</w:t>
      </w:r>
    </w:p>
    <w:p w14:paraId="2EFC0955" w14:textId="77777777" w:rsidR="005644CC" w:rsidRPr="005644CC" w:rsidRDefault="005644CC" w:rsidP="005644CC">
      <w:pPr>
        <w:numPr>
          <w:ilvl w:val="0"/>
          <w:numId w:val="4"/>
        </w:numPr>
      </w:pPr>
      <w:r w:rsidRPr="005644CC">
        <w:rPr>
          <w:b/>
          <w:bCs/>
        </w:rPr>
        <w:t>Parameters</w:t>
      </w:r>
      <w:r w:rsidRPr="005644CC">
        <w:t>:</w:t>
      </w:r>
    </w:p>
    <w:p w14:paraId="15FECBC3" w14:textId="77777777" w:rsidR="005644CC" w:rsidRPr="005644CC" w:rsidRDefault="005644CC" w:rsidP="005644CC">
      <w:pPr>
        <w:numPr>
          <w:ilvl w:val="1"/>
          <w:numId w:val="4"/>
        </w:numPr>
      </w:pPr>
      <w:proofErr w:type="spellStart"/>
      <w:r w:rsidRPr="005644CC">
        <w:t>new_rate</w:t>
      </w:r>
      <w:proofErr w:type="spellEnd"/>
      <w:r w:rsidRPr="005644CC">
        <w:t xml:space="preserve"> (float): New annual interest rate as a percentage.</w:t>
      </w:r>
    </w:p>
    <w:p w14:paraId="6ADBAF0F" w14:textId="77777777" w:rsidR="005644CC" w:rsidRPr="005644CC" w:rsidRDefault="005644CC" w:rsidP="005644CC">
      <w:pPr>
        <w:numPr>
          <w:ilvl w:val="0"/>
          <w:numId w:val="4"/>
        </w:numPr>
      </w:pPr>
      <w:r w:rsidRPr="005644CC">
        <w:rPr>
          <w:b/>
          <w:bCs/>
        </w:rPr>
        <w:t>Return</w:t>
      </w:r>
      <w:r w:rsidRPr="005644CC">
        <w:t>: None</w:t>
      </w:r>
    </w:p>
    <w:p w14:paraId="08D7CDA3" w14:textId="6068502A" w:rsidR="005644CC" w:rsidRPr="005644CC" w:rsidRDefault="005644CC" w:rsidP="005644CC"/>
    <w:p w14:paraId="59F88B01" w14:textId="77777777" w:rsidR="005644CC" w:rsidRPr="005644CC" w:rsidRDefault="005644CC" w:rsidP="005644CC">
      <w:pPr>
        <w:rPr>
          <w:b/>
          <w:bCs/>
        </w:rPr>
      </w:pPr>
      <w:proofErr w:type="spellStart"/>
      <w:r w:rsidRPr="005644CC">
        <w:rPr>
          <w:b/>
          <w:bCs/>
        </w:rPr>
        <w:t>get_balance</w:t>
      </w:r>
      <w:proofErr w:type="spellEnd"/>
      <w:r w:rsidRPr="005644CC">
        <w:rPr>
          <w:b/>
          <w:bCs/>
        </w:rPr>
        <w:t>(self)</w:t>
      </w:r>
    </w:p>
    <w:p w14:paraId="2EF98652" w14:textId="77777777" w:rsidR="005644CC" w:rsidRPr="005644CC" w:rsidRDefault="005644CC" w:rsidP="005644CC">
      <w:pPr>
        <w:numPr>
          <w:ilvl w:val="0"/>
          <w:numId w:val="5"/>
        </w:numPr>
      </w:pPr>
      <w:r w:rsidRPr="005644CC">
        <w:rPr>
          <w:b/>
          <w:bCs/>
        </w:rPr>
        <w:t>Purpose</w:t>
      </w:r>
      <w:r w:rsidRPr="005644CC">
        <w:t>: Returns the current balance of the account.</w:t>
      </w:r>
    </w:p>
    <w:p w14:paraId="35A2D347" w14:textId="77777777" w:rsidR="005644CC" w:rsidRPr="005644CC" w:rsidRDefault="005644CC" w:rsidP="005644CC">
      <w:pPr>
        <w:numPr>
          <w:ilvl w:val="0"/>
          <w:numId w:val="5"/>
        </w:numPr>
      </w:pPr>
      <w:r w:rsidRPr="005644CC">
        <w:rPr>
          <w:b/>
          <w:bCs/>
        </w:rPr>
        <w:t>Parameters</w:t>
      </w:r>
      <w:r w:rsidRPr="005644CC">
        <w:t>: None</w:t>
      </w:r>
    </w:p>
    <w:p w14:paraId="42901C51" w14:textId="77777777" w:rsidR="005644CC" w:rsidRPr="005644CC" w:rsidRDefault="005644CC" w:rsidP="005644CC">
      <w:pPr>
        <w:numPr>
          <w:ilvl w:val="0"/>
          <w:numId w:val="5"/>
        </w:numPr>
      </w:pPr>
      <w:r w:rsidRPr="005644CC">
        <w:rPr>
          <w:b/>
          <w:bCs/>
        </w:rPr>
        <w:t>Return</w:t>
      </w:r>
      <w:r w:rsidRPr="005644CC">
        <w:t>:</w:t>
      </w:r>
    </w:p>
    <w:p w14:paraId="2D9B1AE1" w14:textId="77777777" w:rsidR="005644CC" w:rsidRPr="005644CC" w:rsidRDefault="005644CC" w:rsidP="005644CC">
      <w:pPr>
        <w:numPr>
          <w:ilvl w:val="1"/>
          <w:numId w:val="5"/>
        </w:numPr>
      </w:pPr>
      <w:r w:rsidRPr="005644CC">
        <w:t>float: The current balance</w:t>
      </w:r>
    </w:p>
    <w:p w14:paraId="32630035" w14:textId="63F06710" w:rsidR="005644CC" w:rsidRPr="005644CC" w:rsidRDefault="005644CC" w:rsidP="005644CC"/>
    <w:p w14:paraId="1B0BBC42" w14:textId="77777777" w:rsidR="005644CC" w:rsidRPr="005644CC" w:rsidRDefault="005644CC" w:rsidP="005644CC">
      <w:pPr>
        <w:rPr>
          <w:b/>
          <w:bCs/>
        </w:rPr>
      </w:pPr>
      <w:proofErr w:type="spellStart"/>
      <w:r w:rsidRPr="005644CC">
        <w:rPr>
          <w:b/>
          <w:bCs/>
        </w:rPr>
        <w:t>calculate_</w:t>
      </w:r>
      <w:proofErr w:type="gramStart"/>
      <w:r w:rsidRPr="005644CC">
        <w:rPr>
          <w:b/>
          <w:bCs/>
        </w:rPr>
        <w:t>interest</w:t>
      </w:r>
      <w:proofErr w:type="spellEnd"/>
      <w:r w:rsidRPr="005644CC">
        <w:rPr>
          <w:b/>
          <w:bCs/>
        </w:rPr>
        <w:t>(</w:t>
      </w:r>
      <w:proofErr w:type="gramEnd"/>
      <w:r w:rsidRPr="005644CC">
        <w:rPr>
          <w:b/>
          <w:bCs/>
        </w:rPr>
        <w:t>self, days)</w:t>
      </w:r>
    </w:p>
    <w:p w14:paraId="2C420300" w14:textId="77777777" w:rsidR="005644CC" w:rsidRPr="005644CC" w:rsidRDefault="005644CC" w:rsidP="005644CC">
      <w:pPr>
        <w:numPr>
          <w:ilvl w:val="0"/>
          <w:numId w:val="6"/>
        </w:numPr>
      </w:pPr>
      <w:r w:rsidRPr="005644CC">
        <w:rPr>
          <w:b/>
          <w:bCs/>
        </w:rPr>
        <w:t>Purpose</w:t>
      </w:r>
      <w:r w:rsidRPr="005644CC">
        <w:t xml:space="preserve">: Calculates how </w:t>
      </w:r>
      <w:proofErr w:type="gramStart"/>
      <w:r w:rsidRPr="005644CC">
        <w:t>much</w:t>
      </w:r>
      <w:proofErr w:type="gramEnd"/>
      <w:r w:rsidRPr="005644CC">
        <w:t xml:space="preserve"> interest the account would earn over a given number of days.</w:t>
      </w:r>
    </w:p>
    <w:p w14:paraId="7B79D45D" w14:textId="77777777" w:rsidR="005644CC" w:rsidRPr="005644CC" w:rsidRDefault="005644CC" w:rsidP="005644CC">
      <w:pPr>
        <w:numPr>
          <w:ilvl w:val="0"/>
          <w:numId w:val="6"/>
        </w:numPr>
      </w:pPr>
      <w:r w:rsidRPr="005644CC">
        <w:rPr>
          <w:b/>
          <w:bCs/>
        </w:rPr>
        <w:t>Parameters</w:t>
      </w:r>
      <w:r w:rsidRPr="005644CC">
        <w:t>:</w:t>
      </w:r>
    </w:p>
    <w:p w14:paraId="0BD4EAED" w14:textId="77777777" w:rsidR="005644CC" w:rsidRPr="005644CC" w:rsidRDefault="005644CC" w:rsidP="005644CC">
      <w:pPr>
        <w:numPr>
          <w:ilvl w:val="1"/>
          <w:numId w:val="6"/>
        </w:numPr>
      </w:pPr>
      <w:r w:rsidRPr="005644CC">
        <w:t>days (int): The number of days to calculate interest for.</w:t>
      </w:r>
    </w:p>
    <w:p w14:paraId="02453262" w14:textId="77777777" w:rsidR="005644CC" w:rsidRPr="005644CC" w:rsidRDefault="005644CC" w:rsidP="005644CC">
      <w:pPr>
        <w:numPr>
          <w:ilvl w:val="0"/>
          <w:numId w:val="6"/>
        </w:numPr>
      </w:pPr>
      <w:r w:rsidRPr="005644CC">
        <w:rPr>
          <w:b/>
          <w:bCs/>
        </w:rPr>
        <w:lastRenderedPageBreak/>
        <w:t>Return</w:t>
      </w:r>
      <w:r w:rsidRPr="005644CC">
        <w:t>:</w:t>
      </w:r>
    </w:p>
    <w:p w14:paraId="33AA9A7E" w14:textId="77777777" w:rsidR="005644CC" w:rsidRPr="005644CC" w:rsidRDefault="005644CC" w:rsidP="005644CC">
      <w:pPr>
        <w:numPr>
          <w:ilvl w:val="1"/>
          <w:numId w:val="6"/>
        </w:numPr>
      </w:pPr>
      <w:r w:rsidRPr="005644CC">
        <w:t>float: Calculated interest amount</w:t>
      </w:r>
    </w:p>
    <w:p w14:paraId="32F592CB" w14:textId="1C991AA6" w:rsidR="005644CC" w:rsidRPr="005644CC" w:rsidRDefault="005644CC" w:rsidP="005644CC"/>
    <w:p w14:paraId="120D3703" w14:textId="77777777" w:rsidR="005644CC" w:rsidRPr="005644CC" w:rsidRDefault="005644CC" w:rsidP="005644CC">
      <w:pPr>
        <w:rPr>
          <w:b/>
          <w:bCs/>
        </w:rPr>
      </w:pPr>
      <w:r w:rsidRPr="005644CC">
        <w:rPr>
          <w:b/>
          <w:bCs/>
        </w:rPr>
        <w:t>__str__(self)</w:t>
      </w:r>
    </w:p>
    <w:p w14:paraId="20042996" w14:textId="77777777" w:rsidR="005644CC" w:rsidRPr="005644CC" w:rsidRDefault="005644CC" w:rsidP="005644CC">
      <w:pPr>
        <w:numPr>
          <w:ilvl w:val="0"/>
          <w:numId w:val="7"/>
        </w:numPr>
      </w:pPr>
      <w:r w:rsidRPr="005644CC">
        <w:rPr>
          <w:b/>
          <w:bCs/>
        </w:rPr>
        <w:t>Purpose</w:t>
      </w:r>
      <w:r w:rsidRPr="005644CC">
        <w:t>: Returns a string representation of the account, including holder info, balance, and interest rate.</w:t>
      </w:r>
    </w:p>
    <w:p w14:paraId="5ABC1B82" w14:textId="77777777" w:rsidR="005644CC" w:rsidRPr="005644CC" w:rsidRDefault="005644CC" w:rsidP="005644CC">
      <w:pPr>
        <w:numPr>
          <w:ilvl w:val="0"/>
          <w:numId w:val="7"/>
        </w:numPr>
      </w:pPr>
      <w:r w:rsidRPr="005644CC">
        <w:rPr>
          <w:b/>
          <w:bCs/>
        </w:rPr>
        <w:t>Parameters</w:t>
      </w:r>
      <w:r w:rsidRPr="005644CC">
        <w:t>: None</w:t>
      </w:r>
    </w:p>
    <w:p w14:paraId="7D783705" w14:textId="77777777" w:rsidR="005644CC" w:rsidRPr="005644CC" w:rsidRDefault="005644CC" w:rsidP="005644CC">
      <w:pPr>
        <w:numPr>
          <w:ilvl w:val="0"/>
          <w:numId w:val="7"/>
        </w:numPr>
      </w:pPr>
      <w:r w:rsidRPr="005644CC">
        <w:rPr>
          <w:b/>
          <w:bCs/>
        </w:rPr>
        <w:t>Return</w:t>
      </w:r>
      <w:r w:rsidRPr="005644CC">
        <w:t>:</w:t>
      </w:r>
    </w:p>
    <w:p w14:paraId="07E3B122" w14:textId="77777777" w:rsidR="005644CC" w:rsidRPr="005644CC" w:rsidRDefault="005644CC" w:rsidP="005644CC">
      <w:pPr>
        <w:numPr>
          <w:ilvl w:val="1"/>
          <w:numId w:val="7"/>
        </w:numPr>
      </w:pPr>
      <w:r w:rsidRPr="005644CC">
        <w:t>str: Formatted summary string</w:t>
      </w:r>
    </w:p>
    <w:p w14:paraId="450F11A2" w14:textId="3C495314" w:rsidR="005644CC" w:rsidRPr="005644CC" w:rsidRDefault="005644CC" w:rsidP="005644CC"/>
    <w:p w14:paraId="6E245B1A" w14:textId="77777777" w:rsidR="005644CC" w:rsidRPr="005644CC" w:rsidRDefault="005644CC" w:rsidP="005644CC">
      <w:pPr>
        <w:rPr>
          <w:b/>
          <w:bCs/>
        </w:rPr>
      </w:pPr>
      <w:proofErr w:type="spellStart"/>
      <w:proofErr w:type="gramStart"/>
      <w:r w:rsidRPr="005644CC">
        <w:rPr>
          <w:b/>
          <w:bCs/>
        </w:rPr>
        <w:t>test</w:t>
      </w:r>
      <w:proofErr w:type="gramEnd"/>
      <w:r w:rsidRPr="005644CC">
        <w:rPr>
          <w:b/>
          <w:bCs/>
        </w:rPr>
        <w:t>_bank_</w:t>
      </w:r>
      <w:proofErr w:type="gramStart"/>
      <w:r w:rsidRPr="005644CC">
        <w:rPr>
          <w:b/>
          <w:bCs/>
        </w:rPr>
        <w:t>acct</w:t>
      </w:r>
      <w:proofErr w:type="spellEnd"/>
      <w:r w:rsidRPr="005644CC">
        <w:rPr>
          <w:b/>
          <w:bCs/>
        </w:rPr>
        <w:t>(</w:t>
      </w:r>
      <w:proofErr w:type="gramEnd"/>
      <w:r w:rsidRPr="005644CC">
        <w:rPr>
          <w:b/>
          <w:bCs/>
        </w:rPr>
        <w:t>)</w:t>
      </w:r>
    </w:p>
    <w:p w14:paraId="03C7D9D4" w14:textId="77777777" w:rsidR="005644CC" w:rsidRPr="005644CC" w:rsidRDefault="005644CC" w:rsidP="005644CC">
      <w:pPr>
        <w:numPr>
          <w:ilvl w:val="0"/>
          <w:numId w:val="8"/>
        </w:numPr>
      </w:pPr>
      <w:r w:rsidRPr="005644CC">
        <w:rPr>
          <w:b/>
          <w:bCs/>
        </w:rPr>
        <w:t>Purpose</w:t>
      </w:r>
      <w:r w:rsidRPr="005644CC">
        <w:t>: Drives the main program. Collects user input, creates an account, and provides a menu for interaction.</w:t>
      </w:r>
    </w:p>
    <w:p w14:paraId="24FC445A" w14:textId="77777777" w:rsidR="005644CC" w:rsidRPr="005644CC" w:rsidRDefault="005644CC" w:rsidP="005644CC">
      <w:pPr>
        <w:numPr>
          <w:ilvl w:val="0"/>
          <w:numId w:val="8"/>
        </w:numPr>
      </w:pPr>
      <w:r w:rsidRPr="005644CC">
        <w:rPr>
          <w:b/>
          <w:bCs/>
        </w:rPr>
        <w:t>Parameters</w:t>
      </w:r>
      <w:r w:rsidRPr="005644CC">
        <w:t>: None</w:t>
      </w:r>
    </w:p>
    <w:p w14:paraId="7CD6FC38" w14:textId="77777777" w:rsidR="005644CC" w:rsidRPr="005644CC" w:rsidRDefault="005644CC" w:rsidP="005644CC">
      <w:pPr>
        <w:numPr>
          <w:ilvl w:val="0"/>
          <w:numId w:val="8"/>
        </w:numPr>
      </w:pPr>
      <w:r w:rsidRPr="005644CC">
        <w:rPr>
          <w:b/>
          <w:bCs/>
        </w:rPr>
        <w:t>Return</w:t>
      </w:r>
      <w:r w:rsidRPr="005644CC">
        <w:t>: None</w:t>
      </w:r>
    </w:p>
    <w:p w14:paraId="5E96F424" w14:textId="7C1BF310" w:rsidR="005644CC" w:rsidRPr="005644CC" w:rsidRDefault="005644CC" w:rsidP="005644CC"/>
    <w:p w14:paraId="6020F666" w14:textId="77777777" w:rsidR="005644CC" w:rsidRPr="005644CC" w:rsidRDefault="005644CC" w:rsidP="005644CC">
      <w:pPr>
        <w:rPr>
          <w:b/>
          <w:bCs/>
        </w:rPr>
      </w:pPr>
      <w:r w:rsidRPr="005644CC">
        <w:rPr>
          <w:b/>
          <w:bCs/>
        </w:rPr>
        <w:t>3. Logical Steps of the Program</w:t>
      </w:r>
    </w:p>
    <w:p w14:paraId="6B99816A" w14:textId="77777777" w:rsidR="005644CC" w:rsidRPr="005644CC" w:rsidRDefault="005644CC" w:rsidP="005644CC">
      <w:pPr>
        <w:numPr>
          <w:ilvl w:val="0"/>
          <w:numId w:val="9"/>
        </w:numPr>
      </w:pPr>
      <w:r w:rsidRPr="005644CC">
        <w:rPr>
          <w:b/>
          <w:bCs/>
        </w:rPr>
        <w:t>Start program execution</w:t>
      </w:r>
      <w:r w:rsidRPr="005644CC">
        <w:t xml:space="preserve"> by running the </w:t>
      </w:r>
      <w:proofErr w:type="spellStart"/>
      <w:r w:rsidRPr="005644CC">
        <w:t>test_bank_</w:t>
      </w:r>
      <w:proofErr w:type="gramStart"/>
      <w:r w:rsidRPr="005644CC">
        <w:t>acct</w:t>
      </w:r>
      <w:proofErr w:type="spellEnd"/>
      <w:r w:rsidRPr="005644CC">
        <w:t>(</w:t>
      </w:r>
      <w:proofErr w:type="gramEnd"/>
      <w:r w:rsidRPr="005644CC">
        <w:t>) function under the __main__ block.</w:t>
      </w:r>
    </w:p>
    <w:p w14:paraId="7B06C1F4" w14:textId="77777777" w:rsidR="005644CC" w:rsidRPr="005644CC" w:rsidRDefault="005644CC" w:rsidP="005644CC">
      <w:pPr>
        <w:numPr>
          <w:ilvl w:val="0"/>
          <w:numId w:val="9"/>
        </w:numPr>
      </w:pPr>
      <w:r w:rsidRPr="005644CC">
        <w:rPr>
          <w:b/>
          <w:bCs/>
        </w:rPr>
        <w:t>Prompt the user</w:t>
      </w:r>
      <w:r w:rsidRPr="005644CC">
        <w:t xml:space="preserve"> for:</w:t>
      </w:r>
    </w:p>
    <w:p w14:paraId="4D4BB6FC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Name</w:t>
      </w:r>
    </w:p>
    <w:p w14:paraId="6CB7B96F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Account number</w:t>
      </w:r>
    </w:p>
    <w:p w14:paraId="5F51D9FF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Initial deposit</w:t>
      </w:r>
    </w:p>
    <w:p w14:paraId="62250372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Interest rate</w:t>
      </w:r>
    </w:p>
    <w:p w14:paraId="41021743" w14:textId="77777777" w:rsidR="005644CC" w:rsidRPr="005644CC" w:rsidRDefault="005644CC" w:rsidP="005644CC">
      <w:pPr>
        <w:numPr>
          <w:ilvl w:val="0"/>
          <w:numId w:val="9"/>
        </w:numPr>
      </w:pPr>
      <w:r w:rsidRPr="005644CC">
        <w:rPr>
          <w:b/>
          <w:bCs/>
        </w:rPr>
        <w:t xml:space="preserve">Create a </w:t>
      </w:r>
      <w:proofErr w:type="spellStart"/>
      <w:r w:rsidRPr="005644CC">
        <w:rPr>
          <w:b/>
          <w:bCs/>
        </w:rPr>
        <w:t>BankAcct</w:t>
      </w:r>
      <w:proofErr w:type="spellEnd"/>
      <w:r w:rsidRPr="005644CC">
        <w:rPr>
          <w:b/>
          <w:bCs/>
        </w:rPr>
        <w:t xml:space="preserve"> object</w:t>
      </w:r>
      <w:r w:rsidRPr="005644CC">
        <w:t xml:space="preserve"> using the provided input.</w:t>
      </w:r>
    </w:p>
    <w:p w14:paraId="08433FEF" w14:textId="77777777" w:rsidR="005644CC" w:rsidRPr="005644CC" w:rsidRDefault="005644CC" w:rsidP="005644CC">
      <w:pPr>
        <w:numPr>
          <w:ilvl w:val="0"/>
          <w:numId w:val="9"/>
        </w:numPr>
      </w:pPr>
      <w:r w:rsidRPr="005644CC">
        <w:rPr>
          <w:b/>
          <w:bCs/>
        </w:rPr>
        <w:t>Display a menu of options</w:t>
      </w:r>
      <w:r w:rsidRPr="005644CC">
        <w:t>:</w:t>
      </w:r>
    </w:p>
    <w:p w14:paraId="16F85818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lastRenderedPageBreak/>
        <w:t>Deposit</w:t>
      </w:r>
    </w:p>
    <w:p w14:paraId="505840E6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Withdraw</w:t>
      </w:r>
    </w:p>
    <w:p w14:paraId="64BE8986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 xml:space="preserve">Adjust interest </w:t>
      </w:r>
      <w:proofErr w:type="gramStart"/>
      <w:r w:rsidRPr="005644CC">
        <w:t>rate</w:t>
      </w:r>
      <w:proofErr w:type="gramEnd"/>
    </w:p>
    <w:p w14:paraId="7CAECEF0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 xml:space="preserve">Show </w:t>
      </w:r>
      <w:proofErr w:type="gramStart"/>
      <w:r w:rsidRPr="005644CC">
        <w:t>balance</w:t>
      </w:r>
      <w:proofErr w:type="gramEnd"/>
    </w:p>
    <w:p w14:paraId="5945D7A7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 xml:space="preserve">Calculate </w:t>
      </w:r>
      <w:proofErr w:type="gramStart"/>
      <w:r w:rsidRPr="005644CC">
        <w:t>interest</w:t>
      </w:r>
      <w:proofErr w:type="gramEnd"/>
    </w:p>
    <w:p w14:paraId="676F1548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 xml:space="preserve">Show full account </w:t>
      </w:r>
      <w:proofErr w:type="gramStart"/>
      <w:r w:rsidRPr="005644CC">
        <w:t>info</w:t>
      </w:r>
      <w:proofErr w:type="gramEnd"/>
    </w:p>
    <w:p w14:paraId="2B904F69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Exit</w:t>
      </w:r>
    </w:p>
    <w:p w14:paraId="5A434A55" w14:textId="77777777" w:rsidR="005644CC" w:rsidRPr="005644CC" w:rsidRDefault="005644CC" w:rsidP="005644CC">
      <w:pPr>
        <w:numPr>
          <w:ilvl w:val="0"/>
          <w:numId w:val="9"/>
        </w:numPr>
      </w:pPr>
      <w:proofErr w:type="gramStart"/>
      <w:r w:rsidRPr="005644CC">
        <w:rPr>
          <w:b/>
          <w:bCs/>
        </w:rPr>
        <w:t>Handle</w:t>
      </w:r>
      <w:proofErr w:type="gramEnd"/>
      <w:r w:rsidRPr="005644CC">
        <w:rPr>
          <w:b/>
          <w:bCs/>
        </w:rPr>
        <w:t xml:space="preserve"> the user’s menu choice</w:t>
      </w:r>
      <w:r w:rsidRPr="005644CC">
        <w:t>:</w:t>
      </w:r>
    </w:p>
    <w:p w14:paraId="62877AE4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Validate and parse input values.</w:t>
      </w:r>
    </w:p>
    <w:p w14:paraId="028258C5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 xml:space="preserve">Call the appropriate method on the </w:t>
      </w:r>
      <w:proofErr w:type="spellStart"/>
      <w:r w:rsidRPr="005644CC">
        <w:t>BankAcct</w:t>
      </w:r>
      <w:proofErr w:type="spellEnd"/>
      <w:r w:rsidRPr="005644CC">
        <w:t xml:space="preserve"> object.</w:t>
      </w:r>
    </w:p>
    <w:p w14:paraId="5D942C2C" w14:textId="77777777" w:rsidR="005644CC" w:rsidRPr="005644CC" w:rsidRDefault="005644CC" w:rsidP="005644CC">
      <w:pPr>
        <w:numPr>
          <w:ilvl w:val="1"/>
          <w:numId w:val="9"/>
        </w:numPr>
      </w:pPr>
      <w:r w:rsidRPr="005644CC">
        <w:t>Loop back to the menu until the user chooses to exit.</w:t>
      </w:r>
    </w:p>
    <w:p w14:paraId="186F6D14" w14:textId="77777777" w:rsidR="005644CC" w:rsidRDefault="005644CC" w:rsidP="005644CC">
      <w:pPr>
        <w:numPr>
          <w:ilvl w:val="0"/>
          <w:numId w:val="9"/>
        </w:numPr>
      </w:pPr>
      <w:r w:rsidRPr="005644CC">
        <w:rPr>
          <w:b/>
          <w:bCs/>
        </w:rPr>
        <w:t>End the program</w:t>
      </w:r>
      <w:r w:rsidRPr="005644CC">
        <w:t xml:space="preserve"> with a goodbye message.</w:t>
      </w:r>
    </w:p>
    <w:p w14:paraId="48D9D049" w14:textId="77777777" w:rsidR="005644CC" w:rsidRDefault="005644CC" w:rsidP="005644CC">
      <w:pPr>
        <w:rPr>
          <w:b/>
          <w:bCs/>
        </w:rPr>
      </w:pPr>
    </w:p>
    <w:p w14:paraId="4AEEE5A1" w14:textId="77777777" w:rsidR="005644CC" w:rsidRDefault="005644CC"/>
    <w:p w14:paraId="62EFA36A" w14:textId="1B3EE201" w:rsidR="005644CC" w:rsidRPr="005644CC" w:rsidRDefault="005644CC">
      <w:pPr>
        <w:rPr>
          <w:b/>
          <w:bCs/>
        </w:rPr>
      </w:pPr>
      <w:r w:rsidRPr="005644CC">
        <w:rPr>
          <w:b/>
          <w:bCs/>
        </w:rPr>
        <w:t xml:space="preserve">4. </w:t>
      </w:r>
      <w:r w:rsidRPr="005644CC">
        <w:rPr>
          <w:b/>
          <w:bCs/>
        </w:rPr>
        <w:t>Link to your COP2373 repository</w:t>
      </w:r>
      <w:r w:rsidRPr="005644CC">
        <w:rPr>
          <w:b/>
          <w:bCs/>
        </w:rPr>
        <w:t>:</w:t>
      </w:r>
    </w:p>
    <w:p w14:paraId="49974AA0" w14:textId="160B2AE4" w:rsidR="005644CC" w:rsidRDefault="005644CC">
      <w:hyperlink r:id="rId5" w:history="1">
        <w:r w:rsidRPr="00646122">
          <w:rPr>
            <w:rStyle w:val="Hyperlink"/>
          </w:rPr>
          <w:t>https://github.com/Shinymon/COP2373</w:t>
        </w:r>
      </w:hyperlink>
    </w:p>
    <w:p w14:paraId="6B92FD8B" w14:textId="77777777" w:rsidR="005644CC" w:rsidRDefault="005644CC"/>
    <w:p w14:paraId="70FD3895" w14:textId="0FDDC4C7" w:rsidR="005644CC" w:rsidRPr="005644CC" w:rsidRDefault="005644CC">
      <w:pPr>
        <w:rPr>
          <w:b/>
          <w:bCs/>
        </w:rPr>
      </w:pPr>
      <w:r w:rsidRPr="005644CC">
        <w:rPr>
          <w:b/>
          <w:bCs/>
        </w:rPr>
        <w:t>5. Screenshot</w:t>
      </w:r>
      <w:r>
        <w:rPr>
          <w:b/>
          <w:bCs/>
        </w:rPr>
        <w:t>s</w:t>
      </w:r>
      <w:r w:rsidRPr="005644CC">
        <w:rPr>
          <w:b/>
          <w:bCs/>
        </w:rPr>
        <w:t>:</w:t>
      </w:r>
    </w:p>
    <w:p w14:paraId="3D9FACA2" w14:textId="6A58F77B" w:rsidR="005644CC" w:rsidRDefault="005644CC">
      <w:r>
        <w:br w:type="page"/>
      </w:r>
    </w:p>
    <w:p w14:paraId="31A74AF5" w14:textId="1B6683C5" w:rsidR="005644CC" w:rsidRDefault="005644C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11730C" wp14:editId="1F4C3AE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83380" cy="3131820"/>
            <wp:effectExtent l="0" t="0" r="7620" b="0"/>
            <wp:wrapSquare wrapText="bothSides"/>
            <wp:docPr id="23799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05" cy="31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D98D3" w14:textId="3CC147B6" w:rsidR="005644CC" w:rsidRDefault="005644CC"/>
    <w:p w14:paraId="02391FCA" w14:textId="1EF3AFAA" w:rsidR="005644CC" w:rsidRDefault="005644CC"/>
    <w:p w14:paraId="6D57A932" w14:textId="77777777" w:rsidR="005644CC" w:rsidRDefault="005644CC"/>
    <w:p w14:paraId="2166E687" w14:textId="2CB5A522" w:rsidR="005644CC" w:rsidRDefault="005644CC"/>
    <w:p w14:paraId="24D2EE30" w14:textId="65D29AC1" w:rsidR="005644CC" w:rsidRDefault="005644CC"/>
    <w:p w14:paraId="1F433EC1" w14:textId="63E79BFD" w:rsidR="005644CC" w:rsidRDefault="005644CC"/>
    <w:p w14:paraId="1A8A76BA" w14:textId="3C7855BB" w:rsidR="005644CC" w:rsidRDefault="005644CC"/>
    <w:p w14:paraId="1A7DD37F" w14:textId="204C3BAB" w:rsidR="005644CC" w:rsidRDefault="005644CC"/>
    <w:p w14:paraId="4C82D5BD" w14:textId="69FA2E6F" w:rsidR="005644CC" w:rsidRDefault="005644CC"/>
    <w:p w14:paraId="2A29FE16" w14:textId="2799D1F5" w:rsidR="005644CC" w:rsidRDefault="005644CC">
      <w:r w:rsidRPr="005644CC">
        <w:drawing>
          <wp:anchor distT="0" distB="0" distL="114300" distR="114300" simplePos="0" relativeHeight="251659264" behindDoc="0" locked="0" layoutInCell="1" allowOverlap="1" wp14:anchorId="61081199" wp14:editId="53187EBE">
            <wp:simplePos x="0" y="0"/>
            <wp:positionH relativeFrom="page">
              <wp:align>left</wp:align>
            </wp:positionH>
            <wp:positionV relativeFrom="paragraph">
              <wp:posOffset>-366395</wp:posOffset>
            </wp:positionV>
            <wp:extent cx="4145280" cy="5210810"/>
            <wp:effectExtent l="0" t="0" r="7620" b="8890"/>
            <wp:wrapSquare wrapText="bothSides"/>
            <wp:docPr id="178736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875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E1764" w14:textId="5F810742" w:rsidR="005644CC" w:rsidRDefault="005644CC"/>
    <w:p w14:paraId="2DD10623" w14:textId="781E707B" w:rsidR="005644CC" w:rsidRDefault="005644CC"/>
    <w:p w14:paraId="61FF07B8" w14:textId="0BCCE7A4" w:rsidR="005644CC" w:rsidRDefault="005644CC"/>
    <w:sectPr w:rsidR="0056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112FB"/>
    <w:multiLevelType w:val="multilevel"/>
    <w:tmpl w:val="C33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285E"/>
    <w:multiLevelType w:val="multilevel"/>
    <w:tmpl w:val="C75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127A4"/>
    <w:multiLevelType w:val="multilevel"/>
    <w:tmpl w:val="0A6C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06F0B"/>
    <w:multiLevelType w:val="multilevel"/>
    <w:tmpl w:val="8EE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2CB"/>
    <w:multiLevelType w:val="multilevel"/>
    <w:tmpl w:val="5D7C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F5EFC"/>
    <w:multiLevelType w:val="multilevel"/>
    <w:tmpl w:val="718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44F2F"/>
    <w:multiLevelType w:val="multilevel"/>
    <w:tmpl w:val="1F5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9796E"/>
    <w:multiLevelType w:val="multilevel"/>
    <w:tmpl w:val="879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E40BD"/>
    <w:multiLevelType w:val="multilevel"/>
    <w:tmpl w:val="C4E4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62953">
    <w:abstractNumId w:val="2"/>
  </w:num>
  <w:num w:numId="2" w16cid:durableId="1052848960">
    <w:abstractNumId w:val="6"/>
  </w:num>
  <w:num w:numId="3" w16cid:durableId="932057998">
    <w:abstractNumId w:val="3"/>
  </w:num>
  <w:num w:numId="4" w16cid:durableId="46807032">
    <w:abstractNumId w:val="7"/>
  </w:num>
  <w:num w:numId="5" w16cid:durableId="81488061">
    <w:abstractNumId w:val="5"/>
  </w:num>
  <w:num w:numId="6" w16cid:durableId="1047803945">
    <w:abstractNumId w:val="4"/>
  </w:num>
  <w:num w:numId="7" w16cid:durableId="1042945949">
    <w:abstractNumId w:val="1"/>
  </w:num>
  <w:num w:numId="8" w16cid:durableId="1418673762">
    <w:abstractNumId w:val="0"/>
  </w:num>
  <w:num w:numId="9" w16cid:durableId="639504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CC"/>
    <w:rsid w:val="00294D42"/>
    <w:rsid w:val="005644CC"/>
    <w:rsid w:val="00570DB0"/>
    <w:rsid w:val="009B7A95"/>
    <w:rsid w:val="00D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93465"/>
  <w15:chartTrackingRefBased/>
  <w15:docId w15:val="{54FDDAF1-5A7F-466D-9A6C-19041BD6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644C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432</Words>
  <Characters>2490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2025-07-10T16:39:00Z</dcterms:created>
  <dcterms:modified xsi:type="dcterms:W3CDTF">2025-07-10T16:50:00Z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4b2f0dd7-2fd7-476e-8c2c-5d43125f0fa2</vt:lpwstr>
  </property>
</Properties>
</file>