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6B34" w:rsidRDefault="00313050">
      <w:pPr>
        <w:spacing w:before="240" w:after="360"/>
        <w:jc w:val="center"/>
      </w:pPr>
      <w:r>
        <w:rPr>
          <w:b/>
          <w:bCs/>
          <w:color w:val="1B3A5C"/>
          <w:sz w:val="32"/>
          <w:szCs w:val="32"/>
        </w:rPr>
        <w:t>2026</w:t>
      </w:r>
      <w:r>
        <w:rPr>
          <w:b/>
          <w:bCs/>
          <w:color w:val="1B3A5C"/>
          <w:sz w:val="32"/>
          <w:szCs w:val="32"/>
        </w:rPr>
        <w:t>년</w:t>
      </w:r>
      <w:r>
        <w:rPr>
          <w:b/>
          <w:bCs/>
          <w:color w:val="1B3A5C"/>
          <w:sz w:val="32"/>
          <w:szCs w:val="32"/>
        </w:rPr>
        <w:t xml:space="preserve"> </w:t>
      </w:r>
      <w:r>
        <w:rPr>
          <w:b/>
          <w:bCs/>
          <w:color w:val="1B3A5C"/>
          <w:sz w:val="32"/>
          <w:szCs w:val="32"/>
        </w:rPr>
        <w:t>하반기</w:t>
      </w:r>
      <w:r>
        <w:rPr>
          <w:b/>
          <w:bCs/>
          <w:color w:val="1B3A5C"/>
          <w:sz w:val="32"/>
          <w:szCs w:val="32"/>
        </w:rPr>
        <w:t xml:space="preserve"> </w:t>
      </w:r>
      <w:proofErr w:type="spellStart"/>
      <w:r>
        <w:rPr>
          <w:b/>
          <w:bCs/>
          <w:color w:val="1B3A5C"/>
          <w:sz w:val="32"/>
          <w:szCs w:val="32"/>
        </w:rPr>
        <w:t>통합설문</w:t>
      </w:r>
      <w:proofErr w:type="spellEnd"/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도입부</w:t>
      </w:r>
      <w:r>
        <w:rPr>
          <w:b/>
          <w:bCs/>
          <w:color w:val="2E5C8A"/>
          <w:sz w:val="24"/>
          <w:szCs w:val="24"/>
        </w:rPr>
        <w:t xml:space="preserve"> (6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귀하의 소속 기관은? (</w:t>
            </w:r>
            <w:proofErr w:type="spellStart"/>
            <w:r>
              <w:t>드롭다운에서</w:t>
            </w:r>
            <w:proofErr w:type="spellEnd"/>
            <w:r>
              <w:t xml:space="preserve"> 선택) ※ </w:t>
            </w:r>
            <w:proofErr w:type="spellStart"/>
            <w:r>
              <w:t>시군구</w:t>
            </w:r>
            <w:proofErr w:type="spellEnd"/>
            <w:r>
              <w:t xml:space="preserve"> 가나다순 → 기관명 가나다순 정렬된 59개 기관 중 선택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proofErr w:type="spellStart"/>
            <w:r>
              <w:t>드롭다운</w:t>
            </w:r>
            <w:proofErr w:type="spellEnd"/>
            <w:r>
              <w:t>(59개)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기본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귀하의 연령대는? ① 20</w:t>
            </w:r>
            <w:proofErr w:type="gramStart"/>
            <w:r>
              <w:t>대  ②</w:t>
            </w:r>
            <w:proofErr w:type="gramEnd"/>
            <w:r>
              <w:t xml:space="preserve"> 30대  ③ 40대  ④ 50대  ⑤ 60대 이상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기본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귀하의 노인맞춤돌봄서비스 경력은 몇 년입니까? (타 기관 근무 경력 포함) ① 1년 </w:t>
            </w:r>
            <w:proofErr w:type="gramStart"/>
            <w:r>
              <w:t>미만  ②</w:t>
            </w:r>
            <w:proofErr w:type="gramEnd"/>
            <w:r>
              <w:t xml:space="preserve"> 1~3년  ③ 3~5년  ④ 5년 이상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기본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광역지원기관 사업 전반(교육, 실무협의회, 간담회, 워크숍 등)에 대한 종합 만족도는 어느 정도입니까? ① 매우 </w:t>
            </w:r>
            <w:proofErr w:type="gramStart"/>
            <w:r>
              <w:t>만족  ②</w:t>
            </w:r>
            <w:proofErr w:type="gramEnd"/>
            <w:r>
              <w:t xml:space="preserve"> 만족  ③ 보통  ④ 불만족  ⑤ 매우 불만족  ⑥ 해당 없음(신규 입사)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기관 운영에서 가장 어려움을 겪은 영역은? ① 서비스 제공 </w:t>
            </w:r>
            <w:proofErr w:type="gramStart"/>
            <w:r>
              <w:t>관리  ②</w:t>
            </w:r>
            <w:proofErr w:type="gramEnd"/>
            <w:r>
              <w:t xml:space="preserve"> 인력 운영·이직  ③ 행정·서류 부담 ④ 이용자 안전·위기 대응  ⑤ 퇴원환자 서비스 적응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업무량이 적절하였습니까? ① 매우 </w:t>
            </w:r>
            <w:proofErr w:type="gramStart"/>
            <w:r>
              <w:t>적절  ②</w:t>
            </w:r>
            <w:proofErr w:type="gramEnd"/>
            <w:r>
              <w:t xml:space="preserve"> 적절  ③ 보통  ④ 과중  ⑤ 매우 과중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5점 척도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A. </w:t>
      </w:r>
      <w:r>
        <w:rPr>
          <w:b/>
          <w:bCs/>
          <w:color w:val="2E5C8A"/>
          <w:sz w:val="24"/>
          <w:szCs w:val="24"/>
        </w:rPr>
        <w:t>수행기관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모니터링</w:t>
      </w:r>
      <w:r>
        <w:rPr>
          <w:b/>
          <w:bCs/>
          <w:color w:val="2E5C8A"/>
          <w:sz w:val="24"/>
          <w:szCs w:val="24"/>
        </w:rPr>
        <w:t>·</w:t>
      </w:r>
      <w:r>
        <w:rPr>
          <w:b/>
          <w:bCs/>
          <w:color w:val="2E5C8A"/>
          <w:sz w:val="24"/>
          <w:szCs w:val="24"/>
        </w:rPr>
        <w:t>점검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점검에서 </w:t>
            </w:r>
            <w:proofErr w:type="spellStart"/>
            <w:r>
              <w:t>지적받은</w:t>
            </w:r>
            <w:proofErr w:type="spellEnd"/>
            <w:r>
              <w:t xml:space="preserve"> 사항을 개선하였습니까? ① 완전히 </w:t>
            </w:r>
            <w:proofErr w:type="gramStart"/>
            <w:r>
              <w:t>개선  ②</w:t>
            </w:r>
            <w:proofErr w:type="gramEnd"/>
            <w:r>
              <w:t xml:space="preserve"> 대부분 개선  ③ 일부 개선  ④ </w:t>
            </w:r>
            <w:proofErr w:type="spellStart"/>
            <w:r>
              <w:t>미개선</w:t>
            </w:r>
            <w:proofErr w:type="spellEnd"/>
            <w:r>
              <w:t xml:space="preserve">  ⑤ 올해 지적사항 없었음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모니터링·점검 방식 중 내년에도 유지되었으면 하는 방식은? ① 현장 </w:t>
            </w:r>
            <w:proofErr w:type="gramStart"/>
            <w:r>
              <w:t>방문  ②</w:t>
            </w:r>
            <w:proofErr w:type="gramEnd"/>
            <w:r>
              <w:t xml:space="preserve"> 서면 점검  ③ 화상 점검  ④ 현행 혼합 방식 유지 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점검에서 중점적으로 다루었으면 하는 항목은? (최대 3개) ① 서비스 제공 </w:t>
            </w:r>
            <w:proofErr w:type="gramStart"/>
            <w:r>
              <w:t>관리  ②</w:t>
            </w:r>
            <w:proofErr w:type="gramEnd"/>
            <w:r>
              <w:t xml:space="preserve"> 인력 운영 관리  ③ 행정·서류 관리  ④ 안전사고 대응 ⑤ 신규 정책·지침 적용 실태  ⑥ 퇴원환자 서비스 운영 ⑦ 종사자 안전·폭언 대응  ⑧ AI·디지털 기기 운영 현황  ⑨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점검 결과 통보 후 개선 지원이 충분하였습니까? ① 매우 </w:t>
            </w:r>
            <w:proofErr w:type="gramStart"/>
            <w:r>
              <w:t xml:space="preserve">충분  </w:t>
            </w:r>
            <w:r>
              <w:lastRenderedPageBreak/>
              <w:t>②</w:t>
            </w:r>
            <w:proofErr w:type="gramEnd"/>
            <w:r>
              <w:t xml:space="preserve"> 충분  ③ 보통  ④ 부족  ⑤ 매우 부족  ⑥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lastRenderedPageBreak/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모니터링·점검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right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right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C. </w:t>
      </w:r>
      <w:r>
        <w:rPr>
          <w:b/>
          <w:bCs/>
          <w:color w:val="2E5C8A"/>
          <w:sz w:val="24"/>
          <w:szCs w:val="24"/>
        </w:rPr>
        <w:t>실무협의회</w:t>
      </w:r>
      <w:r>
        <w:rPr>
          <w:b/>
          <w:bCs/>
          <w:color w:val="2E5C8A"/>
          <w:sz w:val="24"/>
          <w:szCs w:val="24"/>
        </w:rPr>
        <w:t>(</w:t>
      </w:r>
      <w:r>
        <w:rPr>
          <w:b/>
          <w:bCs/>
          <w:color w:val="2E5C8A"/>
          <w:sz w:val="24"/>
          <w:szCs w:val="24"/>
        </w:rPr>
        <w:t>광역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주최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간담회</w:t>
      </w:r>
      <w:r>
        <w:rPr>
          <w:b/>
          <w:bCs/>
          <w:color w:val="2E5C8A"/>
          <w:sz w:val="24"/>
          <w:szCs w:val="24"/>
        </w:rPr>
        <w:t xml:space="preserve">, </w:t>
      </w:r>
      <w:r>
        <w:rPr>
          <w:b/>
          <w:bCs/>
          <w:color w:val="2E5C8A"/>
          <w:sz w:val="24"/>
          <w:szCs w:val="24"/>
        </w:rPr>
        <w:t>정례회의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등</w:t>
      </w:r>
      <w:r>
        <w:rPr>
          <w:b/>
          <w:bCs/>
          <w:color w:val="2E5C8A"/>
          <w:sz w:val="24"/>
          <w:szCs w:val="24"/>
        </w:rPr>
        <w:t>) (8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실무협의회 참여 후 실무에 도움이 되었습니까? ① 매우 </w:t>
            </w:r>
            <w:proofErr w:type="gramStart"/>
            <w:r>
              <w:t>도움  ②</w:t>
            </w:r>
            <w:proofErr w:type="gramEnd"/>
            <w:r>
              <w:t xml:space="preserve"> 도움  ③ 보통  ④ 도움 안 됨  ⑤ 참여하지 못함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실무협의회 운영 시간이 적절하였습니까? ① 매우 </w:t>
            </w:r>
            <w:proofErr w:type="gramStart"/>
            <w:r>
              <w:t>적절  ②</w:t>
            </w:r>
            <w:proofErr w:type="gramEnd"/>
            <w:r>
              <w:t xml:space="preserve"> 적절  ③ 보통  ④ 부족  ⑤ 매우 부족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광역 주최 실무협의회가 필요하다고 생각하십니까? ① 매우 </w:t>
            </w:r>
            <w:proofErr w:type="gramStart"/>
            <w:r>
              <w:t>필요  ②</w:t>
            </w:r>
            <w:proofErr w:type="gramEnd"/>
            <w:r>
              <w:t xml:space="preserve"> 필요  ③ 보통  ④ 필요하지 않음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반드시 다루어야 할 주제는? (최대 3개) ① 퇴원환자 서비스 운영 </w:t>
            </w:r>
            <w:proofErr w:type="gramStart"/>
            <w:r>
              <w:t>실무  ②</w:t>
            </w:r>
            <w:proofErr w:type="gramEnd"/>
            <w:r>
              <w:t xml:space="preserve"> 특화지원서비스 사례관리 ③ 이용자 서비스 질 관리  ④ 사업 지침·기준 현장 적용 논의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실무협의회 운영 횟수는 어느 정도가 적절합니까? ① 연 1</w:t>
            </w:r>
            <w:proofErr w:type="gramStart"/>
            <w:r>
              <w:t>회  ②</w:t>
            </w:r>
            <w:proofErr w:type="gramEnd"/>
            <w:r>
              <w:t xml:space="preserve"> 연 2회  ③ 연 3회 이상  ④ 현행 유지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실무협의회 운영 방식으로 선호하는 것은? ① 수행기관 현장 방문 </w:t>
            </w:r>
            <w:proofErr w:type="gramStart"/>
            <w:r>
              <w:t>방식  ②</w:t>
            </w:r>
            <w:proofErr w:type="gramEnd"/>
            <w:r>
              <w:t xml:space="preserve"> 화상회의 병행  ③ 광역 집합 방식 ④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수행기관 간 사례 공유 시간이 필요합니까? ① 매우 </w:t>
            </w:r>
            <w:proofErr w:type="gramStart"/>
            <w:r>
              <w:t>필요  ②</w:t>
            </w:r>
            <w:proofErr w:type="gramEnd"/>
            <w:r>
              <w:t xml:space="preserve"> 필요  ③ 보통  ④ 불필요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19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실무협의회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D1. </w:t>
      </w:r>
      <w:r>
        <w:rPr>
          <w:b/>
          <w:bCs/>
          <w:color w:val="2E5C8A"/>
          <w:sz w:val="24"/>
          <w:szCs w:val="24"/>
        </w:rPr>
        <w:t>컨설팅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컨설팅 이용 경험 및 도움 여부는? ① 이용함 — 도움이 </w:t>
            </w:r>
            <w:proofErr w:type="gramStart"/>
            <w:r>
              <w:t>되었다  ②</w:t>
            </w:r>
            <w:proofErr w:type="gramEnd"/>
            <w:r>
              <w:t xml:space="preserve"> 이용함 — 도움이 안 되었다 ③ 필요했으나 이용하지 못함  ④ 이용한 적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컨설팅 지원이 필요한 분야는? (최대 3개) ① 서비스 제공 </w:t>
            </w:r>
            <w:proofErr w:type="gramStart"/>
            <w:r>
              <w:t>실무  ②</w:t>
            </w:r>
            <w:proofErr w:type="gramEnd"/>
            <w:r>
              <w:t xml:space="preserve"> 행정·서류 처리  ③ 노무·인사  ④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가장 선호하는 컨설팅 방식은? ① 현장 방문 </w:t>
            </w:r>
            <w:proofErr w:type="gramStart"/>
            <w:r>
              <w:t>컨설팅  ②</w:t>
            </w:r>
            <w:proofErr w:type="gramEnd"/>
            <w:r>
              <w:t xml:space="preserve"> 화상 컨설팅  ③ 정례 집합 컨설팅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D2. </w:t>
      </w:r>
      <w:r>
        <w:rPr>
          <w:b/>
          <w:bCs/>
          <w:color w:val="2E5C8A"/>
          <w:sz w:val="24"/>
          <w:szCs w:val="24"/>
        </w:rPr>
        <w:t>특화지원서비스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담당한 특화지원서비스 대상자 수가 업무 수행에 적절하였습니까? ① </w:t>
            </w:r>
            <w:proofErr w:type="gramStart"/>
            <w:r>
              <w:t>적절  ②</w:t>
            </w:r>
            <w:proofErr w:type="gramEnd"/>
            <w:r>
              <w:t xml:space="preserve"> 많음 — 관리 어려움  ③ 매우 많음 — 서비스 질 저하 우려 ④ 적음  ⑤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위기사례를 경험하였습니까? ① 3건 </w:t>
            </w:r>
            <w:proofErr w:type="gramStart"/>
            <w:r>
              <w:t>이상  ②</w:t>
            </w:r>
            <w:proofErr w:type="gramEnd"/>
            <w:r>
              <w:t xml:space="preserve"> 1~2건  ③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특화지원서비스 운영 시 가장 어려웠던 점은? ① 서비스 계획 </w:t>
            </w:r>
            <w:proofErr w:type="gramStart"/>
            <w:r>
              <w:t>수립  ②</w:t>
            </w:r>
            <w:proofErr w:type="gramEnd"/>
            <w:r>
              <w:t xml:space="preserve"> 슈퍼비전 요청 ③ 외부 전문기관 연계  ④ 행정 처리(</w:t>
            </w:r>
            <w:proofErr w:type="spellStart"/>
            <w:r>
              <w:t>맞춤돌봄플러스</w:t>
            </w:r>
            <w:proofErr w:type="spellEnd"/>
            <w:r>
              <w:t xml:space="preserve"> 시스템 활용 등)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D3. </w:t>
      </w:r>
      <w:r>
        <w:rPr>
          <w:b/>
          <w:bCs/>
          <w:color w:val="2E5C8A"/>
          <w:sz w:val="24"/>
          <w:szCs w:val="24"/>
        </w:rPr>
        <w:t>퇴원환자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단기집중서비스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퇴원환자 서비스 운영 시 지자체와의 협력 체계가 원활하였습니까? ① </w:t>
            </w:r>
            <w:proofErr w:type="gramStart"/>
            <w:r>
              <w:t>원활  ②</w:t>
            </w:r>
            <w:proofErr w:type="gramEnd"/>
            <w:r>
              <w:t xml:space="preserve"> 보통  ③ 미흡 — 절차 불명확  ④ 미흡 — 지자체 </w:t>
            </w:r>
            <w:proofErr w:type="spellStart"/>
            <w:r>
              <w:t>비협조</w:t>
            </w:r>
            <w:proofErr w:type="spellEnd"/>
            <w:r>
              <w:t xml:space="preserve"> ⑤ 아직 경험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퇴원환자 단기집중서비스 운영 시 현장에서 가장 어려웠던 점은? ① 서비스 절차·단계 </w:t>
            </w:r>
            <w:proofErr w:type="gramStart"/>
            <w:r>
              <w:t>이해  ②</w:t>
            </w:r>
            <w:proofErr w:type="gramEnd"/>
            <w:r>
              <w:t xml:space="preserve"> 거점기관·지역수행기관 간 역할 구분 ③ 거점기관·지역수행기관 간 소통  ④ </w:t>
            </w:r>
            <w:proofErr w:type="spellStart"/>
            <w:r>
              <w:t>돌봄제공인력</w:t>
            </w:r>
            <w:proofErr w:type="spellEnd"/>
            <w:r>
              <w:t xml:space="preserve"> 구성(거점 운영) ⑤ 행정 처리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광역에서 가장 강화해야 할 지원은? ① 지자체 협력 체계 </w:t>
            </w:r>
            <w:proofErr w:type="gramStart"/>
            <w:r>
              <w:t>구축  ②</w:t>
            </w:r>
            <w:proofErr w:type="gramEnd"/>
            <w:r>
              <w:t xml:space="preserve"> 실무 매뉴얼·가이드 보완 ③ 담당자 교육 기회 확대  ④ 사례 공유 및 슈퍼비전 ⑤ 행정 간소화 지원  ⑥ 광역 주관 간담회 운영 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D4. </w:t>
      </w:r>
      <w:r>
        <w:rPr>
          <w:b/>
          <w:bCs/>
          <w:color w:val="2E5C8A"/>
          <w:sz w:val="24"/>
          <w:szCs w:val="24"/>
        </w:rPr>
        <w:t>노무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상담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</w:t>
      </w:r>
      <w:r>
        <w:rPr>
          <w:b/>
          <w:bCs/>
          <w:color w:val="2E5C8A"/>
          <w:sz w:val="24"/>
          <w:szCs w:val="24"/>
        </w:rPr>
        <w:t xml:space="preserve"> (4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29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노무 관련 어려움을 경험하셨습니까? ① 있음 — 광역에 </w:t>
            </w:r>
            <w:proofErr w:type="gramStart"/>
            <w:r>
              <w:t>상담함  ②</w:t>
            </w:r>
            <w:proofErr w:type="gramEnd"/>
            <w:r>
              <w:t xml:space="preserve"> 있음 — 혼자 해결함 ③ 있음 — 어디에도 상담 못함  ④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노무 상담에서 가장 지원이 필요한 유형은? (최대 3개) ① 임금·수당 </w:t>
            </w:r>
            <w:proofErr w:type="gramStart"/>
            <w:r>
              <w:t>산정  ②</w:t>
            </w:r>
            <w:proofErr w:type="gramEnd"/>
            <w:r>
              <w:t xml:space="preserve"> 휴가·휴직 처리  ③ 근로시간 관리 ④ 징계·해</w:t>
            </w:r>
            <w:r>
              <w:lastRenderedPageBreak/>
              <w:t>고 절차  ⑤ 폭언·폭행 피해의 산재·법적 절차 처리 ⑥ 계약서·취업규칙 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lastRenderedPageBreak/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선호하는 노무 상담 방식은? ① 전화 즉시 </w:t>
            </w:r>
            <w:proofErr w:type="gramStart"/>
            <w:r>
              <w:t>상담  ②</w:t>
            </w:r>
            <w:proofErr w:type="gramEnd"/>
            <w:r>
              <w:t xml:space="preserve"> 시스템 입력 후 답변  ③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전문지원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B1. </w:t>
      </w:r>
      <w:r>
        <w:rPr>
          <w:b/>
          <w:bCs/>
          <w:color w:val="2E5C8A"/>
          <w:sz w:val="24"/>
          <w:szCs w:val="24"/>
        </w:rPr>
        <w:t>역량강화교육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역량강화·심리지원 교육에 참여하지 못한 경우 주된 이유는? ① 업무 공백 </w:t>
            </w:r>
            <w:proofErr w:type="gramStart"/>
            <w:r>
              <w:t>우려  ②</w:t>
            </w:r>
            <w:proofErr w:type="gramEnd"/>
            <w:r>
              <w:t xml:space="preserve"> 이동 거리·시간  ③ 교육 시간대 부적절 ④ 주제가 업무와 무관  ⑤ 모두 참여함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업무에서 역량 부족을 느낀 영역은? (최대 3개) ① 퇴원환자 서비스 </w:t>
            </w:r>
            <w:proofErr w:type="gramStart"/>
            <w:r>
              <w:t>실무  ②</w:t>
            </w:r>
            <w:proofErr w:type="gramEnd"/>
            <w:r>
              <w:t xml:space="preserve"> 특화지원서비스  ③ 이용자 안전사고 대응 ④ 행정·서류 처리  ⑤ 감정노동·폭언 대처  ⑥ 정보통신기기 활용 ⑦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역량강화교육에서 가장 필요한 주제는? (최대 3개) ① 퇴원환자 서비스 </w:t>
            </w:r>
            <w:proofErr w:type="gramStart"/>
            <w:r>
              <w:t>실무  ②</w:t>
            </w:r>
            <w:proofErr w:type="gramEnd"/>
            <w:r>
              <w:t xml:space="preserve"> 특화지원서비스  ③ 이용자 안전사고 대응 ④ 서비스 기록·행정 실무  ⑤ 지역사회 자원 연계  ⑥ 리더십·슈퍼비전 역량 ⑦ 정보통신기기 활용  ⑧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역량강화교육 운영 방식으로 가장 선호하는 것은? ① 집합 교육(광역 집결</w:t>
            </w:r>
            <w:proofErr w:type="gramStart"/>
            <w:r>
              <w:t>)  ②</w:t>
            </w:r>
            <w:proofErr w:type="gramEnd"/>
            <w:r>
              <w:t xml:space="preserve"> </w:t>
            </w:r>
            <w:proofErr w:type="spellStart"/>
            <w:r>
              <w:t>권역별</w:t>
            </w:r>
            <w:proofErr w:type="spellEnd"/>
            <w:r>
              <w:t xml:space="preserve"> 분산 교육  ③ 온라인 실시간 ④ 자기주도 온라인 학습  ⑤ 신규·경력 분리 과정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역량강화교육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B3. </w:t>
      </w:r>
      <w:r>
        <w:rPr>
          <w:b/>
          <w:bCs/>
          <w:color w:val="2E5C8A"/>
          <w:sz w:val="24"/>
          <w:szCs w:val="24"/>
        </w:rPr>
        <w:t>심리지원교육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416B34" w:rsidRDefault="00313050">
      <w:pPr>
        <w:spacing w:before="40" w:after="40"/>
        <w:ind w:left="240"/>
      </w:pPr>
      <w:r>
        <w:rPr>
          <w:color w:val="555555"/>
          <w:sz w:val="16"/>
          <w:szCs w:val="16"/>
        </w:rPr>
        <w:t>※ 39</w:t>
      </w:r>
      <w:r>
        <w:rPr>
          <w:color w:val="555555"/>
          <w:sz w:val="16"/>
          <w:szCs w:val="16"/>
        </w:rPr>
        <w:t>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</w:t>
      </w:r>
      <w:r>
        <w:rPr>
          <w:color w:val="555555"/>
          <w:sz w:val="16"/>
          <w:szCs w:val="16"/>
        </w:rPr>
        <w:t>(</w:t>
      </w:r>
      <w:r>
        <w:rPr>
          <w:color w:val="555555"/>
          <w:sz w:val="16"/>
          <w:szCs w:val="16"/>
        </w:rPr>
        <w:t>소진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상황</w:t>
      </w:r>
      <w:r>
        <w:rPr>
          <w:color w:val="555555"/>
          <w:sz w:val="16"/>
          <w:szCs w:val="16"/>
        </w:rPr>
        <w:t>)</w:t>
      </w:r>
      <w:r>
        <w:rPr>
          <w:color w:val="555555"/>
          <w:sz w:val="16"/>
          <w:szCs w:val="16"/>
        </w:rPr>
        <w:t>은</w:t>
      </w:r>
      <w:r>
        <w:rPr>
          <w:color w:val="555555"/>
          <w:sz w:val="16"/>
          <w:szCs w:val="16"/>
        </w:rPr>
        <w:t xml:space="preserve"> 37</w:t>
      </w:r>
      <w:r>
        <w:rPr>
          <w:color w:val="555555"/>
          <w:sz w:val="16"/>
          <w:szCs w:val="16"/>
        </w:rPr>
        <w:t>번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문항에서</w:t>
      </w:r>
      <w:r>
        <w:rPr>
          <w:color w:val="555555"/>
          <w:sz w:val="16"/>
          <w:szCs w:val="16"/>
        </w:rPr>
        <w:t xml:space="preserve"> ③ </w:t>
      </w:r>
      <w:r>
        <w:rPr>
          <w:color w:val="555555"/>
          <w:sz w:val="16"/>
          <w:szCs w:val="16"/>
        </w:rPr>
        <w:t>거의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없음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또는</w:t>
      </w:r>
      <w:r>
        <w:rPr>
          <w:color w:val="555555"/>
          <w:sz w:val="16"/>
          <w:szCs w:val="16"/>
        </w:rPr>
        <w:t xml:space="preserve"> ④ </w:t>
      </w:r>
      <w:r>
        <w:rPr>
          <w:color w:val="555555"/>
          <w:sz w:val="16"/>
          <w:szCs w:val="16"/>
        </w:rPr>
        <w:t>전혀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없음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선택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건너뜁니다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심리적 소진을 느낀 적이 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전혀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39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이용자·보호자로부터 폭언·폭행을 경험한 적이 있습니까? ① 있음 — 기관·광역에 </w:t>
            </w:r>
            <w:proofErr w:type="gramStart"/>
            <w:r>
              <w:t>신고함  ②</w:t>
            </w:r>
            <w:proofErr w:type="gramEnd"/>
            <w:r>
              <w:t xml:space="preserve"> 있음 — 신고하지 않음  ③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올해 심리적 소진을 가장 많이 느낀 상황은? (최대 3개) ① 위기·</w:t>
            </w:r>
            <w:r>
              <w:lastRenderedPageBreak/>
              <w:t xml:space="preserve">응급 사례 </w:t>
            </w:r>
            <w:proofErr w:type="gramStart"/>
            <w:r>
              <w:t>대응  ②</w:t>
            </w:r>
            <w:proofErr w:type="gramEnd"/>
            <w:r>
              <w:t xml:space="preserve"> 이용자 사망 경험  ③ 이용자·보호자의 폭언·폭행 ④ 업무량 과중  ⑤ 기관 내 갈등  ⑥ 행정 부담  ⑦ 기타(직접 입력) ※ 37번 문항에서 ③④ 선택 시 건너뜀 (조건부 문항)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lastRenderedPageBreak/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심리지원교육에서 가장 필요한 프로그램은? ① 소진 예방 및 </w:t>
            </w:r>
            <w:proofErr w:type="spellStart"/>
            <w:proofErr w:type="gramStart"/>
            <w:r>
              <w:t>자기돌봄</w:t>
            </w:r>
            <w:proofErr w:type="spellEnd"/>
            <w:r>
              <w:t xml:space="preserve">  ②</w:t>
            </w:r>
            <w:proofErr w:type="gramEnd"/>
            <w:r>
              <w:t xml:space="preserve"> 위기·외상 후 스트레스 관리 ③ 감정노동 대처 기술  ④ 동료 지지 및 자조모임 ⑤ 전문 심리상담 연계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심리지원교육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E1. AI·</w:t>
      </w:r>
      <w:r>
        <w:rPr>
          <w:b/>
          <w:bCs/>
          <w:color w:val="2E5C8A"/>
          <w:sz w:val="24"/>
          <w:szCs w:val="24"/>
        </w:rPr>
        <w:t>디지털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기기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지원사업</w:t>
      </w:r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응급안전안심서비스 게이트웨이 모니터링·이용자 교육에 어려움이 있었습니까?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</w:t>
            </w:r>
            <w:proofErr w:type="spellStart"/>
            <w:r>
              <w:t>돌봄로봇</w:t>
            </w:r>
            <w:proofErr w:type="spellEnd"/>
            <w:r>
              <w:t xml:space="preserve"> 공모 신청·배포·관리에 어려움이 있었습니까?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공모 신청 경험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AI·디지털 기기 관련 광역 지원에서 가장 필요한 것은? (최대 3개) ① 이용자 교육 자료·가이드 </w:t>
            </w:r>
            <w:proofErr w:type="gramStart"/>
            <w:r>
              <w:t>제공  ②</w:t>
            </w:r>
            <w:proofErr w:type="gramEnd"/>
            <w:r>
              <w:t xml:space="preserve"> </w:t>
            </w:r>
            <w:proofErr w:type="spellStart"/>
            <w:r>
              <w:t>돌봄로봇</w:t>
            </w:r>
            <w:proofErr w:type="spellEnd"/>
            <w:r>
              <w:t xml:space="preserve"> 배부 절차 안내 ③ </w:t>
            </w:r>
            <w:proofErr w:type="spellStart"/>
            <w:r>
              <w:t>돌봄로봇</w:t>
            </w:r>
            <w:proofErr w:type="spellEnd"/>
            <w:r>
              <w:t xml:space="preserve"> 배포 후 관리 지침 제공  ④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E2. </w:t>
      </w:r>
      <w:r>
        <w:rPr>
          <w:b/>
          <w:bCs/>
          <w:color w:val="2E5C8A"/>
          <w:sz w:val="24"/>
          <w:szCs w:val="24"/>
        </w:rPr>
        <w:t>더</w:t>
      </w:r>
      <w:r>
        <w:rPr>
          <w:b/>
          <w:bCs/>
          <w:color w:val="2E5C8A"/>
          <w:sz w:val="24"/>
          <w:szCs w:val="24"/>
        </w:rPr>
        <w:t xml:space="preserve">(THE) </w:t>
      </w:r>
      <w:proofErr w:type="spellStart"/>
      <w:r>
        <w:rPr>
          <w:b/>
          <w:bCs/>
          <w:color w:val="2E5C8A"/>
          <w:sz w:val="24"/>
          <w:szCs w:val="24"/>
        </w:rPr>
        <w:t>나눔사업</w:t>
      </w:r>
      <w:proofErr w:type="spellEnd"/>
      <w:r>
        <w:rPr>
          <w:b/>
          <w:bCs/>
          <w:color w:val="2E5C8A"/>
          <w:sz w:val="24"/>
          <w:szCs w:val="24"/>
        </w:rPr>
        <w:t xml:space="preserve"> (3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416B34" w:rsidRDefault="0031305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하현</w:t>
      </w:r>
      <w:r>
        <w:rPr>
          <w:color w:val="555555"/>
          <w:sz w:val="16"/>
          <w:szCs w:val="16"/>
        </w:rPr>
        <w:t>E2-1</w:t>
      </w:r>
      <w:r>
        <w:rPr>
          <w:color w:val="555555"/>
          <w:sz w:val="16"/>
          <w:szCs w:val="16"/>
        </w:rPr>
        <w:t>에서</w:t>
      </w:r>
      <w:r>
        <w:rPr>
          <w:color w:val="555555"/>
          <w:sz w:val="16"/>
          <w:szCs w:val="16"/>
        </w:rPr>
        <w:t xml:space="preserve"> ② </w:t>
      </w:r>
      <w:r>
        <w:rPr>
          <w:color w:val="555555"/>
          <w:sz w:val="16"/>
          <w:szCs w:val="16"/>
        </w:rPr>
        <w:t>또는</w:t>
      </w:r>
      <w:r>
        <w:rPr>
          <w:color w:val="555555"/>
          <w:sz w:val="16"/>
          <w:szCs w:val="16"/>
        </w:rPr>
        <w:t xml:space="preserve"> ③ </w:t>
      </w:r>
      <w:r>
        <w:rPr>
          <w:color w:val="555555"/>
          <w:sz w:val="16"/>
          <w:szCs w:val="16"/>
        </w:rPr>
        <w:t>선택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하현</w:t>
      </w:r>
      <w:r>
        <w:rPr>
          <w:color w:val="555555"/>
          <w:sz w:val="16"/>
          <w:szCs w:val="16"/>
        </w:rPr>
        <w:t>E2-2</w:t>
      </w:r>
      <w:r>
        <w:rPr>
          <w:color w:val="555555"/>
          <w:sz w:val="16"/>
          <w:szCs w:val="16"/>
        </w:rPr>
        <w:t>를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건너뜁니다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</w:t>
            </w:r>
            <w:proofErr w:type="spellStart"/>
            <w:r>
              <w:t>나눔사업</w:t>
            </w:r>
            <w:proofErr w:type="spellEnd"/>
            <w:r>
              <w:t xml:space="preserve"> 물품 배부에 참여하셨습니까? ① </w:t>
            </w:r>
            <w:proofErr w:type="gramStart"/>
            <w:r>
              <w:t>있음  ②</w:t>
            </w:r>
            <w:proofErr w:type="gramEnd"/>
            <w:r>
              <w:t xml:space="preserve"> 없음 — 신청하지 않음  ③ 없음 — 신청했으나 선정 안 됨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물품 배부 수령을 위한 집결 장소·시간에 참여하기 어려운 경우가 있었습니까? ① 자주 </w:t>
            </w:r>
            <w:proofErr w:type="gramStart"/>
            <w:r>
              <w:t>있음  ②</w:t>
            </w:r>
            <w:proofErr w:type="gramEnd"/>
            <w:r>
              <w:t xml:space="preserve"> 가끔 있음  ③ 거의 없음  ④ 참여 경험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내년 </w:t>
            </w:r>
            <w:proofErr w:type="spellStart"/>
            <w:r>
              <w:t>나눔사업</w:t>
            </w:r>
            <w:proofErr w:type="spellEnd"/>
            <w:r>
              <w:t xml:space="preserve"> 광역 지원에서 가장 필요한 부분은? (최대 3개) ① 배부 일정·신청 절차 사전 </w:t>
            </w:r>
            <w:proofErr w:type="gramStart"/>
            <w:r>
              <w:t>안내  ②</w:t>
            </w:r>
            <w:proofErr w:type="gramEnd"/>
            <w:r>
              <w:t xml:space="preserve"> 배부 집결 장소·시간 접근성 개선 ③ 물품 종류·수량 확대  ④ 혹서기·</w:t>
            </w:r>
            <w:proofErr w:type="spellStart"/>
            <w:r>
              <w:t>혹한기</w:t>
            </w:r>
            <w:proofErr w:type="spellEnd"/>
            <w:r>
              <w:t xml:space="preserve"> 시기 맞춤 배부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E3. </w:t>
      </w:r>
      <w:r>
        <w:rPr>
          <w:b/>
          <w:bCs/>
          <w:color w:val="2E5C8A"/>
          <w:sz w:val="24"/>
          <w:szCs w:val="24"/>
        </w:rPr>
        <w:t>안심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돌봄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캠페인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49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이용자 또는 주변 지인이 </w:t>
            </w:r>
            <w:proofErr w:type="spellStart"/>
            <w:r>
              <w:t>노인맞춤돌봄서비스를</w:t>
            </w:r>
            <w:proofErr w:type="spellEnd"/>
            <w:r>
              <w:t xml:space="preserve"> 인지하고 있다고 느끼십니까? ① 대부분 </w:t>
            </w:r>
            <w:proofErr w:type="gramStart"/>
            <w:r>
              <w:t>인지  ②</w:t>
            </w:r>
            <w:proofErr w:type="gramEnd"/>
            <w:r>
              <w:t xml:space="preserve"> 일부 인지  ③ 거의 모름  ④ 전혀 모름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캠페인 후 이용자·지인의 서비스 인지도가 개선되었다고 느끼십니까? ① 많이 </w:t>
            </w:r>
            <w:proofErr w:type="gramStart"/>
            <w:r>
              <w:t>개선  ②</w:t>
            </w:r>
            <w:proofErr w:type="gramEnd"/>
            <w:r>
              <w:t xml:space="preserve"> 다소 개선  ③ 변화 없음  ④ 오히려 낮아짐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올해 안심 돌봄 캠페인에서 가장 효과적이었던 홍보 채널은? ① 사회관계망서비스(카카오·</w:t>
            </w:r>
            <w:proofErr w:type="spellStart"/>
            <w:r>
              <w:t>인스타그램</w:t>
            </w:r>
            <w:proofErr w:type="spellEnd"/>
            <w:r>
              <w:t xml:space="preserve"> 등</w:t>
            </w:r>
            <w:proofErr w:type="gramStart"/>
            <w:r>
              <w:t>)  ②</w:t>
            </w:r>
            <w:proofErr w:type="gramEnd"/>
            <w:r>
              <w:t xml:space="preserve"> 지역 언론·신문 ③ 현수막·포스터  ④ 지자체 협력 홍보 ⑤ 주민센터·복지관 배포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캠페인에서 필요한 홍보 물품은? (최대 3개) ① 생활용품(미니 선풍기·</w:t>
            </w:r>
            <w:proofErr w:type="spellStart"/>
            <w:r>
              <w:t>핫팩</w:t>
            </w:r>
            <w:proofErr w:type="spellEnd"/>
            <w:r>
              <w:t>·우산 등</w:t>
            </w:r>
            <w:proofErr w:type="gramStart"/>
            <w:r>
              <w:t>)  ②</w:t>
            </w:r>
            <w:proofErr w:type="gramEnd"/>
            <w:r>
              <w:t xml:space="preserve"> 식품·</w:t>
            </w:r>
            <w:proofErr w:type="spellStart"/>
            <w:r>
              <w:t>간식류</w:t>
            </w:r>
            <w:proofErr w:type="spellEnd"/>
            <w:r>
              <w:t xml:space="preserve">(음료·과자·건강식품 등) ③ 위생용품(마스크·손소독제·치약 등)  ④ 문구·생활잡화(수건·볼펜·노트 등) ⑤ 계절용품(여름 </w:t>
            </w:r>
            <w:proofErr w:type="spellStart"/>
            <w:r>
              <w:t>아이스팩</w:t>
            </w:r>
            <w:proofErr w:type="spellEnd"/>
            <w:r>
              <w:t>·겨울 방한용품 등)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캠페인 관련 광역에 바라는 점 또는 추진하면 좋을 캠페인 주제를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F2. </w:t>
      </w:r>
      <w:r>
        <w:rPr>
          <w:b/>
          <w:bCs/>
          <w:color w:val="2E5C8A"/>
          <w:sz w:val="24"/>
          <w:szCs w:val="24"/>
        </w:rPr>
        <w:t>유공자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표창</w:t>
      </w:r>
      <w:r>
        <w:rPr>
          <w:b/>
          <w:bCs/>
          <w:color w:val="2E5C8A"/>
          <w:sz w:val="24"/>
          <w:szCs w:val="24"/>
        </w:rPr>
        <w:t xml:space="preserve"> (5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416B34" w:rsidRDefault="0031305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광역지원기관이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직접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운영하는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사업으로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수행기관은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후보자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추천만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담당합니다</w:t>
      </w:r>
      <w:r>
        <w:rPr>
          <w:color w:val="555555"/>
          <w:sz w:val="16"/>
          <w:szCs w:val="16"/>
        </w:rPr>
        <w:t>.</w:t>
      </w:r>
    </w:p>
    <w:p w:rsidR="00416B34" w:rsidRDefault="0031305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하현</w:t>
      </w:r>
      <w:r>
        <w:rPr>
          <w:color w:val="555555"/>
          <w:sz w:val="16"/>
          <w:szCs w:val="16"/>
        </w:rPr>
        <w:t>F2-1</w:t>
      </w:r>
      <w:r>
        <w:rPr>
          <w:color w:val="555555"/>
          <w:sz w:val="16"/>
          <w:szCs w:val="16"/>
        </w:rPr>
        <w:t>에서</w:t>
      </w:r>
      <w:r>
        <w:rPr>
          <w:color w:val="555555"/>
          <w:sz w:val="16"/>
          <w:szCs w:val="16"/>
        </w:rPr>
        <w:t xml:space="preserve"> ① </w:t>
      </w:r>
      <w:r>
        <w:rPr>
          <w:color w:val="555555"/>
          <w:sz w:val="16"/>
          <w:szCs w:val="16"/>
        </w:rPr>
        <w:t>있음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선택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시에만</w:t>
      </w:r>
      <w:r>
        <w:rPr>
          <w:color w:val="555555"/>
          <w:sz w:val="16"/>
          <w:szCs w:val="16"/>
        </w:rPr>
        <w:t xml:space="preserve"> HF2-1 </w:t>
      </w:r>
      <w:r>
        <w:rPr>
          <w:color w:val="555555"/>
          <w:sz w:val="16"/>
          <w:szCs w:val="16"/>
        </w:rPr>
        <w:t>문항이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표시됩니다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유공자를 추천하셨습니까? ① </w:t>
            </w:r>
            <w:proofErr w:type="gramStart"/>
            <w:r>
              <w:t>있음  ②</w:t>
            </w:r>
            <w:proofErr w:type="gramEnd"/>
            <w:r>
              <w:t xml:space="preserve"> 없음 — 적합한 후보 없음 ③ 없음 — 절차를 몰라서  ④ 없음 — 시간·업무 부담으로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55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귀 기관에서 최근 3년간 유공자 표창을 추천한 경험이 있습니까? ① 있음(1회</w:t>
            </w:r>
            <w:proofErr w:type="gramStart"/>
            <w:r>
              <w:t>)  ②</w:t>
            </w:r>
            <w:proofErr w:type="gramEnd"/>
            <w:r>
              <w:t xml:space="preserve"> 있음(2회)  ③ 있음(3회)  ④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56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수행기관 내 자체 포상·인센티브 제도(예: 상품권 지급, 1일 휴가 지급, 포상금 지급 등)가 있습니까? ① </w:t>
            </w:r>
            <w:proofErr w:type="gramStart"/>
            <w:r>
              <w:t>있음  ②</w:t>
            </w:r>
            <w:proofErr w:type="gramEnd"/>
            <w:r>
              <w:t xml:space="preserve"> 없음 — 필요하다고 생각함  ③ 없음 — 필요하지 않음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57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유공자 추천 시 가장 어려운 점은? ① 추천 기준 </w:t>
            </w:r>
            <w:proofErr w:type="gramStart"/>
            <w:r>
              <w:t>불명확  ②</w:t>
            </w:r>
            <w:proofErr w:type="gramEnd"/>
            <w:r>
              <w:t xml:space="preserve"> 공적 기술서 작성 어려움  ③ 후보자 발굴 ④ 추천 절차 복잡  ⑤ 수행</w:t>
            </w:r>
            <w:r>
              <w:lastRenderedPageBreak/>
              <w:t>기관 내 인식 부족  ⑥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lastRenderedPageBreak/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58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표창 외에 종사자의 자긍심을 높이기 위해 광역지원기관에서 추진했으면 하는 행사는? (최대 3개) ① 우수사례 </w:t>
            </w:r>
            <w:proofErr w:type="gramStart"/>
            <w:r>
              <w:t>발표회  ②</w:t>
            </w:r>
            <w:proofErr w:type="gramEnd"/>
            <w:r>
              <w:t xml:space="preserve"> 종사자 감사의 날 행사 ③ 소규모 힐링 프로그램  ④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복수선택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섹션</w:t>
      </w:r>
      <w:r>
        <w:rPr>
          <w:b/>
          <w:bCs/>
          <w:color w:val="2E5C8A"/>
          <w:sz w:val="24"/>
          <w:szCs w:val="24"/>
        </w:rPr>
        <w:t xml:space="preserve"> F3. </w:t>
      </w:r>
      <w:r>
        <w:rPr>
          <w:b/>
          <w:bCs/>
          <w:color w:val="2E5C8A"/>
          <w:sz w:val="24"/>
          <w:szCs w:val="24"/>
        </w:rPr>
        <w:t>종사자</w:t>
      </w:r>
      <w:r>
        <w:rPr>
          <w:b/>
          <w:bCs/>
          <w:color w:val="2E5C8A"/>
          <w:sz w:val="24"/>
          <w:szCs w:val="24"/>
        </w:rPr>
        <w:t xml:space="preserve"> </w:t>
      </w:r>
      <w:r>
        <w:rPr>
          <w:b/>
          <w:bCs/>
          <w:color w:val="2E5C8A"/>
          <w:sz w:val="24"/>
          <w:szCs w:val="24"/>
        </w:rPr>
        <w:t>지원사업</w:t>
      </w:r>
      <w:r>
        <w:rPr>
          <w:b/>
          <w:bCs/>
          <w:color w:val="2E5C8A"/>
          <w:sz w:val="24"/>
          <w:szCs w:val="24"/>
        </w:rPr>
        <w:t xml:space="preserve"> (4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p w:rsidR="00416B34" w:rsidRDefault="00313050">
      <w:pPr>
        <w:spacing w:before="40" w:after="40"/>
        <w:ind w:left="240"/>
      </w:pPr>
      <w:r>
        <w:rPr>
          <w:color w:val="555555"/>
          <w:sz w:val="16"/>
          <w:szCs w:val="16"/>
        </w:rPr>
        <w:t xml:space="preserve">※ </w:t>
      </w:r>
      <w:r>
        <w:rPr>
          <w:color w:val="555555"/>
          <w:sz w:val="16"/>
          <w:szCs w:val="16"/>
        </w:rPr>
        <w:t>중앙</w:t>
      </w:r>
      <w:r>
        <w:rPr>
          <w:color w:val="555555"/>
          <w:sz w:val="16"/>
          <w:szCs w:val="16"/>
        </w:rPr>
        <w:t>→</w:t>
      </w:r>
      <w:r>
        <w:rPr>
          <w:color w:val="555555"/>
          <w:sz w:val="16"/>
          <w:szCs w:val="16"/>
        </w:rPr>
        <w:t>광역</w:t>
      </w:r>
      <w:r>
        <w:rPr>
          <w:color w:val="555555"/>
          <w:sz w:val="16"/>
          <w:szCs w:val="16"/>
        </w:rPr>
        <w:t>(</w:t>
      </w:r>
      <w:r>
        <w:rPr>
          <w:color w:val="555555"/>
          <w:sz w:val="16"/>
          <w:szCs w:val="16"/>
        </w:rPr>
        <w:t>중간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전달</w:t>
      </w:r>
      <w:r>
        <w:rPr>
          <w:color w:val="555555"/>
          <w:sz w:val="16"/>
          <w:szCs w:val="16"/>
        </w:rPr>
        <w:t>)→</w:t>
      </w:r>
      <w:r>
        <w:rPr>
          <w:color w:val="555555"/>
          <w:sz w:val="16"/>
          <w:szCs w:val="16"/>
        </w:rPr>
        <w:t>수행기관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구조이며</w:t>
      </w:r>
      <w:r>
        <w:rPr>
          <w:color w:val="555555"/>
          <w:sz w:val="16"/>
          <w:szCs w:val="16"/>
        </w:rPr>
        <w:t xml:space="preserve">, </w:t>
      </w:r>
      <w:r>
        <w:rPr>
          <w:color w:val="555555"/>
          <w:sz w:val="16"/>
          <w:szCs w:val="16"/>
        </w:rPr>
        <w:t>폭언</w:t>
      </w:r>
      <w:r>
        <w:rPr>
          <w:color w:val="555555"/>
          <w:sz w:val="16"/>
          <w:szCs w:val="16"/>
        </w:rPr>
        <w:t>·</w:t>
      </w:r>
      <w:r>
        <w:rPr>
          <w:color w:val="555555"/>
          <w:sz w:val="16"/>
          <w:szCs w:val="16"/>
        </w:rPr>
        <w:t>폭행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관련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문항은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섹션</w:t>
      </w:r>
      <w:r>
        <w:rPr>
          <w:color w:val="555555"/>
          <w:sz w:val="16"/>
          <w:szCs w:val="16"/>
        </w:rPr>
        <w:t xml:space="preserve"> B3</w:t>
      </w:r>
      <w:r>
        <w:rPr>
          <w:color w:val="555555"/>
          <w:sz w:val="16"/>
          <w:szCs w:val="16"/>
        </w:rPr>
        <w:t>에서</w:t>
      </w:r>
      <w:r>
        <w:rPr>
          <w:color w:val="555555"/>
          <w:sz w:val="16"/>
          <w:szCs w:val="16"/>
        </w:rPr>
        <w:t xml:space="preserve"> </w:t>
      </w:r>
      <w:r>
        <w:rPr>
          <w:color w:val="555555"/>
          <w:sz w:val="16"/>
          <w:szCs w:val="16"/>
        </w:rPr>
        <w:t>다룹니다</w:t>
      </w:r>
      <w:r>
        <w:rPr>
          <w:color w:val="555555"/>
          <w:sz w:val="16"/>
          <w:szCs w:val="16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59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종사자 지원사업 사전 안내가 충분하였습니까? ① 충분히 </w:t>
            </w:r>
            <w:proofErr w:type="spellStart"/>
            <w:proofErr w:type="gramStart"/>
            <w:r>
              <w:t>안내받음</w:t>
            </w:r>
            <w:proofErr w:type="spellEnd"/>
            <w:r>
              <w:t xml:space="preserve">  ②</w:t>
            </w:r>
            <w:proofErr w:type="gramEnd"/>
            <w:r>
              <w:t xml:space="preserve"> 안내는 받으나 내용 파악 어려움 ③ 안내가 늦거나 부족함  ④ 거의 </w:t>
            </w:r>
            <w:proofErr w:type="spellStart"/>
            <w:r>
              <w:t>안내받지</w:t>
            </w:r>
            <w:proofErr w:type="spellEnd"/>
            <w:r>
              <w:t xml:space="preserve"> 못함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60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소진예방활동비를 신청·사용하셨습니까? ① 신청하여 </w:t>
            </w:r>
            <w:proofErr w:type="gramStart"/>
            <w:r>
              <w:t>사용함  ②</w:t>
            </w:r>
            <w:proofErr w:type="gramEnd"/>
            <w:r>
              <w:t xml:space="preserve"> 신청했으나 선정 안 됨 ③ 신청하지 않음 — 몰라서  ④ 신청하지 않음 — 절차 복잡  ⑤ 해당 없음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현황분석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61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 xml:space="preserve">올해 종사자 지원사업에서 광역 중간 지원 부분 중 가장 개선이 필요한 것은? ① 사업 안내 시기 </w:t>
            </w:r>
            <w:proofErr w:type="gramStart"/>
            <w:r>
              <w:t>앞당기기  ②</w:t>
            </w:r>
            <w:proofErr w:type="gramEnd"/>
            <w:r>
              <w:t xml:space="preserve"> 신청 절차 간소화 ③ 질의응답 신속 처리  ④ 결과보고 서식 간소화 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62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종사자 지원사업 관련 광역에 바라는 점을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</w:tbl>
    <w:p w:rsidR="00416B34" w:rsidRDefault="00416B34">
      <w:pPr>
        <w:spacing w:before="80"/>
      </w:pPr>
    </w:p>
    <w:p w:rsidR="00416B34" w:rsidRDefault="00313050">
      <w:pPr>
        <w:pBdr>
          <w:bottom w:val="single" w:sz="4" w:space="4" w:color="2E5C8A"/>
        </w:pBdr>
        <w:spacing w:before="300" w:after="100"/>
      </w:pPr>
      <w:r>
        <w:rPr>
          <w:b/>
          <w:bCs/>
          <w:color w:val="2E5C8A"/>
          <w:sz w:val="24"/>
          <w:szCs w:val="24"/>
        </w:rPr>
        <w:t xml:space="preserve">▶ </w:t>
      </w:r>
      <w:r>
        <w:rPr>
          <w:b/>
          <w:bCs/>
          <w:color w:val="2E5C8A"/>
          <w:sz w:val="24"/>
          <w:szCs w:val="24"/>
        </w:rPr>
        <w:t>마무리</w:t>
      </w:r>
      <w:r>
        <w:rPr>
          <w:b/>
          <w:bCs/>
          <w:color w:val="2E5C8A"/>
          <w:sz w:val="24"/>
          <w:szCs w:val="24"/>
        </w:rPr>
        <w:t xml:space="preserve"> (2</w:t>
      </w:r>
      <w:r>
        <w:rPr>
          <w:b/>
          <w:bCs/>
          <w:color w:val="2E5C8A"/>
          <w:sz w:val="24"/>
          <w:szCs w:val="24"/>
        </w:rPr>
        <w:t>문항</w:t>
      </w:r>
      <w:r>
        <w:rPr>
          <w:b/>
          <w:bCs/>
          <w:color w:val="2E5C8A"/>
          <w:sz w:val="24"/>
          <w:szCs w:val="24"/>
        </w:rPr>
        <w:t>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5390"/>
        <w:gridCol w:w="1250"/>
        <w:gridCol w:w="1851"/>
      </w:tblGrid>
      <w:tr w:rsidR="00313050" w:rsidTr="003130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순번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문항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유형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D6E4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bookmarkStart w:id="0" w:name="_GoBack" w:colFirst="2" w:colLast="3"/>
            <w:r>
              <w:t>63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광역지원기관이 가장 우선적으로 강화해야 할 지원 분야는? ① 교육·</w:t>
            </w:r>
            <w:proofErr w:type="gramStart"/>
            <w:r>
              <w:t>역량강화  ②</w:t>
            </w:r>
            <w:proofErr w:type="gramEnd"/>
            <w:r>
              <w:t xml:space="preserve"> 전문 컨설팅·사례 지원 ③ 실무협의회  ④ 종사자 심리·안전 지원  ⑤ 기타(직접 입력)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단일선택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tr w:rsidR="00313050" w:rsidTr="00313050">
        <w:tblPrEx>
          <w:tblCellMar>
            <w:top w:w="0" w:type="dxa"/>
            <w:bottom w:w="0" w:type="dxa"/>
          </w:tblCellMar>
        </w:tblPrEx>
        <w:tc>
          <w:tcPr>
            <w:tcW w:w="58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pPr>
              <w:jc w:val="center"/>
            </w:pPr>
            <w:r>
              <w:t>64</w:t>
            </w:r>
          </w:p>
        </w:tc>
        <w:tc>
          <w:tcPr>
            <w:tcW w:w="539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>
            <w:r>
              <w:t>내년 사업 운영 관련 광역지원기관에 전달하고 싶은 의견을 자유롭게 적어주세요.</w:t>
            </w:r>
          </w:p>
        </w:tc>
        <w:tc>
          <w:tcPr>
            <w:tcW w:w="1250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주관식</w:t>
            </w:r>
          </w:p>
        </w:tc>
        <w:tc>
          <w:tcPr>
            <w:tcW w:w="1851" w:type="dxa"/>
            <w:tcBorders>
              <w:top w:val="single" w:sz="1" w:space="0" w:color="AABFD4"/>
              <w:left w:val="single" w:sz="1" w:space="0" w:color="AABFD4"/>
              <w:bottom w:val="single" w:sz="1" w:space="0" w:color="AABFD4"/>
              <w:right w:val="single" w:sz="1" w:space="0" w:color="AABFD4"/>
            </w:tcBorders>
            <w:shd w:val="clear" w:color="auto" w:fill="F2F7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313050" w:rsidRDefault="00313050" w:rsidP="00313050">
            <w:pPr>
              <w:jc w:val="center"/>
            </w:pPr>
            <w:r>
              <w:t>욕구조사</w:t>
            </w:r>
          </w:p>
        </w:tc>
      </w:tr>
      <w:bookmarkEnd w:id="0"/>
    </w:tbl>
    <w:p w:rsidR="00416B34" w:rsidRDefault="00416B34">
      <w:pPr>
        <w:spacing w:before="80"/>
      </w:pPr>
    </w:p>
    <w:sectPr w:rsidR="00416B34"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E7135F"/>
    <w:multiLevelType w:val="hybridMultilevel"/>
    <w:tmpl w:val="A1467936"/>
    <w:lvl w:ilvl="0" w:tplc="A640935C">
      <w:start w:val="1"/>
      <w:numFmt w:val="bullet"/>
      <w:lvlText w:val="●"/>
      <w:lvlJc w:val="left"/>
      <w:pPr>
        <w:ind w:left="720" w:hanging="360"/>
      </w:pPr>
    </w:lvl>
    <w:lvl w:ilvl="1" w:tplc="B1EC1C7E">
      <w:start w:val="1"/>
      <w:numFmt w:val="bullet"/>
      <w:lvlText w:val="○"/>
      <w:lvlJc w:val="left"/>
      <w:pPr>
        <w:ind w:left="1440" w:hanging="360"/>
      </w:pPr>
    </w:lvl>
    <w:lvl w:ilvl="2" w:tplc="78CE1444">
      <w:start w:val="1"/>
      <w:numFmt w:val="bullet"/>
      <w:lvlText w:val="■"/>
      <w:lvlJc w:val="left"/>
      <w:pPr>
        <w:ind w:left="2160" w:hanging="360"/>
      </w:pPr>
    </w:lvl>
    <w:lvl w:ilvl="3" w:tplc="CB0887CE">
      <w:start w:val="1"/>
      <w:numFmt w:val="bullet"/>
      <w:lvlText w:val="●"/>
      <w:lvlJc w:val="left"/>
      <w:pPr>
        <w:ind w:left="2880" w:hanging="360"/>
      </w:pPr>
    </w:lvl>
    <w:lvl w:ilvl="4" w:tplc="7E121F14">
      <w:start w:val="1"/>
      <w:numFmt w:val="bullet"/>
      <w:lvlText w:val="○"/>
      <w:lvlJc w:val="left"/>
      <w:pPr>
        <w:ind w:left="3600" w:hanging="360"/>
      </w:pPr>
    </w:lvl>
    <w:lvl w:ilvl="5" w:tplc="B6F45C0E">
      <w:start w:val="1"/>
      <w:numFmt w:val="bullet"/>
      <w:lvlText w:val="■"/>
      <w:lvlJc w:val="left"/>
      <w:pPr>
        <w:ind w:left="4320" w:hanging="360"/>
      </w:pPr>
    </w:lvl>
    <w:lvl w:ilvl="6" w:tplc="0666B850">
      <w:start w:val="1"/>
      <w:numFmt w:val="bullet"/>
      <w:lvlText w:val="●"/>
      <w:lvlJc w:val="left"/>
      <w:pPr>
        <w:ind w:left="5040" w:hanging="360"/>
      </w:pPr>
    </w:lvl>
    <w:lvl w:ilvl="7" w:tplc="546C18CA">
      <w:start w:val="1"/>
      <w:numFmt w:val="bullet"/>
      <w:lvlText w:val="●"/>
      <w:lvlJc w:val="left"/>
      <w:pPr>
        <w:ind w:left="5760" w:hanging="360"/>
      </w:pPr>
    </w:lvl>
    <w:lvl w:ilvl="8" w:tplc="5816BA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B34"/>
    <w:rsid w:val="00313050"/>
    <w:rsid w:val="00416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41734F-4C72-4147-BFB0-94EAC2903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1055</Words>
  <Characters>6020</Characters>
  <Application>Microsoft Office Word</Application>
  <DocSecurity>0</DocSecurity>
  <Lines>50</Lines>
  <Paragraphs>14</Paragraphs>
  <ScaleCrop>false</ScaleCrop>
  <Company/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2026-04-24T07:48:00Z</dcterms:created>
  <dcterms:modified xsi:type="dcterms:W3CDTF">2026-04-24T08:09:00Z</dcterms:modified>
</cp:coreProperties>
</file>