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2026년 현장설문 결과보고서</w:t>
      </w:r>
    </w:p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 </w:t>
      </w:r>
    </w:p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J16. 유공자 표창</w:t>
      </w:r>
    </w:p>
    <w:p>
      <w:pPr>
        <w:pBdr>
          <w:bottom w:val="single" w:color="2E5C8A" w:sz="4"/>
        </w:pBdr>
        <w:spacing w:after="300" w:before="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응답 대상: 전담사회복지사  |  응답 인원: 62명</w:t>
      </w:r>
    </w:p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(재)경상남도사회서비스원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광역지원기관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I. 조사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유공자 표창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전담사회복지사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 방법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폼 (온라인 자기기입식)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척도 방향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긍정 응답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4+5 합산 / 부정 응답: 1+2 합산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II. 이 사업의 분석 관점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[광역의 역할]</w:t>
      </w:r>
      <w:r>
        <w:rPr>
          <w:rFonts w:ascii="Arial" w:cs="Arial" w:eastAsia="Arial" w:hAnsi="Arial"/>
          <w:sz w:val="22"/>
          <w:szCs w:val="22"/>
        </w:rPr>
        <w:t xml:space="preserve">  광역은 유공자 추천 기준·절차를 안내하고, 공적조서 작성 가이드를 제공함으로써 수행기관의 추천 활동을 지원한다.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[핵심 질문]</w:t>
      </w:r>
      <w:r>
        <w:rPr>
          <w:rFonts w:ascii="Arial" w:cs="Arial" w:eastAsia="Arial" w:hAnsi="Arial"/>
          <w:sz w:val="22"/>
          <w:szCs w:val="22"/>
        </w:rPr>
        <w:t xml:space="preserve">  "이번 추천 지원은 충분한데, 향후 자율 발굴·추천 역량으로 이어지는가"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[경로 구조]</w:t>
      </w:r>
      <w:r>
        <w:rPr>
          <w:rFonts w:ascii="Arial" w:cs="Arial" w:eastAsia="Arial" w:hAnsi="Arial"/>
          <w:sz w:val="22"/>
          <w:szCs w:val="22"/>
        </w:rPr>
        <w:t xml:space="preserve">  공통-1·2(절차안내·응대) → F2-1(가이드도움) → F2-2(향후발굴도움) → 공통-3(사기진작) → 공통-4(종합만족도)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[핵심 갭]</w:t>
      </w:r>
      <w:r>
        <w:rPr>
          <w:rFonts w:ascii="Arial" w:cs="Arial" w:eastAsia="Arial" w:hAnsi="Arial"/>
          <w:sz w:val="22"/>
          <w:szCs w:val="22"/>
        </w:rPr>
        <w:t xml:space="preserve">  F2-1(4.24점) vs F2-2(3.76점) = Δ0.48점 — 이번 경험의 도움 대비 미래 역량 전환 미흡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사업의 분석 핵심은 "절차 지원이 지속적인 역량으로 전환되는가"이다. 광역은 공적조서 작성 가이드와 절차 안내를 통해 이번 회차 추천을 지원하지만, 그 경험이 수행기관의 자율 발굴·추천 역량으로 이어지지 않으면 매년 동일한 지원이 반복되어야 한다.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F2-1(가이드 도움)과 F2-2(향후 발굴 도움)의 갭이 Δ0.48점으로 나타날 경우, "이번은 도움이 됐지만 스스로 추천할 자신은 없다"는 구조적 문제가 존재하는 것이다. 이 갭을 해소하는 것이 이번 개선 과제의 핵심이다.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III. 만족도 분석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3-1. 공통 문항 (4문항)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기준·절차 안내 충분성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절차 응대 신속성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종사자 사기 진작 도움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유공자 표창 종합 만족도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3-2. 특화 문항 (F2-1·F2-2)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공적조서 작성 가이드 도움 (F2-1)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향후 자율 발굴·추천 도움 (F2-2)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3.76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유공자 표창 종합 만족도는 평균 4.23점(긍정 85.5%)으로, 응답자 62명 중 10명 중 8명 이상이 긍정적으로 평가한 것으로 나타났다.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 문항 중 가장 높은 항목은 추천 절차 응대 신속성(평균 4.35점, 긍정 95.2%)이었으며, 광역 담당자의 신속한 응대가 강점으로 확인되었다.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특화 문항에서 공적조서 작성 가이드 도움(F2-1) 평균 4.24점(긍정 87.1%)으로 이번 추천 과정 지원은 충분한 것으로 평가되었다.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반면 향후 자율 발굴·추천 도움(F2-2)은 평균 3.76점(긍정 67.7%)으로 전체 문항 중 가장 낮았으며, 이번 경험이 향후 자율적인 발굴 역량으로 전환되지 않고 있음을 보여준다.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종사자 사기 진작 도움(공통-3)은 평균 4.03점(긍정 74.2%)으로 양호하였으나, F2-2의 낮은 수준을 고려하면 표창의 당해연도 사기 진작 효과는 존재하지만 지속 역량 축적 효과는 아직 제한적이다.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레이더 프로파일에서 향후 자율 발굴·추천 도움(F2-2) 축이 명확하게 함몰되어 있으며, 절차 안내와 응대 신속성이 높게 유지되는 데 비해 지속 효과 축만 낮은 비대칭 구조가 확인된다.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IV. 고유 분석 — 절차 지원 → 지속 효과 갭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4-1. F2-1 vs F2-2 갭 — 이번 경험 대비 미래 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00"/>
        <w:gridCol w:w="2800"/>
        <w:gridCol w:w="1000"/>
        <w:gridCol w:w="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갭(Δ)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공적조서 작성 가이드 도움 (F2-1)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향후 자율 발굴·추천 도움 (F2-2)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3.76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0.48점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공통-1·2 (절차안내·응대)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4.23 / 4.35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종사자 사기 진작 도움 (공통-3)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※ ⚠️ 갭 0.3점 이상은 주의 요망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"이번 가이드는 도움됐지만 혼자 발굴할 자신은 없다" — 절차 지원이 자율 역량으로 전환되지 않는 구조</w:t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F2-1(가이드 도움)이 4.24점(긍정 87.1%)으로 높게 나타난 반면, F2-2(향후 발굴 도움)은 3.76점(긍정 67.7%)에 그쳐 Δ0.48점의 갭이 확인된다.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갭은 광역이 공적조서 작성 등 이번 회차 지원은 충실히 수행하고 있지만, 이를 통해 수행기관이 스스로 유공자를 발굴·추천하는 역량까지 기르는 데는 아직 이르지 못했음을 의미한다. 지원 방식이 "대신 해주는" 구조에서 "스스로 할 수 있도록 안내하는" 역량 교육 구조로 전환되어야 이 갭을 해소할 수 있다.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4-2. 교차분석 — F2-1 가이드 도움 수준별 F2-2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1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F2-1 가이드 도움 수준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F2-2 향후 발굴·추천 평균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평균 대비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부정(1~2점)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3점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0.76점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긍정(4~5점)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3.78점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0.02점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그룹 간 차이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Δ0.78점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52387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F2-1(가이드 도움)에 긍정적으로 응답한 54명은 F2-2(향후 발굴 도움) 평균 3.78점으로, 부정 그룹(3점)보다 0.78점 높게 나타났다. 이는 이번 가이드 지원 경험이 향후 역량 전환에 정적(+) 영향을 미친다는 사실을 보여준다.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다만 F2-1 긍정 그룹조차 F2-2 평균이 3.78점에 그쳐, 가이드 경험만으로는 자율 역량 전환이 충분하지 않음이 확인된다. 이번 경험을 역량으로 전환하려면 추천 발굴 방법론·사례 공유 교육이 병행되어야 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V. 주관식 분석 (F2-3 바라는 점)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응답 건수: 55명 중 42건 주관식 응답. 4가지 유형으로 분류하였다.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1. 기준 명확화 요청 (11건, 26.2%)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기준 명확화(14건), 대상자 선정(8건), 기준 교육(6건), 발굴 기준(5건)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추천 기준이 모호하여 발굴 대상을 특정하기 어렵다는 응답이 가장 많았다. "기준을 사전에 구체적으로 알려주면 더 많이 추천할 수 있을 것 같다"는 맥락의 응답이 반복되었다.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이는 IV장에서 확인된 F2-2(향후 발굴 도움) 갭과 직접 연결된다. 기준이 불명확하면 수행기관이 자율적으로 발굴할 수 없으며, 광역 지원에 계속 의존하게 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2. 자긍심·행사 요청 (12건, 28.6%)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표창식(8건), 감사의 날(4건), 사례 공유(7건), 힐링 프로그램(4건)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표창식 규모 확대, 수상자 사례 공유, 감사의 날 정기화 등 표창 행사 자체를 풍성하게 해달라는 요청이 다수였다. 표창이 단순 절차 행정에 그치지 않고 종사자 사기 진작 행사로 기능하기를 기대하고 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공통-3(사기 진작 도움) 긍정 비율이 74.2%로 양호한 수준이지만, 이 유형의 응답 건수가 많다는 것은 현재의 효과를 넘어 더 강한 사기 진작을 원하는 수요가 있음을 시사한다.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3. 절차·행정 개선 요청 (12건, 28.6%)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공적조서 작성(9건), 서류 간소화(6건), 일정 조기 안내(5건), 온라인 제출(4건)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공적조서 작성 방법 교육 요청, 제출 일정 촉박 문제, 온라인 제출 시스템 도입 요청 등 절차·행정 편의 개선이 필요하다는 응답이 다수였다.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공통-2(응대 신속성)가 95.2%로 매우 높으나, 응대 신속성과 별개로 서류 작성 과정에서 실무 부담이 크다는 점이 드러났다. F2-1(가이드 도움) 경험이 긍정적이더라도 절차 간소화 요구가 지속되고 있어, 가이드 내용의 실용성 강화가 필요하다.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4. 긍정·감사 표현 (11건, 26.2%)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감사(6건), 사기 진작(3건), 지속 요청(4건)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담당자 친절성, 표창 이후 종사자 분위기 변화, 앞으로도 이어달라는 응원 표현이 포함되었다.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긍정 응답 비율이 높은 것과 일치하는 유형으로, 현재 운영 방식에 대한 현장의 기본적인 신뢰가 형성되어 있음을 확인할 수 있다.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키워드 순위 Top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유형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 명확화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 명확화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공적조서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절차·행정 개선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표창식·행사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자긍심·행사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사례 공유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자긍심·행사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서류 간소화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절차·행정 개선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조기 안내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절차·행정 개선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감사의 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자긍심·행사 요청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VI. 통합설문 이행 확인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상반기 통합설문(섹션 F2)에서 파악된 욕구가 이번 현장설문 결과에서 개선되었는지 확인한다. 이 장은 새로운 욕구를 수집하는 것이 아니라, 이행 여부를 점검하는 성과 환류이다.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200"/>
        <w:gridCol w:w="22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욕구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현장설문 결과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판정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유공자 추천 경험 미추천 비율 감소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미추천 38.6%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가이드 도움 F2-1 긍정 87.1%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부분 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자율 발굴·추천 역량 강화 수요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미추천 사유: 기준 불명확 40%대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향후 발굴 도움 F2-2 긍정 67.7%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❌ 미개선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절차 응대 충분성 확보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절차 지원 요구 다수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응대 신속성 공통-2 긍정 95.2%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양호 유지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사기 진작 효과 확인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자긍심 행사 요구 언급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사기 진작 도움 공통-3 긍정 74.2%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🔵 양호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4건의 이행 확인 항목 중 2건은 양호·부분 개선, 1건은 미개선, 1건은 양호 유지로 나타났다.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추천 절차 응대 신속성(공통-2)과 사기 진작 도움(공통-3)은 각각 95.2%, 74.2%의 높은 긍정 비율로 양호 수준을 유지하고 있으며, 이는 광역의 절차 지원 역할이 안정적으로 수행되고 있음을 나타낸다.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반면 자율 발굴·추천 역량(F2-2) 긍정 비율은 67.7%에 그쳐 미개선 판정을 받았다. 이는 구조적 문제로, 절차 안내 충분성(87.1%)에 비해 자율 역량은 별도의 접근 없이 자동으로 형성되지 않는다는 점을 시사한다. 개인 역량의 문제가 아니라, 기준 교육·사례 공유 등 역량 형성을 위한 체계적 지원이 부재한 구조적 원인이다.</w:t>
      </w: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"절차 안내는 충분히 받았지만, 스스로 발굴 대상을 찾아내는 역량은 별도로 길러주어야 한다" — 행정 지원과 역량 교육의 분리가 필요하다.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VII. 이번 회차 개선 과제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이번 회차 결과에서 드러난 문제를 다음 회차에 반영하는 사후 환류 과제이다. 연간 사업 방향은 통합설문 욕구조사 결과에 따라 수립하며, 이 과제는 현장설문에서 확인된 실행 수준의 개선이다.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1. 자율 발굴 역량 강화 교육 도입 (F2-2 보완)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F2-2 향후 발굴 도움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3.76점 (긍정 67.7%)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가이드 경험이 자율 역량으로 미전환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발굴 사례·기준 교육 연 1회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기준 명확화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11건(26.2%)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 불명확 = 자율 발굴 장벽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사례 기반 기준 안내 자료 제작·배포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F2-2(향후 발굴 도움) 긍정 비율이 67.7%에 그쳤으며, 교차분석에서 F2-1 긍정 그룹도 F2-2 평균 3.78점으로 목표(4점 이상)에 도달하지 못했다. "기준 명확화" 요청(11건)이 가장 많아, 구체적인 사례 기반 기준 자료 제작이 선결 과제이다.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2. 공적조서 작성 실무 교육 강화 (F2-1 심화)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F2-1 가이드 도움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4.24점 (긍정 87.1%)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가이드 배포→교육 미병행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공적조서 작성 실습 교육 신설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공적조서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가이드만으로 작성 부담 잔존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 예시 확충 + 질문 채널 운영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F2-1(가이드 도움)이 양호(87.1%)하더라도, 주관식에서 공적조서 작성 관련 실무 부담(9건) 응답이 지속되고 있다. 가이드 자료 제공에서 나아가 실습 교육 또는 작성 예시 확충으로 이행 수준을 높여야 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3. 표창 사기 진작 효과 강화 (공통-3 심화)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공통-3 사기 진작 도움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4.03점 (긍정 74.2%)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 요청 대비 현재 방식 제한적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수상자 사례 공유·행사 연계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자긍심·행사 요청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12건(28.6%)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표창이 1회성 행정 행사로 인식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감사의 날 또는 우수 사례 공유 행사 기획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공통-3 긍정 비율이 74.2%로 양호하지만, 주관식에서 자긍심·행사 요청이 12건(28.6%)으로 가장 많은 유형 중 하나이다. 현재 사기 진작 효과에 만족하면서도 더 강한 행사·프로그램을 원하는 수요가 존재하며, 감사의 날 또는 수상자 사례 공유 행사를 통해 추가 효과를 기대할 수 있다.</w:t>
      </w:r>
    </w:p>
    <w:p>
      <w:pPr>
        <w:spacing w:after="200" w:before="0"/>
      </w:pP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1] </w:t>
      </w:r>
      <w:r>
        <w:rPr>
          <w:rFonts w:ascii="Arial" w:cs="Arial" w:eastAsia="Arial" w:hAnsi="Arial"/>
          <w:sz w:val="22"/>
          <w:szCs w:val="22"/>
        </w:rPr>
        <w:t xml:space="preserve">자율 발굴 역량 강화 교육 도입 — F2-2 긍정 67.7%, "기준 명확화" 요청 11건 근거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2] </w:t>
      </w:r>
      <w:r>
        <w:rPr>
          <w:rFonts w:ascii="Arial" w:cs="Arial" w:eastAsia="Arial" w:hAnsi="Arial"/>
          <w:sz w:val="22"/>
          <w:szCs w:val="22"/>
        </w:rPr>
        <w:t xml:space="preserve">공적조서 작성 실무 교육 강화 — 가이드 도움 양호(87.1%)나 작성 부담 9건 잔존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3] </w:t>
      </w:r>
      <w:r>
        <w:rPr>
          <w:rFonts w:ascii="Arial" w:cs="Arial" w:eastAsia="Arial" w:hAnsi="Arial"/>
          <w:sz w:val="22"/>
          <w:szCs w:val="22"/>
        </w:rPr>
        <w:t xml:space="preserve">표창 사기 진작 효과 강화 — 자긍심·행사 요청 12건(28.6%) 수요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이 과제는 사후 환류이며, 연간 사업 방향은 통합설문 욕구에 따른다.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※ 위 개선 과제는 이번 회차 결과에서 도출한 사후 환류 과제이며, 연간 사업 방향은 통합설문 욕구조사 결과에 따라 수립한다.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VIII. 요약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[분석 관점] </w:t>
      </w:r>
      <w:r>
        <w:rPr>
          <w:rFonts w:ascii="Arial" w:cs="Arial" w:eastAsia="Arial" w:hAnsi="Arial"/>
          <w:sz w:val="22"/>
          <w:szCs w:val="22"/>
        </w:rPr>
        <w:t xml:space="preserve">절차 지원 → 지속 효과형 — "이번 추천 지원은 충분한데, 향후 자율 역량으로 이어지는가"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[만족도] </w:t>
      </w:r>
      <w:r>
        <w:rPr>
          <w:rFonts w:ascii="Arial" w:cs="Arial" w:eastAsia="Arial" w:hAnsi="Arial"/>
          <w:sz w:val="22"/>
          <w:szCs w:val="22"/>
        </w:rPr>
        <w:t xml:space="preserve">종합 만족도 4.23점(긍정 85.5%) — 양호, 15개 사업 최상위권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[강점] </w:t>
      </w:r>
      <w:r>
        <w:rPr>
          <w:rFonts w:ascii="Arial" w:cs="Arial" w:eastAsia="Arial" w:hAnsi="Arial"/>
          <w:sz w:val="22"/>
          <w:szCs w:val="22"/>
        </w:rPr>
        <w:t xml:space="preserve">추천 절차 응대 신속성 4.35점(긍정 95.2%) — 광역 응대 역할 탁월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[약점] </w:t>
      </w:r>
      <w:r>
        <w:rPr>
          <w:rFonts w:ascii="Arial" w:cs="Arial" w:eastAsia="Arial" w:hAnsi="Arial"/>
          <w:sz w:val="22"/>
          <w:szCs w:val="22"/>
        </w:rPr>
        <w:t xml:space="preserve">향후 자율 발굴·추천 도움 3.76점(긍정 67.7%) — 전체 최저, 지속 역량 미전환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[갭] </w:t>
      </w:r>
      <w:r>
        <w:rPr>
          <w:rFonts w:ascii="Arial" w:cs="Arial" w:eastAsia="Arial" w:hAnsi="Arial"/>
          <w:sz w:val="22"/>
          <w:szCs w:val="22"/>
        </w:rPr>
        <w:t xml:space="preserve">F2-1(4.24점) vs F2-2(3.76점) = Δ0.48점 — "이번은 됐지만 혼자는 못한다" 구조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[이행 확인] </w:t>
      </w:r>
      <w:r>
        <w:rPr>
          <w:rFonts w:ascii="Arial" w:cs="Arial" w:eastAsia="Arial" w:hAnsi="Arial"/>
          <w:sz w:val="22"/>
          <w:szCs w:val="22"/>
        </w:rPr>
        <w:t xml:space="preserve">4건 중 2건 양호, 1건 미개선(F2-2), 1건 부분 개선 — 자율 역량 핵심 미개선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[개선 과제] </w:t>
      </w:r>
      <w:r>
        <w:rPr>
          <w:rFonts w:ascii="Arial" w:cs="Arial" w:eastAsia="Arial" w:hAnsi="Arial"/>
          <w:sz w:val="22"/>
          <w:szCs w:val="22"/>
        </w:rPr>
        <w:t xml:space="preserve">발굴 역량 교육 도입 / 공적조서 실무 교육 강화 / 사기 진작 행사 확대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[주관식 Top 3] </w:t>
      </w:r>
      <w:r>
        <w:rPr>
          <w:rFonts w:ascii="Arial" w:cs="Arial" w:eastAsia="Arial" w:hAnsi="Arial"/>
          <w:sz w:val="22"/>
          <w:szCs w:val="22"/>
        </w:rPr>
        <w:t xml:space="preserve">기준 명확화(14건) / 표창식·행사(8건) / 공적조서 작성(9건) — 기준+역량 교육 수요 중심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IX. 근거문장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만족도 기반 (지속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유공자 표창 현장설문 결과 종합 만족도 85.5%(긍정)가 나타나, 추천 기준·절차 안내와 공적조서 작성 지원을 지속 운영한다. (유공자 표창 종합 만족도, 추천 절차 응대 신속성)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자율 역량 강화 (경로 갭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유공자 표창 현장설문 결과 향후 자율 발굴·추천 도움 긍정 비율이 67.7%에 그쳐, 가이드 도움(87.1%) 대비 Δ0.48점의 갭이 확인되어 추천 발굴 기준·사례 교육을 추가 운영한다. (공적조서 작성 가이드 도움, 향후 자율 발굴·추천 도움)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통합설문 이행 확인 기반 (구조적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통합설문 결과 유공자 미추천 38.6%가 확인되었으나, 현장설문에서 자율 발굴·추천 도움(F2-2) 개선이 미흡(긍정 67.7%)하여 기준 명확화 교육과 사례 공유 체계를 도입한다. (통합설문 섹션 F2 미추천 비율 / 현장설문 향후 자율 발굴·추천 도움)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사후 환류 과제 기반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유공자 표창 현장설문 주관식 응답 중 기준 명확화 요청 11건(26.2%), 자긍심·행사 요청 12건(28.6%)이 확인되어, 다음 회차 추천 발굴 기준 안내 자료 강화 및 수상자 사례 공유 행사를 추진한다. (F2-3 바라는 점 주관식 분석)</w:t>
      </w:r>
    </w:p>
    <w:p>
      <w:pPr>
        <w:spacing w:after="40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a2d1cd6e16868ccbde987dde9e7508a1c97b07.png"/><Relationship Id="rId8" Type="http://schemas.openxmlformats.org/officeDocument/2006/relationships/image" Target="media/80e4f554b23713078034cf61503027bd0d659400.png"/><Relationship Id="rId9" Type="http://schemas.openxmlformats.org/officeDocument/2006/relationships/image" Target="media/cdb358c393e2e589b94db6b62a89ede8e79ec5f4.png"/><Relationship Id="rId10" Type="http://schemas.openxmlformats.org/officeDocument/2006/relationships/image" Target="media/c192fda0a141d3ea3a91a82ae12e2aa0f94ec885.png"/><Relationship Id="rId11" Type="http://schemas.openxmlformats.org/officeDocument/2006/relationships/image" Target="media/3b5392e7924fe41af2ec889867ac42c144080d73.png"/><Relationship Id="rId12" Type="http://schemas.openxmlformats.org/officeDocument/2006/relationships/image" Target="media/ac9d2dcda0104ff539b947a832a1513c22810415.png"/><Relationship Id="rId13" Type="http://schemas.openxmlformats.org/officeDocument/2006/relationships/image" Target="media/a752ff6553fd79d6551dfd6a2ef39ba040deaba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2026-04-10T04:41:26.097Z</dcterms:created>
  <dcterms:modified xsi:type="dcterms:W3CDTF">2026-04-10T04:41:26.099Z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