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C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2026년 현장설문 결과보고서</w:t>
      </w:r>
    </w:p>
    <w:p>
      <w:pPr>
        <w:shd w:fill="2E5C8A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 </w:t>
      </w:r>
    </w:p>
    <w:p>
      <w:pPr>
        <w:spacing w:after="6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J13. THE(더) 나눔사업</w:t>
      </w:r>
    </w:p>
    <w:p>
      <w:pPr>
        <w:pBdr>
          <w:bottom w:val="single" w:color="2E5C8A" w:sz="4"/>
        </w:pBdr>
        <w:spacing w:after="300" w:before="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응답 대상: 전담사회복지사  |  응답 인원: 61명</w:t>
      </w:r>
    </w:p>
    <w:p>
      <w:pPr>
        <w:spacing w:after="8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(재)경상남도사회서비스원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광역지원기관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I. 조사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THE(더) 나눔사업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 대상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전담사회복지사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조사 방법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폼 (온라인 자기기입식)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 인원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척도 방향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1=매우 그렇지 않다 ~ 5=매우 그렇다 (높을수록 좋음)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긍정 응답 기준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4+5 합산 / 부정 응답: 1+2 합산</w:t>
            </w:r>
          </w:p>
        </w:tc>
      </w:tr>
    </w:tbl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II. 이 사업의 분석 관점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[광역의 역할]  </w:t>
      </w:r>
      <w:r>
        <w:rPr>
          <w:rFonts w:ascii="Arial" w:cs="Arial" w:eastAsia="Arial" w:hAnsi="Arial"/>
          <w:sz w:val="22"/>
          <w:szCs w:val="22"/>
        </w:rPr>
        <w:t xml:space="preserve">광역은 나눔물품을 확보하여 수행기관에 배부하는 역할을 담당한다. 배부 과정에서 일정·절차 안내(사전 준비)와 집결 장소·시간 편리성(현장 접근)의 두 요소가 사업 품질을 결정한다.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[핵심 질문]  </w:t>
      </w:r>
      <w:r>
        <w:rPr>
          <w:rFonts w:ascii="Arial" w:cs="Arial" w:eastAsia="Arial" w:hAnsi="Arial"/>
          <w:sz w:val="22"/>
          <w:szCs w:val="22"/>
        </w:rPr>
        <w:t xml:space="preserve">"안내는 충분한데 집결이 불편한가 — 안내·접근 갭이 분산 배부 전환의 근거인가"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[경로 구조]  </w:t>
      </w:r>
      <w:r>
        <w:rPr>
          <w:rFonts w:ascii="Arial" w:cs="Arial" w:eastAsia="Arial" w:hAnsi="Arial"/>
          <w:sz w:val="22"/>
          <w:szCs w:val="22"/>
        </w:rPr>
        <w:t xml:space="preserve">공통-1(절차안내) → 공통-2(집결편리) → E2-1(물품적합) + E2-2(소통원활) → 공통-3(이용자도움) → 공통-4(종합만족도)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[핵심 갭]  </w:t>
      </w:r>
      <w:r>
        <w:rPr>
          <w:rFonts w:ascii="Arial" w:cs="Arial" w:eastAsia="Arial" w:hAnsi="Arial"/>
          <w:sz w:val="22"/>
          <w:szCs w:val="22"/>
        </w:rPr>
        <w:t xml:space="preserve">공통-1 안내(4.31점) vs 공통-2 집결 편리성(3.54점) = Δ0.77점 — 안내 충분, 집결은 주의 수준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[통합설문 연동]  </w:t>
      </w:r>
      <w:r>
        <w:rPr>
          <w:rFonts w:ascii="Arial" w:cs="Arial" w:eastAsia="Arial" w:hAnsi="Arial"/>
          <w:sz w:val="22"/>
          <w:szCs w:val="22"/>
        </w:rPr>
        <w:t xml:space="preserve">집결 어려움 64.5% + 집결 개선 수요 1순위 44.3% — 이행 여부 집중 확인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 사업의 분석 핵심은 "배부 과정 2요소(안내 vs 집결)의 균형"이다. 사전 안내가 충분하더라도 집결 장소·시간이 불편하면 수행기관이 물품을 제때 받지 못하고, 이는 이용자 서비스 제공에 지장을 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공통-1(안내, 4.31점)이 양호한 반면 공통-2(집결, 3.54점)가 주의 수준으로 Δ0.77점의 큰 갭이 발생한 경우, "안내는 충분한데 집결이 불편하다"는 구조가 확인되며 이는 분산 배부 방식 전환의 직접적 근거가 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III. 만족도 분석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3-1. 공통 문항 (4문항)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250"/>
        <w:gridCol w:w="1200"/>
        <w:gridCol w:w="167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배부 일정·신청 절차 사전 안내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4.31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배부 집결 장소·시간 편리성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이용자 서비스 제공에 실질적 도움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4.21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나눔사업 종합 만족도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</w:tbl>
    <w:p>
      <w:pPr>
        <w:spacing w:after="2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3-2. 특화 문항 (E2-1·E2-2)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250"/>
        <w:gridCol w:w="1200"/>
        <w:gridCol w:w="167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이용자 필요 적합성 (E2-1)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광역 담당자 소통 원활성 (E2-2)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</w:tbl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나눔사업 종합 만족도는 평균 3.95점(긍정 77%)으로 양호하며, 응답자 61명 중 10명 중 7~8명이 긍정적으로 평가하였다.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 문항 중 가장 높은 항목은 물품 배부 일정·신청 절차 사전 안내(공통-1)로 평균 4.31점(긍정 93.4%)이었으며, 이용자 서비스 제공 실질적 도움(공통-3, 4.21점) 역시 양호한 수준을 보였다.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반면 배부 집결 장소·시간 편리성(공통-2)은 평균 3.54점(긍정 54.1%, 부정 16.4%)으로 전체 문항 중 유일하게 주의 판정을 받았다. 부정 응답 비율이 16.4%로 기준(15%)을 상회하여 집결 방식 개선이 시급하다.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특화 문항에서 물품 적합성(E2-1, 3.93점)과 담당자 소통 원활성(E2-2, 3.9점)은 모두 양호 수준으로, 광역의 물품 선정과 소통 역량에 대한 긍정적 평가가 확인되었다.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레이더 프로파일에서 배부 집결 장소·시간 편리성(공통-2) 축만 현저히 함몰되어 있어, 나머지 문항이 고르게 높은 수준을 유지하는 가운데 집결 불편이 전체 사업의 단일 취약점임을 시각적으로 확인할 수 있다.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IV. 고유 분석 — 안내·접근 갭 + 물품 효과 경로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4-1. 핵심 갭 분석 — 공통-1(안내) vs 공통-2(집결 편리성)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00"/>
        <w:gridCol w:w="2800"/>
        <w:gridCol w:w="1000"/>
        <w:gridCol w:w="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전제 조건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갭(Δ)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배부 일정·신청 절차 사전 안내 (공통-1)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4.31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배부 집결 장소·시간 편리성 (공통-2)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3.54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0.77점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E2-1 물품 이용자 필요 적합성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이용자 서비스 실질적 도움 (공통-3)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※ ⚠️ 갭 0.3점 이상은 주의 요망 | 공통-2 부정 응답 비율 15% 이상 → 주의 판정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pBdr>
          <w:left w:val="single" w:color="5B9BD5" w:sz="12"/>
        </w:pBdr>
        <w:spacing w:after="80" w:before="80"/>
        <w:ind w:left="240" w:right="12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"안내는 충분한데 집결이 불편하다" — 공통-1 양호(93.4%) 대비 공통-2 주의(54.1%), Δ0.77점의 갭은 분산 배부 전환의 직접적 근거이다.</w:t>
      </w:r>
    </w:p>
    <w:p>
      <w:pPr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공통-1(안내, 4.31점)과 공통-2(집결, 3.54점)의 Δ0.77점 갭은 이 사업에서 가장 큰 구조적 불균형이다. 수행기관은 배부 절차와 일정을 충분히 안내받고 있지만, 정작 집결 과정에서 장소 거리·이동 부담·시간 제약으로 인한 불편을 겪고 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집결 방식을 유지한 채 안내를 아무리 강화해도 이 갭은 해소되지 않는다. 배부 거점 확대, 분산 집결, 기관 방문 배부 등 집결 방식 자체의 전환이 필요하며, 이것이 다음 회차 핵심 개선 과제이다.</w:t>
      </w:r>
    </w:p>
    <w:p>
      <w:pPr>
        <w:spacing w:after="3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4-2. 물품 적합성 → 이용자 도움 연결 분석</w:t>
      </w: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E2-1(물품 적합성, 3.93점, 긍정 77%)와 공통-3(이용자 도움, 4.21점, 긍정 88.5%)는 모두 양호 수준이다. 물품 적합성이 높게 유지될수록 이용자 서비스 제공에 실질적 도움이 된다는 경로가 안정적으로 작동하고 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물품 구성이 이용자 필요를 충족하고 있다는 점은 이 사업의 강점이다. 집결 방식 개선을 통해 물품을 더 편리하게 수령할 수 있게 되면, 높은 물품 적합성과 이용자 도움 체감이 결합되어 전체 만족도가 상승할 것으로 예상된다.</w:t>
      </w:r>
    </w:p>
    <w:p>
      <w:pPr>
        <w:spacing w:after="3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4-3. 교차분석 — 공통-2 집결 편리성 수준별 종합 만족도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200"/>
        <w:gridCol w:w="1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공통-2 집결 편리성 수준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인원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공통-4 종합 만족도 평균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부정(1~2점)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4.3점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소규모 주의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긍정(4~5점)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주요 분석 그룹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전체 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3.95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52387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집결 불편 그룹(부정, 10명)의 종합 만족도가 집결 편리 그룹(긍정, 33명)보다 높게 나타난 것은 표본 규모(10명)의 한계로 해석에 주의가 필요하다.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 결과는 집결이 불편한 기관도 물품 적합성(E2-1)과 이용자 도움(공통-3)에 대한 긍정 인식이 높아 종합 만족도를 지지하고 있음을 시사한다. 즉, 집결 불편이 전체 만족도를 끌어내리지 않는 구조는 물품 품질이 이를 상쇄하기 때문이다. 그러나 이것이 집결 방식 개선을 미룰 이유는 아니다 — 집결 편리성이 개선되면 만족도가 더욱 상승할 여지가 있다.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V. 주관식 분석 (E2-3 바라는 점)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총 61명 중 49건 주관식 응답. 4가지 유형으로 분류하였다.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1. 집결 방식·장소 개선 (17건, 34.7%)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집결 장소 분산(15건), 배부 방식 개선(9건), 분산 배부 요청(7건), 기관 방문 배달(6건)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집결 장소가 멀거나 업무 중 이탈이 어려워 참석하기 힘들다는 응답이 가장 많았다. 특히 농촌·읍면 지역 기관은 집결 장소까지 1시간 이상이 소요되어 이동 자체가 큰 부담이라는 응답이 반복되었다.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이는 공통-2(집결 편리성, 긍정 54.1%, 부정 16.4%) 주의 판정과 정확히 연결된다. "분산 배부", "거점 확대", "기관 방문 배달"이 핵심 키워드로 집결 방식 전환에 대한 현장 수요가 명확하다.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2. 물품 종류·구성 개선 (15건, 30.6%)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물품 종류 다양화(10건), 물품 수량 확대(7건), 이용자 선택 가능(5건), 식품류 선호(5건)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이용자가 실제로 필요로 하는 물품, 계절에 맞는 물품, 건강 관련 물품 등 구성 다양화를 원하는 응답이 다수였다. 쌀·식품류와 위생용품이 이용자에게 인기 있다는 현장 경험이 공유되었다.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E2-1(물품 적합성, 3.93점)이 양호함에도 물품 개선 요청이 두 번째로 많은 것은, 현재 물품 구성에 대한 기본 만족도는 있지만 더 나은 구성을 원하는 잠재 수요가 있음을 의미한다. 이용자 필요를 반영한 물품 옵션 확대가 필요하다.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3. 신청 절차·일정 개선 (10건, 20.4%)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신청 절차 간소화(6건), 일정 조기 안내(5건), 온라인 신청(4건), 마감 기간 여유(3건)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신청 기간 촉박, 양식 간소화, 온라인 신청 시스템 도입 등 절차 편의 개선 요청이 포함되었다.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공통-1(안내 충분성, 93.4%)이 가장 높은 양호 수준임에도 절차 개선 요청이 있다는 것은, 안내 정보는 충분히 받지만 실제 신청 과정에서 세부 절차 부담이 잔존함을 의미한다.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4. 긍정·감사 표현 (9건, 18.4%)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이용자 만족(5건), 감사 표현(5건), 지속 요청(4건)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이용자들이 물품을 받고 기뻐했다, 나눔사업 덕분에 이용자 만족도가 올라갔다는 응답이 포함되었다.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공통-3(이용자 도움, 88.5%) 양호 수준과 일치하며, 물품 배부를 통한 이용자 서비스 효과가 현장에서 실제로 체감되고 있음을 확인할 수 있다.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키워드 순위 Top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유형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장소 분산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방식·장소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종류 다양화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종류·구성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배부 방식 개선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방식·장소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수량 확대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종류·구성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신청 절차 간소화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신청 절차·일정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일정 조기 안내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신청 절차·일정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이용자 만족·감사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긍정·감사 표현</w:t>
            </w:r>
          </w:p>
        </w:tc>
      </w:tr>
    </w:tbl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VI. 통합설문 이행 확인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상반기 통합설문(섹션 E2)에서 파악된 욕구가 이번 현장설문 결과에서 개선되었는지 확인한다. 이 장은 새로운 욕구를 수집하는 것이 아니라, 이행 여부를 점검하는 성과 환류이다.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200"/>
        <w:gridCol w:w="22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욕구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수치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현장설문 결과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이행 판정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어려움 해소 — 집결 방식 개선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어려움 64.5%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편리성 공통-2 긍정 54.1%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❌ 미개선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개선 수요 반영 — 분산 배부 검토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집결 개선 1순위 44.3%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집결 방식 개선 요청 17건(34.7%)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❌ 미개선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적합성 — 이용자 필요 물품 제공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지원 수요 다수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적합성 E2-1 긍정 77%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양호 유지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이용자 서비스 연계 도움 확보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나눔 물품 활용 수요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이용자 도움 공통-3 긍정 88.5%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양호</w:t>
            </w:r>
          </w:p>
        </w:tc>
      </w:tr>
    </w:tbl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총 4건의 이행 확인 항목 중 2건은 양호 유지, 2건은 미개선으로 나타났다.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통합설문에서 집결 어려움(64.5%)과 집결 개선 수요 1순위(44.3%)가 확인되었으나, 현장설문 공통-2(집결 편리성) 긍정 비율이 54.1%에 그쳐 집결 방식 개선이 이루어지지 않은 것으로 판정되었다. 이는 구조적 문제로, 현재 집결형 배부 방식 자체가 변경되지 않는 한 이 항목은 개선되기 어렵다.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물품 적합성(E2-1)과 이용자 도움(공통-3)은 각각 높은 양호 수준으로, 물품 선정 역량과 이용자 서비스 연계 효과는 안정적으로 유지되고 있다. 집결 방식의 구조적 문제가 이 강점을 가리고 있는 상황이다.</w:t>
      </w:r>
    </w:p>
    <w:p>
      <w:pPr>
        <w:pBdr>
          <w:left w:val="single" w:color="5B9BD5" w:sz="12"/>
        </w:pBdr>
        <w:spacing w:after="80" w:before="80"/>
        <w:ind w:left="240" w:right="12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"물품은 좋은데 받으러 가기가 너무 불편하다" — 집결 방식의 구조적 전환 없이는 통합설문 이행 미개선이 반복될 것이다. 물품 품질 강점을 살리려면 집결 방식 개선이 선결 과제이다.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VII. 이번 회차 개선 과제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이번 회차 결과에서 드러난 문제를 다음 회차에 반영하는 사후 환류 과제이다. 연간 사업 방향은 통합설문 욕구조사 결과에 따라 수립하며, 이 과제는 현장설문에서 확인된 실행 수준의 개선이다.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1. 집결 방식 전환 — 분산 거점 배부 도입 (공통-2 핵심 개선)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공통-2 집결 편리성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3.54점 (긍정 54.1%, 부정 16.4%)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유일한 주의 판정, 부정 15% 이상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권역별 분산 거점 배부 시범 운영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통합설문 집결 어려움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64.5% + 개선 1순위 44.3%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2회 연속 미개선 구조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기관 방문 배달 옵션 일부 도입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공통-2 부정 비율 16.4%로 주의 판정, 통합설문 집결 어려움 64.5%가 미개선 상태이다. 주관식에서 집결 방식 개선 요청이 17건(34.7%)으로 가장 많았으며 "분산 배부", "거점 확대", "방문 배달"이 핵심 키워드였다. 현재 집결형 방식을 권역별 분산 거점 배부 또는 기관 방문 배달로 전환하는 것이 이 갭을 해소하는 유일한 방법이다.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2. 물품 구성 다양화 — 이용자 수요 기반 선정 (E2-1 심화)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E2-1 물품 적합성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3.93점 (긍정 77%)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양호하나 추가 다양화 수요 존재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이용자 선호 물품 조사 후 선정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물품 개선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15건(30.6%)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종류 한정·수량 부족 인식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식품류·위생용품 중심 구성 강화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E2-1(물품 적합성) 양호 수준이나 주관식에서 물품 종류 다양화(15건, 30.6%)가 두 번째로 많은 유형이었다. 쌀·식품류와 위생용품 선호가 현장에서 반복 언급되었으며, 이용자 특성에 맞는 선택 가능한 물품 구성을 검토할 필요가 있다.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3. 신청 절차 간소화 및 일정 조기 공지 (공통-1 심화)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공통-1 사전 안내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4.31점 (긍정 93.4%)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양호하나 세부 절차 부담 잔존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온라인 신청 시스템 도입 검토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절차 개선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10건(20.4%)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신청 기간 촉박·양식 복잡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배부 일정 최소 4주 전 사전 공지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공통-1(안내)이 가장 높은 양호 수준임에도 신청 절차 간소화·일정 조기 공지 요청(10건)이 확인되었다. 안내 내용은 충분하지만 실제 신청 과정의 절차 부담을 줄이는 방향으로 개선이 필요하며, 온라인 신청 도입 및 일정 조기 공지가 효과적이다.</w:t>
      </w:r>
    </w:p>
    <w:p>
      <w:pPr>
        <w:spacing w:after="100" w:before="0"/>
      </w:pP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1] </w:t>
      </w:r>
      <w:r>
        <w:rPr>
          <w:rFonts w:ascii="Arial" w:cs="Arial" w:eastAsia="Arial" w:hAnsi="Arial"/>
          <w:sz w:val="22"/>
          <w:szCs w:val="22"/>
        </w:rPr>
        <w:t xml:space="preserve">집결 방식 전환(분산 거점 배부) — 공통-2 부정 16.4%, 집결 개선 요청 17건, 통합설문 64.5% 미개선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2] </w:t>
      </w:r>
      <w:r>
        <w:rPr>
          <w:rFonts w:ascii="Arial" w:cs="Arial" w:eastAsia="Arial" w:hAnsi="Arial"/>
          <w:sz w:val="22"/>
          <w:szCs w:val="22"/>
        </w:rPr>
        <w:t xml:space="preserve">물품 구성 다양화 — E2-1 양호이나 물품 개선 요청 15건(30.6%), 식품류·위생용품 수요 강세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3] </w:t>
      </w:r>
      <w:r>
        <w:rPr>
          <w:rFonts w:ascii="Arial" w:cs="Arial" w:eastAsia="Arial" w:hAnsi="Arial"/>
          <w:sz w:val="22"/>
          <w:szCs w:val="22"/>
        </w:rPr>
        <w:t xml:space="preserve">신청 절차 간소화 — 공통-1 양호이나 절차 개선 요청 10건(20.4%), 일정 조기 공지 필요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이 과제는 사후 환류이며, 연간 사업 방향은 통합설문 욕구에 따른다.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※ 위 개선 과제는 이번 회차 결과에서 도출한 사후 환류 과제이며, 연간 사업 방향은 통합설문 욕구조사 결과에 따라 수립한다.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VIII. 요약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[분석 관점]  </w:t>
      </w:r>
      <w:r>
        <w:rPr>
          <w:rFonts w:ascii="Arial" w:cs="Arial" w:eastAsia="Arial" w:hAnsi="Arial"/>
          <w:sz w:val="22"/>
          <w:szCs w:val="22"/>
        </w:rPr>
        <w:t xml:space="preserve">배부 과정 2요소형 — "안내는 충분한데 집결이 불편한가 — 분산 배부 전환 근거"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[만족도]  </w:t>
      </w:r>
      <w:r>
        <w:rPr>
          <w:rFonts w:ascii="Arial" w:cs="Arial" w:eastAsia="Arial" w:hAnsi="Arial"/>
          <w:sz w:val="22"/>
          <w:szCs w:val="22"/>
        </w:rPr>
        <w:t xml:space="preserve">종합 만족도 3.95점(긍정 77%) — 양호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[강점]  </w:t>
      </w:r>
      <w:r>
        <w:rPr>
          <w:rFonts w:ascii="Arial" w:cs="Arial" w:eastAsia="Arial" w:hAnsi="Arial"/>
          <w:sz w:val="22"/>
          <w:szCs w:val="22"/>
        </w:rPr>
        <w:t xml:space="preserve">사전 안내 4.31점(긍정 93.4%) + 이용자 도움 4.21점(88.5%) — 안내·효과 양호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[약점]  </w:t>
      </w:r>
      <w:r>
        <w:rPr>
          <w:rFonts w:ascii="Arial" w:cs="Arial" w:eastAsia="Arial" w:hAnsi="Arial"/>
          <w:sz w:val="22"/>
          <w:szCs w:val="22"/>
        </w:rPr>
        <w:t xml:space="preserve">집결 편리성 3.54점(긍정 54.1%, 부정 16.4%) — 유일한 주의 판정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[핵심 갭]  </w:t>
      </w:r>
      <w:r>
        <w:rPr>
          <w:rFonts w:ascii="Arial" w:cs="Arial" w:eastAsia="Arial" w:hAnsi="Arial"/>
          <w:sz w:val="22"/>
          <w:szCs w:val="22"/>
        </w:rPr>
        <w:t xml:space="preserve">공통-1(4.31) vs 공통-2(3.54) = Δ0.77점 — 분산 배부 전환 직접 근거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[이행 확인]  </w:t>
      </w:r>
      <w:r>
        <w:rPr>
          <w:rFonts w:ascii="Arial" w:cs="Arial" w:eastAsia="Arial" w:hAnsi="Arial"/>
          <w:sz w:val="22"/>
          <w:szCs w:val="22"/>
        </w:rPr>
        <w:t xml:space="preserve">4건 중 2건 미개선(집결 어려움·집결 개선), 2건 양호 — 집결 방식 핵심 과제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[개선 과제]  </w:t>
      </w:r>
      <w:r>
        <w:rPr>
          <w:rFonts w:ascii="Arial" w:cs="Arial" w:eastAsia="Arial" w:hAnsi="Arial"/>
          <w:sz w:val="22"/>
          <w:szCs w:val="22"/>
        </w:rPr>
        <w:t xml:space="preserve">분산 거점 배부 도입 / 물품 구성 다양화 / 신청 절차 간소화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[주관식 Top 3]  </w:t>
      </w:r>
      <w:r>
        <w:rPr>
          <w:rFonts w:ascii="Arial" w:cs="Arial" w:eastAsia="Arial" w:hAnsi="Arial"/>
          <w:sz w:val="22"/>
          <w:szCs w:val="22"/>
        </w:rPr>
        <w:t xml:space="preserve">집결 장소 분산(15건) / 물품 종류 다양화(10건) / 배부 방식 개선(9건) — 집결 방식 전환 수요 압도적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IX. 근거문장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만족도 기반 (지속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THE(더) 나눔사업 현장설문 결과 종합 만족도 77%(긍정)가 나타나, 물품 배부 일정·절차 안내와 이용자 서비스 연계 지원을 지속 강화한다. (나눔사업 종합 만족도, 이용자 서비스 제공 실질적 도움)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집결 방식 개선 (갭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THE(더) 나눔사업 현장설문 결과 배부 집결 장소·시간 편리성 긍정 비율이 54.1%에 그쳐, 사전 안내(93.4%) 대비 Δ0.77점의 갭이 확인되어 권역별 분산 거점 배부 방식을 도입한다. (물품 배부 일정·신청 절차 사전 안내, 배부 집결 장소·시간 편리성)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통합설문 이행 확인 기반 (구조적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통합설문 결과 집결 어려움 64.5%, 집결 개선 수요 1순위 44.3%가 확인되었으나 현장설문에서 집결 편리성 개선이 미개선(긍정 54.1%)으로 나타나 분산 배부 방식으로 전환한다. (통합설문 섹션 E2 집결 어려움 / 현장설문 배부 집결 장소·시간 편리성)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물품 구성 근거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THE(더) 나눔사업 현장설문 결과 물품 이용자 필요 적합성 긍정 77%로 양호하나, 주관식 물품 종류 다양화 요청 15건(30.6%)이 확인되어 이용자 수요 기반 물품 구성 다양화를 추진한다. (물품 이용자 필요 적합성, E2-3 바라는 점 주관식 분석)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사후 환류 과제 기반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THE(더) 나눔사업 현장설문 주관식 응답 중 집결 장소 분산 15건, 배부 방식 개선 9건이 확인되어 다음 회차 권역별 분산 거점 배부 시범 운영 및 기관 방문 배달 옵션을 추진한다. (E2-3 바라는 점 주관식 분석)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7359e8d370d75dffadf589e8693a3b3e7693aa.png"/><Relationship Id="rId8" Type="http://schemas.openxmlformats.org/officeDocument/2006/relationships/image" Target="media/4d0cfb0429d0cd1fcb090a12e20f5dc2bdac99a1.png"/><Relationship Id="rId9" Type="http://schemas.openxmlformats.org/officeDocument/2006/relationships/image" Target="media/a1a3b2ba0fd3c04098b2b57111633082ff520485.png"/><Relationship Id="rId10" Type="http://schemas.openxmlformats.org/officeDocument/2006/relationships/image" Target="media/8008167c51258b4c3dcf4e872069d97b5203473f.png"/><Relationship Id="rId11" Type="http://schemas.openxmlformats.org/officeDocument/2006/relationships/image" Target="media/22141e93724ff5427270a7c4ea6f547e683afe79.png"/><Relationship Id="rId12" Type="http://schemas.openxmlformats.org/officeDocument/2006/relationships/image" Target="media/172a7ed5c8b46fbb77d9cb4c7c31b8adad0a8a46.png"/><Relationship Id="rId13" Type="http://schemas.openxmlformats.org/officeDocument/2006/relationships/image" Target="media/6405a555eb28ddb254091f0dfd46748b53d429e5.png"/><Relationship Id="rId14" Type="http://schemas.openxmlformats.org/officeDocument/2006/relationships/image" Target="media/59757fec4b75a931d4b971a8223289820645358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2026-04-10T04:58:34.591Z</dcterms:created>
  <dcterms:modified xsi:type="dcterms:W3CDTF">2026-04-10T04:58:34.592Z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