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맑은 고딕" w:cs="맑은 고딕" w:eastAsia="맑은 고딕" w:hAnsi="맑은 고딕"/>
          <w:b/>
          <w:bCs/>
          <w:color w:val="1F4E79"/>
          <w:sz w:val="36"/>
          <w:szCs w:val="36"/>
        </w:rPr>
        <w:t xml:space="preserve">작업지시서_013_RAG멀티턴개선</w:t>
      </w:r>
    </w:p>
    <w:p>
      <w:pPr>
        <w:spacing w:before="0" w:after="40"/>
        <w:jc w:val="center"/>
      </w:pPr>
      <w:r>
        <w:rPr>
          <w:rFonts w:ascii="맑은 고딕" w:cs="맑은 고딕" w:eastAsia="맑은 고딕" w:hAnsi="맑은 고딕"/>
          <w:color w:val="555555"/>
          <w:sz w:val="22"/>
          <w:szCs w:val="22"/>
        </w:rPr>
        <w:t xml:space="preserve">노마(Noma) AI 복지 내비게이터</w:t>
      </w:r>
    </w:p>
    <w:p>
      <w:pPr>
        <w:spacing w:before="0" w:after="360"/>
        <w:jc w:val="center"/>
      </w:pPr>
      <w:r>
        <w:rPr>
          <w:rFonts w:ascii="맑은 고딕" w:cs="맑은 고딕" w:eastAsia="맑은 고딕" w:hAnsi="맑은 고딕"/>
          <w:color w:val="888888"/>
          <w:sz w:val="22"/>
          <w:szCs w:val="22"/>
        </w:rPr>
        <w:t xml:space="preserve">RAG 멀티턴 대화 컨텍스트 품질 개선</w:t>
      </w:r>
    </w:p>
    <w:p>
      <w:pPr>
        <w:pStyle w:val="Heading1"/>
        <w:spacing w:before="360" w:after="120"/>
      </w:pPr>
      <w:r>
        <w:rPr>
          <w:rFonts w:ascii="맑은 고딕" w:cs="맑은 고딕" w:eastAsia="맑은 고딕" w:hAnsi="맑은 고딕"/>
          <w:b/>
          <w:bCs/>
          <w:color w:val="1F4E79"/>
          <w:sz w:val="28"/>
          <w:szCs w:val="28"/>
        </w:rPr>
        <w:t xml:space="preserve">1. 작업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dxa" w:w="19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작업 번호</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013</w:t>
            </w:r>
          </w:p>
        </w:tc>
      </w:tr>
      <w:tr>
        <w:tc>
          <w:tcPr>
            <w:tcW w:type="dxa" w:w="19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작업명</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RAG 멀티턴 대화 컨텍스트 품질 개선</w:t>
            </w:r>
          </w:p>
        </w:tc>
      </w:tr>
      <w:tr>
        <w:tc>
          <w:tcPr>
            <w:tcW w:type="dxa" w:w="19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우선순위</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Medium</w:t>
            </w:r>
          </w:p>
        </w:tc>
      </w:tr>
      <w:tr>
        <w:tc>
          <w:tcPr>
            <w:tcW w:type="dxa" w:w="19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대상 파일</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server.js (POST /api/chat 핸들러)</w:t>
            </w:r>
          </w:p>
        </w:tc>
      </w:tr>
      <w:tr>
        <w:tc>
          <w:tcPr>
            <w:tcW w:type="dxa" w:w="198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예상 작업량</w:t>
            </w:r>
          </w:p>
        </w:tc>
        <w:tc>
          <w:tcPr>
            <w:tcW w:type="dxa" w:w="7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중간 (RAG 검색 로직 + 프롬프트 조립 수정)</w:t>
            </w:r>
          </w:p>
        </w:tc>
      </w:tr>
    </w:tbl>
    <w:p/>
    <w:p>
      <w:pPr>
        <w:pBdr>
          <w:bottom w:val="single" w:color="DDDDDD" w:sz="4" w:space="1"/>
        </w:pBdr>
        <w:spacing w:before="120" w:after="60"/>
      </w:pPr>
    </w:p>
    <w:p>
      <w:pPr>
        <w:pStyle w:val="Heading1"/>
        <w:spacing w:before="360" w:after="120"/>
      </w:pPr>
      <w:r>
        <w:rPr>
          <w:rFonts w:ascii="맑은 고딕" w:cs="맑은 고딕" w:eastAsia="맑은 고딕" w:hAnsi="맑은 고딕"/>
          <w:b/>
          <w:bCs/>
          <w:color w:val="1F4E79"/>
          <w:sz w:val="28"/>
          <w:szCs w:val="28"/>
        </w:rPr>
        <w:t xml:space="preserve">2. 목표</w:t>
      </w:r>
    </w:p>
    <w:p>
      <w:pPr>
        <w:spacing w:before="60" w:after="60"/>
      </w:pPr>
      <w:r>
        <w:rPr>
          <w:rFonts w:ascii="맑은 고딕" w:cs="맑은 고딕" w:eastAsia="맑은 고딕" w:hAnsi="맑은 고딕"/>
          <w:sz w:val="20"/>
          <w:szCs w:val="20"/>
        </w:rPr>
        <w:t xml:space="preserve">현재 RAG는 매 턴마다 현재 입력만으로 지식베이스를 검색한다. 이로 인해 멀티턴 대화에서 앞서 나온 맥락(나이, 가족 상황 등)이 재검색에 반영되지 않아 서비스 추천 품질이 떨어진다. 이전 대화 핵심 정보를 누적하여 RAG 검색 쿼리를 보강한다.</w:t>
      </w:r>
    </w:p>
    <w:p/>
    <w:p>
      <w:pPr>
        <w:pStyle w:val="ListParagraph"/>
        <w:numPr>
          <w:ilvl w:val="0"/>
          <w:numId w:val="2"/>
        </w:numPr>
        <w:spacing w:before="40" w:after="40"/>
      </w:pPr>
      <w:r>
        <w:rPr>
          <w:rFonts w:ascii="맑은 고딕" w:cs="맑은 고딕" w:eastAsia="맑은 고딕" w:hAnsi="맑은 고딕"/>
          <w:sz w:val="20"/>
          <w:szCs w:val="20"/>
        </w:rPr>
        <w:t xml:space="preserve">멀티턴 누적 컨텍스트를 RAG 검색 쿼리에 반영</w:t>
      </w:r>
    </w:p>
    <w:p>
      <w:pPr>
        <w:pStyle w:val="ListParagraph"/>
        <w:numPr>
          <w:ilvl w:val="0"/>
          <w:numId w:val="2"/>
        </w:numPr>
        <w:spacing w:before="40" w:after="40"/>
      </w:pPr>
      <w:r>
        <w:rPr>
          <w:rFonts w:ascii="맑은 고딕" w:cs="맑은 고딕" w:eastAsia="맑은 고딕" w:hAnsi="맑은 고딕"/>
          <w:sz w:val="20"/>
          <w:szCs w:val="20"/>
        </w:rPr>
        <w:t xml:space="preserve">사용자가 분산 입력한 조건(나이·상황·장애 여부 등)을 종합한 추천</w:t>
      </w:r>
    </w:p>
    <w:p>
      <w:pPr>
        <w:pStyle w:val="ListParagraph"/>
        <w:numPr>
          <w:ilvl w:val="0"/>
          <w:numId w:val="2"/>
        </w:numPr>
        <w:spacing w:before="40" w:after="40"/>
      </w:pPr>
      <w:r>
        <w:rPr>
          <w:rFonts w:ascii="맑은 고딕" w:cs="맑은 고딕" w:eastAsia="맑은 고딕" w:hAnsi="맑은 고딕"/>
          <w:sz w:val="20"/>
          <w:szCs w:val="20"/>
        </w:rPr>
        <w:t xml:space="preserve">기존 단일 턴 검색 로직과의 하위 호환 유지</w:t>
      </w:r>
    </w:p>
    <w:p>
      <w:pPr>
        <w:pBdr>
          <w:bottom w:val="single" w:color="DDDDDD" w:sz="4" w:space="1"/>
        </w:pBdr>
        <w:spacing w:before="120" w:after="60"/>
      </w:pPr>
    </w:p>
    <w:p>
      <w:pPr>
        <w:pStyle w:val="Heading1"/>
        <w:spacing w:before="360" w:after="120"/>
      </w:pPr>
      <w:r>
        <w:rPr>
          <w:rFonts w:ascii="맑은 고딕" w:cs="맑은 고딕" w:eastAsia="맑은 고딕" w:hAnsi="맑은 고딕"/>
          <w:b/>
          <w:bCs/>
          <w:color w:val="1F4E79"/>
          <w:sz w:val="28"/>
          <w:szCs w:val="28"/>
        </w:rPr>
        <w:t xml:space="preserve">3. 문제 상세</w:t>
      </w:r>
    </w:p>
    <w:p>
      <w:pPr>
        <w:pStyle w:val="Heading2"/>
        <w:spacing w:before="200" w:after="80"/>
      </w:pPr>
      <w:r>
        <w:rPr>
          <w:rFonts w:ascii="맑은 고딕" w:cs="맑은 고딕" w:eastAsia="맑은 고딕" w:hAnsi="맑은 고딕"/>
          <w:b/>
          <w:bCs/>
          <w:color w:val="2E75B6"/>
          <w:sz w:val="24"/>
          <w:szCs w:val="24"/>
        </w:rPr>
        <w:t xml:space="preserve">3-1. 현재 동작</w:t>
      </w:r>
    </w:p>
    <w:p>
      <w:pPr>
        <w:pStyle w:val="ListParagraph"/>
        <w:numPr>
          <w:ilvl w:val="0"/>
          <w:numId w:val="2"/>
        </w:numPr>
        <w:spacing w:before="40" w:after="40"/>
      </w:pPr>
      <w:r>
        <w:rPr>
          <w:rFonts w:ascii="맑은 고딕" w:cs="맑은 고딕" w:eastAsia="맑은 고딕" w:hAnsi="맑은 고딕"/>
          <w:sz w:val="20"/>
          <w:szCs w:val="20"/>
        </w:rPr>
        <w:t xml:space="preserve">POST /api/chat 수신 → 현재 메시지(lastUserMessage)만으로 RAG 검색</w:t>
      </w:r>
    </w:p>
    <w:p>
      <w:pPr>
        <w:pStyle w:val="ListParagraph"/>
        <w:numPr>
          <w:ilvl w:val="0"/>
          <w:numId w:val="2"/>
        </w:numPr>
        <w:spacing w:before="40" w:after="40"/>
      </w:pPr>
      <w:r>
        <w:rPr>
          <w:rFonts w:ascii="맑은 고딕" w:cs="맑은 고딕" w:eastAsia="맑은 고딕" w:hAnsi="맑은 고딕"/>
          <w:sz w:val="20"/>
          <w:szCs w:val="20"/>
        </w:rPr>
        <w:t xml:space="preserve">chatHistory 8개는 Gemini 프롬프트에만 전달, RAG 검색 쿼리에는 미사용</w:t>
      </w:r>
    </w:p>
    <w:p>
      <w:pPr>
        <w:pStyle w:val="ListParagraph"/>
        <w:numPr>
          <w:ilvl w:val="0"/>
          <w:numId w:val="2"/>
        </w:numPr>
        <w:spacing w:before="40" w:after="40"/>
      </w:pPr>
      <w:r>
        <w:rPr>
          <w:rFonts w:ascii="맑은 고딕" w:cs="맑은 고딕" w:eastAsia="맑은 고딕" w:hAnsi="맑은 고딕"/>
          <w:sz w:val="20"/>
          <w:szCs w:val="20"/>
        </w:rPr>
        <w:t xml:space="preserve">2턴차 이후 사용자가 추가 조건을 말해도 검색 결과가 바뀌지 않는 경우 발생</w:t>
      </w:r>
    </w:p>
    <w:p/>
    <w:p>
      <w:pPr>
        <w:pStyle w:val="Heading2"/>
        <w:spacing w:before="200" w:after="80"/>
      </w:pPr>
      <w:r>
        <w:rPr>
          <w:rFonts w:ascii="맑은 고딕" w:cs="맑은 고딕" w:eastAsia="맑은 고딕" w:hAnsi="맑은 고딕"/>
          <w:b/>
          <w:bCs/>
          <w:color w:val="2E75B6"/>
          <w:sz w:val="24"/>
          <w:szCs w:val="24"/>
        </w:rPr>
        <w:t xml:space="preserve">3-2. 개선 후 동작</w:t>
      </w:r>
    </w:p>
    <w:p>
      <w:pPr>
        <w:pStyle w:val="ListParagraph"/>
        <w:numPr>
          <w:ilvl w:val="0"/>
          <w:numId w:val="2"/>
        </w:numPr>
        <w:spacing w:before="40" w:after="40"/>
      </w:pPr>
      <w:r>
        <w:rPr>
          <w:rFonts w:ascii="맑은 고딕" w:cs="맑은 고딕" w:eastAsia="맑은 고딕" w:hAnsi="맑은 고딕"/>
          <w:sz w:val="20"/>
          <w:szCs w:val="20"/>
        </w:rPr>
        <w:t xml:space="preserve">chatHistory에서 user 메시지를 최근 N개 추출</w:t>
      </w:r>
    </w:p>
    <w:p>
      <w:pPr>
        <w:pStyle w:val="ListParagraph"/>
        <w:numPr>
          <w:ilvl w:val="0"/>
          <w:numId w:val="2"/>
        </w:numPr>
        <w:spacing w:before="40" w:after="40"/>
      </w:pPr>
      <w:r>
        <w:rPr>
          <w:rFonts w:ascii="맑은 고딕" w:cs="맑은 고딕" w:eastAsia="맑은 고딕" w:hAnsi="맑은 고딕"/>
          <w:sz w:val="20"/>
          <w:szCs w:val="20"/>
        </w:rPr>
        <w:t xml:space="preserve">현재 메시지 + 이전 user 메시지 핵심어를 합산하여 RAG 검색 쿼리 구성</w:t>
      </w:r>
    </w:p>
    <w:p>
      <w:pPr>
        <w:pStyle w:val="ListParagraph"/>
        <w:numPr>
          <w:ilvl w:val="0"/>
          <w:numId w:val="2"/>
        </w:numPr>
        <w:spacing w:before="40" w:after="40"/>
      </w:pPr>
      <w:r>
        <w:rPr>
          <w:rFonts w:ascii="맑은 고딕" w:cs="맑은 고딕" w:eastAsia="맑은 고딕" w:hAnsi="맑은 고딕"/>
          <w:sz w:val="20"/>
          <w:szCs w:val="20"/>
        </w:rPr>
        <w:t xml:space="preserve">중복 키워드 제거 후 스코어링</w:t>
      </w:r>
    </w:p>
    <w:p>
      <w:pPr>
        <w:pBdr>
          <w:bottom w:val="single" w:color="DDDDDD" w:sz="4" w:space="1"/>
        </w:pBdr>
        <w:spacing w:before="120" w:after="60"/>
      </w:pPr>
    </w:p>
    <w:p>
      <w:pPr>
        <w:pStyle w:val="Heading1"/>
        <w:spacing w:before="360" w:after="120"/>
      </w:pPr>
      <w:r>
        <w:rPr>
          <w:rFonts w:ascii="맑은 고딕" w:cs="맑은 고딕" w:eastAsia="맑은 고딕" w:hAnsi="맑은 고딕"/>
          <w:b/>
          <w:bCs/>
          <w:color w:val="1F4E79"/>
          <w:sz w:val="28"/>
          <w:szCs w:val="28"/>
        </w:rPr>
        <w:t xml:space="preserve">4. 작업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708"/>
        <w:gridCol w:w="5777"/>
      </w:tblGrid>
      <w:tr>
        <w:trPr>
          <w:tblHeader/>
        </w:trPr>
        <w:tc>
          <w:tcPr>
            <w:tcW w:type="dxa" w:w="5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w:t>
            </w:r>
          </w:p>
        </w:tc>
        <w:tc>
          <w:tcPr>
            <w:tcW w:type="dxa" w:w="27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항목</w:t>
            </w:r>
          </w:p>
        </w:tc>
        <w:tc>
          <w:tcPr>
            <w:tcW w:type="dxa" w:w="577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상세</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1</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누적 쿼리 추출 함수 작성</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buildCumulativeQuery(currentMsg, chatHistory, maxTurns=3)
이전 user 메시지 최대 3개에서 핵심어 추출 후 현재 메시지와 합산</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2</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RAG 검색 호출부 수정</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기존 searchKnowledgeBase(lastUserMessage) →
searchKnowledgeBase(buildCumulativeQuery(...))</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3</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중복 제거 처리</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합산 키워드 배열에서 Set()으로 중복 제거</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4</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Gemini 프롬프트 유지</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chatHistory → Gemini 전달 로직은 변경 없음</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5</w:t>
            </w:r>
          </w:p>
        </w:tc>
        <w:tc>
          <w:tcPr>
            <w:tcW w:type="dxa" w:w="27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단일 턴 하위 호환</w:t>
            </w:r>
          </w:p>
        </w:tc>
        <w:tc>
          <w:tcPr>
            <w:tcW w:type="dxa" w:w="577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chatHistory 없거나 빈 배열이면 기존과 동일하게 동작</w:t>
            </w:r>
          </w:p>
        </w:tc>
      </w:tr>
    </w:tbl>
    <w:p/>
    <w:p>
      <w:pPr>
        <w:pBdr>
          <w:bottom w:val="single" w:color="DDDDDD" w:sz="4" w:space="1"/>
        </w:pBdr>
        <w:spacing w:before="120" w:after="60"/>
      </w:pPr>
    </w:p>
    <w:p>
      <w:pPr>
        <w:pStyle w:val="Heading1"/>
        <w:spacing w:before="360" w:after="120"/>
      </w:pPr>
      <w:r>
        <w:rPr>
          <w:rFonts w:ascii="맑은 고딕" w:cs="맑은 고딕" w:eastAsia="맑은 고딕" w:hAnsi="맑은 고딕"/>
          <w:b/>
          <w:bCs/>
          <w:color w:val="1F4E79"/>
          <w:sz w:val="28"/>
          <w:szCs w:val="28"/>
        </w:rPr>
        <w:t xml:space="preserve">5. 코드 예시 (참고용)</w:t>
      </w:r>
    </w:p>
    <w:p>
      <w:pPr>
        <w:pStyle w:val="Heading2"/>
        <w:spacing w:before="200" w:after="80"/>
      </w:pPr>
      <w:r>
        <w:rPr>
          <w:rFonts w:ascii="맑은 고딕" w:cs="맑은 고딕" w:eastAsia="맑은 고딕" w:hAnsi="맑은 고딕"/>
          <w:b/>
          <w:bCs/>
          <w:color w:val="2E75B6"/>
          <w:sz w:val="24"/>
          <w:szCs w:val="24"/>
        </w:rPr>
        <w:t xml:space="preserve">5-1. buildCumulativeQuery 함수</w:t>
      </w:r>
    </w:p>
    <w:p>
      <w:pPr>
        <w:shd w:fill="F5F5F5" w:val="clear"/>
        <w:spacing w:before="30" w:after="30"/>
      </w:pPr>
      <w:r>
        <w:rPr>
          <w:rFonts w:ascii="Consolas" w:cs="Consolas" w:eastAsia="Consolas" w:hAnsi="Consolas"/>
          <w:color w:val="333333"/>
          <w:sz w:val="18"/>
          <w:szCs w:val="18"/>
        </w:rPr>
        <w:t xml:space="preserve">function buildCumulativeQuery(currentMsg, chatHistory = [], maxTurns = 3) {</w:t>
      </w:r>
    </w:p>
    <w:p>
      <w:pPr>
        <w:shd w:fill="F5F5F5" w:val="clear"/>
        <w:spacing w:before="30" w:after="30"/>
      </w:pPr>
      <w:r>
        <w:rPr>
          <w:rFonts w:ascii="Consolas" w:cs="Consolas" w:eastAsia="Consolas" w:hAnsi="Consolas"/>
          <w:color w:val="333333"/>
          <w:sz w:val="18"/>
          <w:szCs w:val="18"/>
        </w:rPr>
        <w:t xml:space="preserve">  const prevUserMsgs = chatHistory</w:t>
      </w:r>
    </w:p>
    <w:p>
      <w:pPr>
        <w:shd w:fill="F5F5F5" w:val="clear"/>
        <w:spacing w:before="30" w:after="30"/>
      </w:pPr>
      <w:r>
        <w:rPr>
          <w:rFonts w:ascii="Consolas" w:cs="Consolas" w:eastAsia="Consolas" w:hAnsi="Consolas"/>
          <w:color w:val="333333"/>
          <w:sz w:val="18"/>
          <w:szCs w:val="18"/>
        </w:rPr>
        <w:t xml:space="preserve">    .filter(m =&gt; m.role === 'user')</w:t>
      </w:r>
    </w:p>
    <w:p>
      <w:pPr>
        <w:shd w:fill="F5F5F5" w:val="clear"/>
        <w:spacing w:before="30" w:after="30"/>
      </w:pPr>
      <w:r>
        <w:rPr>
          <w:rFonts w:ascii="Consolas" w:cs="Consolas" w:eastAsia="Consolas" w:hAnsi="Consolas"/>
          <w:color w:val="333333"/>
          <w:sz w:val="18"/>
          <w:szCs w:val="18"/>
        </w:rPr>
        <w:t xml:space="preserve">    .slice(-maxTurns)</w:t>
      </w:r>
    </w:p>
    <w:p>
      <w:pPr>
        <w:shd w:fill="F5F5F5" w:val="clear"/>
        <w:spacing w:before="30" w:after="30"/>
      </w:pPr>
      <w:r>
        <w:rPr>
          <w:rFonts w:ascii="Consolas" w:cs="Consolas" w:eastAsia="Consolas" w:hAnsi="Consolas"/>
          <w:color w:val="333333"/>
          <w:sz w:val="18"/>
          <w:szCs w:val="18"/>
        </w:rPr>
        <w:t xml:space="preserve">    .map(m =&gt; m.content);</w:t>
      </w:r>
    </w:p>
    <w:p>
      <w:pPr>
        <w:shd w:fill="F5F5F5" w:val="clear"/>
        <w:spacing w:before="30" w:after="30"/>
      </w:pPr>
      <w:r>
        <w:rPr>
          <w:rFonts w:ascii="Consolas" w:cs="Consolas" w:eastAsia="Consolas" w:hAnsi="Consolas"/>
          <w:color w:val="333333"/>
          <w:sz w:val="18"/>
          <w:szCs w:val="18"/>
        </w:rPr>
        <w:t xml:space="preserve">  const combined = [...prevUserMsgs, currentMsg].join(' ');</w:t>
      </w:r>
    </w:p>
    <w:p>
      <w:pPr>
        <w:shd w:fill="F5F5F5" w:val="clear"/>
        <w:spacing w:before="30" w:after="30"/>
      </w:pPr>
      <w:r>
        <w:rPr>
          <w:rFonts w:ascii="Consolas" w:cs="Consolas" w:eastAsia="Consolas" w:hAnsi="Consolas"/>
          <w:color w:val="333333"/>
          <w:sz w:val="18"/>
          <w:szCs w:val="18"/>
        </w:rPr>
        <w:t xml:space="preserve">  return combined; // searchKnowledgeBase 내부에서 토크나이징</w:t>
      </w:r>
    </w:p>
    <w:p>
      <w:pPr>
        <w:shd w:fill="F5F5F5" w:val="clear"/>
        <w:spacing w:before="30" w:after="30"/>
      </w:pPr>
      <w:r>
        <w:rPr>
          <w:rFonts w:ascii="Consolas" w:cs="Consolas" w:eastAsia="Consolas" w:hAnsi="Consolas"/>
          <w:color w:val="333333"/>
          <w:sz w:val="18"/>
          <w:szCs w:val="18"/>
        </w:rPr>
        <w:t xml:space="preserve">}</w:t>
      </w:r>
    </w:p>
    <w:p/>
    <w:p>
      <w:pPr>
        <w:pStyle w:val="Heading2"/>
        <w:spacing w:before="200" w:after="80"/>
      </w:pPr>
      <w:r>
        <w:rPr>
          <w:rFonts w:ascii="맑은 고딕" w:cs="맑은 고딕" w:eastAsia="맑은 고딕" w:hAnsi="맑은 고딕"/>
          <w:b/>
          <w:bCs/>
          <w:color w:val="2E75B6"/>
          <w:sz w:val="24"/>
          <w:szCs w:val="24"/>
        </w:rPr>
        <w:t xml:space="preserve">5-2. 호출부 수정</w:t>
      </w:r>
    </w:p>
    <w:p>
      <w:pPr>
        <w:shd w:fill="F5F5F5" w:val="clear"/>
        <w:spacing w:before="30" w:after="30"/>
      </w:pPr>
      <w:r>
        <w:rPr>
          <w:rFonts w:ascii="Consolas" w:cs="Consolas" w:eastAsia="Consolas" w:hAnsi="Consolas"/>
          <w:color w:val="333333"/>
          <w:sz w:val="18"/>
          <w:szCs w:val="18"/>
        </w:rPr>
        <w:t xml:space="preserve">// 기존</w:t>
      </w:r>
    </w:p>
    <w:p>
      <w:pPr>
        <w:shd w:fill="F5F5F5" w:val="clear"/>
        <w:spacing w:before="30" w:after="30"/>
      </w:pPr>
      <w:r>
        <w:rPr>
          <w:rFonts w:ascii="Consolas" w:cs="Consolas" w:eastAsia="Consolas" w:hAnsi="Consolas"/>
          <w:color w:val="333333"/>
          <w:sz w:val="18"/>
          <w:szCs w:val="18"/>
        </w:rPr>
        <w:t xml:space="preserve">const ragResults = searchKnowledgeBase(lastUserMessage);</w:t>
      </w:r>
    </w:p>
    <w:p/>
    <w:p>
      <w:pPr>
        <w:shd w:fill="F5F5F5" w:val="clear"/>
        <w:spacing w:before="30" w:after="30"/>
      </w:pPr>
      <w:r>
        <w:rPr>
          <w:rFonts w:ascii="Consolas" w:cs="Consolas" w:eastAsia="Consolas" w:hAnsi="Consolas"/>
          <w:color w:val="333333"/>
          <w:sz w:val="18"/>
          <w:szCs w:val="18"/>
        </w:rPr>
        <w:t xml:space="preserve">// 변경 후</w:t>
      </w:r>
    </w:p>
    <w:p>
      <w:pPr>
        <w:shd w:fill="F5F5F5" w:val="clear"/>
        <w:spacing w:before="30" w:after="30"/>
      </w:pPr>
      <w:r>
        <w:rPr>
          <w:rFonts w:ascii="Consolas" w:cs="Consolas" w:eastAsia="Consolas" w:hAnsi="Consolas"/>
          <w:color w:val="333333"/>
          <w:sz w:val="18"/>
          <w:szCs w:val="18"/>
        </w:rPr>
        <w:t xml:space="preserve">const cumulativeQuery = buildCumulativeQuery(lastUserMessage, chatHistory);</w:t>
      </w:r>
    </w:p>
    <w:p>
      <w:pPr>
        <w:shd w:fill="F5F5F5" w:val="clear"/>
        <w:spacing w:before="30" w:after="30"/>
      </w:pPr>
      <w:r>
        <w:rPr>
          <w:rFonts w:ascii="Consolas" w:cs="Consolas" w:eastAsia="Consolas" w:hAnsi="Consolas"/>
          <w:color w:val="333333"/>
          <w:sz w:val="18"/>
          <w:szCs w:val="18"/>
        </w:rPr>
        <w:t xml:space="preserve">const ragResults = searchKnowledgeBase(cumulativeQuery);</w:t>
      </w:r>
    </w:p>
    <w:p/>
    <w:p>
      <w:pPr>
        <w:pBdr>
          <w:bottom w:val="single" w:color="DDDDDD" w:sz="4" w:space="1"/>
        </w:pBdr>
        <w:spacing w:before="120" w:after="60"/>
      </w:pPr>
    </w:p>
    <w:p>
      <w:pPr>
        <w:pStyle w:val="Heading1"/>
        <w:spacing w:before="360" w:after="120"/>
      </w:pPr>
      <w:r>
        <w:rPr>
          <w:rFonts w:ascii="맑은 고딕" w:cs="맑은 고딕" w:eastAsia="맑은 고딕" w:hAnsi="맑은 고딕"/>
          <w:b/>
          <w:bCs/>
          <w:color w:val="1F4E79"/>
          <w:sz w:val="28"/>
          <w:szCs w:val="28"/>
        </w:rPr>
        <w:t xml:space="preserve">6. 검증 시나리오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430"/>
        <w:gridCol w:w="5055"/>
      </w:tblGrid>
      <w:tr>
        <w:trPr>
          <w:tblHeader/>
        </w:trPr>
        <w:tc>
          <w:tcPr>
            <w:tcW w:type="dxa" w:w="54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시나리오</w:t>
            </w:r>
          </w:p>
        </w:tc>
        <w:tc>
          <w:tcPr>
            <w:tcW w:type="dxa" w:w="505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기대 결과</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1턴: '몸이 아파요'</w:t>
            </w:r>
          </w:p>
        </w:tc>
        <w:tc>
          <w:tcPr>
            <w:tcW w:type="dxa" w:w="50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기존과 동일한 긴급돌봄 추천</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2턴: '72살이고 혼자 살아요' 추가</w:t>
            </w:r>
          </w:p>
        </w:tc>
        <w:tc>
          <w:tcPr>
            <w:tcW w:type="dxa" w:w="50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독거노인 관련 서비스로 추천 범위 좁혀짐</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3</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3턴: '장애가 있어요' 추가</w:t>
            </w:r>
          </w:p>
        </w:tc>
        <w:tc>
          <w:tcPr>
            <w:tcW w:type="dxa" w:w="50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장애+독거+고령 복합 조건 반영된 추천</w:t>
            </w:r>
          </w:p>
        </w:tc>
      </w:tr>
      <w:tr>
        <w:tc>
          <w:tcPr>
            <w:tcW w:type="dxa" w:w="5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4</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신규 대화 (chatHistory 없음)</w:t>
            </w:r>
          </w:p>
        </w:tc>
        <w:tc>
          <w:tcPr>
            <w:tcW w:type="dxa" w:w="50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맑은 고딕" w:cs="맑은 고딕" w:eastAsia="맑은 고딕" w:hAnsi="맑은 고딕"/>
                <w:color w:val="000000"/>
                <w:sz w:val="20"/>
                <w:szCs w:val="20"/>
              </w:rPr>
              <w:t xml:space="preserve">단일 턴과 동일하게 동작 (회귀 없음)</w:t>
            </w:r>
          </w:p>
        </w:tc>
      </w:tr>
    </w:tbl>
    <w:p>
      <w:pPr>
        <w:pBdr>
          <w:bottom w:val="single" w:color="DDDDDD" w:sz="4" w:space="1"/>
        </w:pBdr>
        <w:spacing w:before="120" w:after="60"/>
      </w:pPr>
    </w:p>
    <w:p>
      <w:pPr>
        <w:pStyle w:val="Heading1"/>
        <w:spacing w:before="360" w:after="120"/>
      </w:pPr>
      <w:r>
        <w:rPr>
          <w:rFonts w:ascii="맑은 고딕" w:cs="맑은 고딕" w:eastAsia="맑은 고딕" w:hAnsi="맑은 고딕"/>
          <w:b/>
          <w:bCs/>
          <w:color w:val="1F4E79"/>
          <w:sz w:val="28"/>
          <w:szCs w:val="28"/>
        </w:rPr>
        <w:t xml:space="preserve">7. 주의사항</w:t>
      </w:r>
    </w:p>
    <w:p>
      <w:pPr>
        <w:pStyle w:val="ListParagraph"/>
        <w:numPr>
          <w:ilvl w:val="0"/>
          <w:numId w:val="2"/>
        </w:numPr>
        <w:spacing w:before="40" w:after="40"/>
      </w:pPr>
      <w:r>
        <w:rPr>
          <w:rFonts w:ascii="맑은 고딕" w:cs="맑은 고딕" w:eastAsia="맑은 고딕" w:hAnsi="맑은 고딕"/>
          <w:sz w:val="20"/>
          <w:szCs w:val="20"/>
        </w:rPr>
        <w:t xml:space="preserve">maxTurns=3 고정값으로 시작 (추후 튜닝 가능하도록 상수로 선언)</w:t>
      </w:r>
    </w:p>
    <w:p>
      <w:pPr>
        <w:pStyle w:val="ListParagraph"/>
        <w:numPr>
          <w:ilvl w:val="0"/>
          <w:numId w:val="2"/>
        </w:numPr>
        <w:spacing w:before="40" w:after="40"/>
      </w:pPr>
      <w:r>
        <w:rPr>
          <w:rFonts w:ascii="맑은 고딕" w:cs="맑은 고딕" w:eastAsia="맑은 고딕" w:hAnsi="맑은 고딕"/>
          <w:sz w:val="20"/>
          <w:szCs w:val="20"/>
        </w:rPr>
        <w:t xml:space="preserve">합산 쿼리가 너무 길어지면 스코어링 희석 가능 — 이전 메시지 핵심어만 추출하는 방향 고려</w:t>
      </w:r>
    </w:p>
    <w:p>
      <w:pPr>
        <w:pStyle w:val="ListParagraph"/>
        <w:numPr>
          <w:ilvl w:val="0"/>
          <w:numId w:val="2"/>
        </w:numPr>
        <w:spacing w:before="40" w:after="40"/>
      </w:pPr>
      <w:r>
        <w:rPr>
          <w:rFonts w:ascii="맑은 고딕" w:cs="맑은 고딕" w:eastAsia="맑은 고딕" w:hAnsi="맑은 고딕"/>
          <w:sz w:val="20"/>
          <w:szCs w:val="20"/>
        </w:rPr>
        <w:t xml:space="preserve">server.js ~2,880줄 단일 파일 — RAG 검색 관련 함수 외 수정 금지</w:t>
      </w:r>
    </w:p>
    <w:p>
      <w:pPr>
        <w:pStyle w:val="ListParagraph"/>
        <w:numPr>
          <w:ilvl w:val="0"/>
          <w:numId w:val="2"/>
        </w:numPr>
        <w:spacing w:before="40" w:after="40"/>
      </w:pPr>
      <w:r>
        <w:rPr>
          <w:rFonts w:ascii="맑은 고딕" w:cs="맑은 고딕" w:eastAsia="맑은 고딕" w:hAnsi="맑은 고딕"/>
          <w:sz w:val="20"/>
          <w:szCs w:val="20"/>
        </w:rPr>
        <w:t xml:space="preserve">Gemini API 호출부(chatHistory 전달 로직)는 절대 변경 금지</w:t>
      </w:r>
    </w:p>
    <w:p/>
    <w:p>
      <w:pPr>
        <w:pBdr>
          <w:bottom w:val="single" w:color="DDDDDD" w:sz="4" w:space="1"/>
        </w:pBdr>
        <w:spacing w:before="120" w:after="60"/>
      </w:pPr>
    </w:p>
    <w:p>
      <w:pPr>
        <w:pStyle w:val="Heading1"/>
        <w:spacing w:before="360" w:after="120"/>
      </w:pPr>
      <w:r>
        <w:rPr>
          <w:rFonts w:ascii="맑은 고딕" w:cs="맑은 고딕" w:eastAsia="맑은 고딕" w:hAnsi="맑은 고딕"/>
          <w:b/>
          <w:bCs/>
          <w:color w:val="1F4E79"/>
          <w:sz w:val="28"/>
          <w:szCs w:val="28"/>
        </w:rPr>
        <w:t xml:space="preserve">8. 완료 기준</w:t>
      </w:r>
    </w:p>
    <w:p>
      <w:pPr>
        <w:pStyle w:val="ListParagraph"/>
        <w:numPr>
          <w:ilvl w:val="0"/>
          <w:numId w:val="2"/>
        </w:numPr>
        <w:spacing w:before="40" w:after="40"/>
      </w:pPr>
      <w:r>
        <w:rPr>
          <w:rFonts w:ascii="맑은 고딕" w:cs="맑은 고딕" w:eastAsia="맑은 고딕" w:hAnsi="맑은 고딕"/>
          <w:sz w:val="20"/>
          <w:szCs w:val="20"/>
        </w:rPr>
        <w:t xml:space="preserve">buildCumulativeQuery() 함수 server.js에 추가</w:t>
      </w:r>
    </w:p>
    <w:p>
      <w:pPr>
        <w:pStyle w:val="ListParagraph"/>
        <w:numPr>
          <w:ilvl w:val="0"/>
          <w:numId w:val="2"/>
        </w:numPr>
        <w:spacing w:before="40" w:after="40"/>
      </w:pPr>
      <w:r>
        <w:rPr>
          <w:rFonts w:ascii="맑은 고딕" w:cs="맑은 고딕" w:eastAsia="맑은 고딕" w:hAnsi="맑은 고딕"/>
          <w:sz w:val="20"/>
          <w:szCs w:val="20"/>
        </w:rPr>
        <w:t xml:space="preserve">POST /api/chat 내 RAG 검색 호출부 교체</w:t>
      </w:r>
    </w:p>
    <w:p>
      <w:pPr>
        <w:pStyle w:val="ListParagraph"/>
        <w:numPr>
          <w:ilvl w:val="0"/>
          <w:numId w:val="2"/>
        </w:numPr>
        <w:spacing w:before="40" w:after="40"/>
      </w:pPr>
      <w:r>
        <w:rPr>
          <w:rFonts w:ascii="맑은 고딕" w:cs="맑은 고딕" w:eastAsia="맑은 고딕" w:hAnsi="맑은 고딕"/>
          <w:sz w:val="20"/>
          <w:szCs w:val="20"/>
        </w:rPr>
        <w:t xml:space="preserve">검증 시나리오 1~4 통과</w:t>
      </w:r>
    </w:p>
    <w:p>
      <w:pPr>
        <w:pStyle w:val="ListParagraph"/>
        <w:numPr>
          <w:ilvl w:val="0"/>
          <w:numId w:val="2"/>
        </w:numPr>
        <w:spacing w:before="40" w:after="40"/>
      </w:pPr>
      <w:r>
        <w:rPr>
          <w:rFonts w:ascii="맑은 고딕" w:cs="맑은 고딕" w:eastAsia="맑은 고딕" w:hAnsi="맑은 고딕"/>
          <w:sz w:val="20"/>
          <w:szCs w:val="20"/>
        </w:rPr>
        <w:t xml:space="preserve">기존 단일 턴 동작 회귀 없음</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맑은 고딕" w:cs="맑은 고딕" w:eastAsia="맑은 고딕" w:hAnsi="맑은 고딕"/>
      <w:b/>
      <w:bCs/>
      <w:color w:val="1F4E79"/>
      <w:sz w:val="28"/>
      <w:szCs w:val="28"/>
    </w:rPr>
  </w:style>
  <w:style w:type="paragraph" w:styleId="Heading2">
    <w:name w:val="Heading 2"/>
    <w:basedOn w:val="Normal"/>
    <w:next w:val="Normal"/>
    <w:pPr>
      <w:spacing w:before="200" w:after="80"/>
      <w:outlineLvl w:val="1"/>
    </w:pPr>
    <w:rPr>
      <w:rFonts w:ascii="맑은 고딕" w:cs="맑은 고딕" w:eastAsia="맑은 고딕" w:hAnsi="맑은 고딕"/>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2026-03-06T13:34:22.395Z</dcterms:created>
  <dcterms:modified xsi:type="dcterms:W3CDTF">2026-03-06T13:34:22.395Z</dcterms:modified>
</cp:coreProperties>
</file>

<file path=docProps/custom.xml><?xml version="1.0" encoding="utf-8"?>
<Properties xmlns="http://schemas.openxmlformats.org/officeDocument/2006/custom-properties" xmlns:vt="http://schemas.openxmlformats.org/officeDocument/2006/docPropsVTypes"/>
</file>