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A60AD44">
                            <w:pPr>
                              <w:spacing w:after="0" w:line="240" w:lineRule="auto"/>
                              <w:jc w:val="center"/>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6770FA2D">
                            <w:pPr>
                              <w:spacing w:after="0" w:line="240" w:lineRule="auto"/>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Postal Teller I</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A60AD44">
                      <w:pPr>
                        <w:spacing w:after="0" w:line="240" w:lineRule="auto"/>
                        <w:jc w:val="center"/>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6770FA2D">
                      <w:pPr>
                        <w:spacing w:after="0" w:line="240" w:lineRule="auto"/>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Postal Teller I</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jc w:val="both"/>
        <w:rPr>
          <w:rFonts w:hint="default"/>
          <w:color w:val="FF0000"/>
          <w:lang w:val="en-PH"/>
        </w:rPr>
      </w:pPr>
      <w:r>
        <w:rPr>
          <w:rFonts w:hint="default" w:ascii="Times New Roman" w:hAnsi="Times New Roman" w:cs="Times New Roman"/>
          <w:b w:val="0"/>
          <w:bCs w:val="0"/>
          <w:color w:val="000000" w:themeColor="text1"/>
          <w:u w:val="none"/>
          <w:lang w:val="en-PH"/>
          <w14:textFill>
            <w14:solidFill>
              <w14:schemeClr w14:val="tx1"/>
            </w14:solidFill>
          </w14:textFill>
        </w:rPr>
        <w:t>Calasiao Post Office</w:t>
      </w:r>
      <w:r>
        <w:rPr>
          <w:b/>
          <w:color w:val="FF0000"/>
        </w:rPr>
        <w:t xml:space="preserve"> </w:t>
      </w:r>
      <w:r>
        <w:t xml:space="preserve">represented herein by </w:t>
      </w:r>
      <w:r>
        <w:rPr>
          <w:rFonts w:hint="default" w:ascii="Times New Roman" w:hAnsi="Times New Roman" w:cs="Times New Roman"/>
          <w:b/>
          <w:bCs/>
          <w:color w:val="000000" w:themeColor="text1"/>
          <w:u w:val="none"/>
          <w:lang w:val="en-PH"/>
          <w14:textFill>
            <w14:solidFill>
              <w14:schemeClr w14:val="tx1"/>
            </w14:solidFill>
          </w14:textFill>
        </w:rPr>
        <w:t>Frederick S. Barte,</w:t>
      </w:r>
      <w:r>
        <w:rPr>
          <w:rFonts w:hint="default"/>
          <w:b/>
          <w:color w:val="FF0000"/>
          <w:lang w:val="en-PH"/>
        </w:rPr>
        <w:t xml:space="preserve"> </w:t>
      </w:r>
      <w:r>
        <w:rPr>
          <w:rFonts w:hint="default" w:ascii="Times New Roman" w:hAnsi="Times New Roman" w:cs="Times New Roman"/>
          <w:b w:val="0"/>
          <w:bCs/>
          <w:color w:val="auto"/>
          <w:lang w:val="en-PH"/>
        </w:rPr>
        <w:t>Postal Teller I.</w:t>
      </w:r>
    </w:p>
    <w:p w14:paraId="3BC6FF44">
      <w:pPr>
        <w:jc w:val="center"/>
        <w:rPr>
          <w:b/>
        </w:rPr>
      </w:pPr>
      <w:r>
        <w:rPr>
          <w:b/>
        </w:rPr>
        <w:t>-WITNESSETH-</w:t>
      </w:r>
      <w:bookmarkStart w:id="0" w:name="_GoBack"/>
      <w:bookmarkEnd w:id="0"/>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Whereas,</w:t>
      </w:r>
      <w:r>
        <w:rPr>
          <w:rFonts w:hint="default"/>
          <w:lang w:val="en-PH"/>
        </w:rPr>
        <w:t xml:space="preserve"> </w:t>
      </w:r>
      <w:r>
        <w:rPr>
          <w:rFonts w:hint="default" w:ascii="Times New Roman" w:hAnsi="Times New Roman" w:cs="Times New Roman"/>
          <w:b w:val="0"/>
          <w:bCs w:val="0"/>
          <w:color w:val="000000" w:themeColor="text1"/>
          <w:u w:val="none"/>
          <w:lang w:val="en-PH"/>
          <w14:textFill>
            <w14:solidFill>
              <w14:schemeClr w14:val="tx1"/>
            </w14:solidFill>
          </w14:textFill>
        </w:rPr>
        <w:t>Calasiao Post Office</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ascii="Times New Roman" w:hAnsi="Times New Roman" w:cs="Times New Roman"/>
          <w:b w:val="0"/>
          <w:bCs w:val="0"/>
          <w:color w:val="000000" w:themeColor="text1"/>
          <w:u w:val="none"/>
          <w:lang w:val="en-PH"/>
          <w14:textFill>
            <w14:solidFill>
              <w14:schemeClr w14:val="tx1"/>
            </w14:solidFill>
          </w14:textFill>
        </w:rPr>
        <w:t>Calasiao Post Office</w:t>
      </w:r>
      <w:r>
        <w:rPr>
          <w:color w:val="FF0000"/>
        </w:rPr>
        <w:t xml:space="preserve"> </w:t>
      </w:r>
      <w:r>
        <w:t xml:space="preserve">through the leadership of </w:t>
      </w:r>
      <w:r>
        <w:rPr>
          <w:rFonts w:hint="default" w:ascii="Times New Roman" w:hAnsi="Times New Roman" w:cs="Times New Roman"/>
          <w:b/>
          <w:bCs/>
          <w:color w:val="000000" w:themeColor="text1"/>
          <w:u w:val="none"/>
          <w:lang w:val="en-PH"/>
          <w14:textFill>
            <w14:solidFill>
              <w14:schemeClr w14:val="tx1"/>
            </w14:solidFill>
          </w14:textFill>
        </w:rPr>
        <w:t>Frederick S. Barte</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56240ABF">
      <w:pPr>
        <w:spacing w:after="0" w:line="240" w:lineRule="auto"/>
        <w:jc w:val="center"/>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Calasiao Post Office</w:t>
      </w:r>
    </w:p>
    <w:p w14:paraId="711373D2">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b w:val="0"/>
          <w:bCs w:val="0"/>
          <w:color w:val="000000" w:themeColor="text1"/>
          <w:u w:val="none"/>
          <w:lang w:val="en-PH"/>
          <w14:textFill>
            <w14:solidFill>
              <w14:schemeClr w14:val="tx1"/>
            </w14:solidFill>
          </w14:textFill>
        </w:rPr>
        <w:t>Calasiao Post Office</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0E3314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p>
    <w:p w14:paraId="44E84757">
      <w:pPr>
        <w:numPr>
          <w:ilvl w:val="0"/>
          <w:numId w:val="4"/>
        </w:numPr>
        <w:spacing w:after="0" w:line="240" w:lineRule="auto"/>
        <w:jc w:val="both"/>
        <w:rPr>
          <w:b/>
        </w:rPr>
      </w:pPr>
      <w:r>
        <w:rPr>
          <w:rFonts w:hint="default" w:ascii="Times New Roman" w:hAnsi="Times New Roman" w:cs="Times New Roman"/>
          <w:b w:val="0"/>
          <w:bCs w:val="0"/>
          <w:color w:val="000000" w:themeColor="text1"/>
          <w:u w:val="none"/>
          <w:lang w:val="en-PH"/>
          <w14:textFill>
            <w14:solidFill>
              <w14:schemeClr w14:val="tx1"/>
            </w14:solidFill>
          </w14:textFill>
        </w:rPr>
        <w:t>Calasiao Post Office</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27DFAD43">
      <w:pPr>
        <w:numPr>
          <w:numId w:val="0"/>
        </w:numPr>
        <w:spacing w:after="0" w:line="240" w:lineRule="auto"/>
        <w:jc w:val="both"/>
        <w:rPr>
          <w:b/>
        </w:rPr>
      </w:pP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3250C7C9">
      <w:p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b/>
          <w:bCs/>
          <w:color w:val="000000" w:themeColor="text1"/>
          <w:u w:val="none"/>
          <w:lang w:val="en-PH"/>
          <w14:textFill>
            <w14:solidFill>
              <w14:schemeClr w14:val="tx1"/>
            </w14:solidFill>
          </w14:textFill>
        </w:rPr>
        <w:t>CALASIAO POST OFFICE</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rFonts w:hint="default"/>
          <w:b/>
          <w:sz w:val="24"/>
          <w:szCs w:val="24"/>
          <w:u w:val="single"/>
          <w:lang w:val="en-PH"/>
        </w:rPr>
        <w:t>MR.</w:t>
      </w:r>
      <w:r>
        <w:rPr>
          <w:rFonts w:hint="default"/>
          <w:b/>
          <w:color w:val="FF0000"/>
          <w:sz w:val="24"/>
          <w:szCs w:val="24"/>
          <w:u w:val="single"/>
          <w:lang w:val="en-PH"/>
        </w:rPr>
        <w:t xml:space="preserve"> </w:t>
      </w:r>
      <w:r>
        <w:rPr>
          <w:rFonts w:hint="default" w:ascii="Times New Roman" w:hAnsi="Times New Roman" w:cs="Times New Roman"/>
          <w:b/>
          <w:bCs/>
          <w:color w:val="000000" w:themeColor="text1"/>
          <w:sz w:val="24"/>
          <w:szCs w:val="24"/>
          <w:u w:val="single"/>
          <w:lang w:val="en-PH"/>
          <w14:textFill>
            <w14:solidFill>
              <w14:schemeClr w14:val="tx1"/>
            </w14:solidFill>
          </w14:textFill>
        </w:rPr>
        <w:t>FREDERICK S. BARTE</w:t>
      </w:r>
    </w:p>
    <w:p w14:paraId="6A57E4B6">
      <w:pPr>
        <w:pStyle w:val="7"/>
        <w:jc w:val="both"/>
        <w:rPr>
          <w:rFonts w:hint="default"/>
          <w:i/>
          <w:lang w:val="en-PH"/>
        </w:rPr>
      </w:pPr>
      <w:r>
        <w:rPr>
          <w:i/>
        </w:rPr>
        <w:t>School President</w:t>
      </w:r>
      <w:r>
        <w:rPr>
          <w:i/>
        </w:rPr>
        <w:tab/>
      </w:r>
      <w:r>
        <w:rPr>
          <w:i/>
        </w:rPr>
        <w:tab/>
      </w:r>
      <w:r>
        <w:rPr>
          <w:i/>
        </w:rPr>
        <w:tab/>
      </w:r>
      <w:r>
        <w:rPr>
          <w:i/>
        </w:rPr>
        <w:tab/>
      </w:r>
      <w:r>
        <w:rPr>
          <w:i/>
        </w:rPr>
        <w:tab/>
      </w:r>
      <w:r>
        <w:rPr>
          <w:i/>
        </w:rPr>
        <w:tab/>
      </w:r>
      <w:r>
        <w:rPr>
          <w:rFonts w:hint="default"/>
          <w:i/>
          <w:lang w:val="en-PH"/>
        </w:rPr>
        <w:t>Postal Teller I</w:t>
      </w: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1046430B">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81A822"/>
    <w:multiLevelType w:val="singleLevel"/>
    <w:tmpl w:val="FE81A822"/>
    <w:lvl w:ilvl="0" w:tentative="0">
      <w:start w:val="1"/>
      <w:numFmt w:val="decimal"/>
      <w:suff w:val="space"/>
      <w:lvlText w:val="%1."/>
      <w:lvlJc w:val="left"/>
    </w:lvl>
  </w:abstractNum>
  <w:abstractNum w:abstractNumId="1">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415F27"/>
    <w:rsid w:val="3D415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2026-01-13T02:54:00Z</dcterms:created>
  <dc:creator>USER</dc:creator>
  <cp:lastModifiedBy>USER</cp:lastModifiedBy>
  <dcterms:modified xsi:type="dcterms:W3CDTF">2026-01-13T02:58:53Z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E8C7EE4725224024B10B418F368E46D3_11</vt:lpwstr>
  </property>
</Properties>
</file>