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8FB0C">
      <w:pPr>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January</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lang w:val="en-US"/>
          <w14:textFill>
            <w14:solidFill>
              <w14:schemeClr w14:val="tx1"/>
            </w14:solidFill>
          </w14:textFill>
        </w:rPr>
        <w:t>12</w:t>
      </w:r>
      <w:r>
        <w:rPr>
          <w:rFonts w:hint="default" w:ascii="Times New Roman" w:hAnsi="Times New Roman" w:cs="Times New Roman"/>
          <w:color w:val="000000" w:themeColor="text1"/>
          <w14:textFill>
            <w14:solidFill>
              <w14:schemeClr w14:val="tx1"/>
            </w14:solidFill>
          </w14:textFill>
        </w:rPr>
        <w:t>, 202</w:t>
      </w:r>
      <w:r>
        <w:rPr>
          <w:rFonts w:hint="default" w:ascii="Times New Roman" w:hAnsi="Times New Roman" w:cs="Times New Roman"/>
          <w:color w:val="000000" w:themeColor="text1"/>
          <w:lang w:val="en-US"/>
          <w14:textFill>
            <w14:solidFill>
              <w14:schemeClr w14:val="tx1"/>
            </w14:solidFill>
          </w14:textFill>
        </w:rPr>
        <w:t>6</w:t>
      </w:r>
    </w:p>
    <w:p w14:paraId="514BE4A6">
      <w:pPr>
        <w:spacing w:after="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ENGR. MEL HARVEY A. GONZALES</w:t>
      </w:r>
    </w:p>
    <w:p w14:paraId="75F89AF2">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District Engineer</w:t>
      </w:r>
    </w:p>
    <w:p w14:paraId="0CE8844D">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Department of Public Works and Highways</w:t>
      </w:r>
    </w:p>
    <w:p w14:paraId="65AE6D05">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Pangasinan 4th District Engineering Office</w:t>
      </w:r>
    </w:p>
    <w:p w14:paraId="7C723257">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Zone 2, Tuliao, Santa Barbara, Pangasinan</w:t>
      </w:r>
    </w:p>
    <w:p w14:paraId="330B1487">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bookmarkStart w:id="0" w:name="_GoBack"/>
      <w:bookmarkEnd w:id="0"/>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73AC19DE">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Kent Andrew C. Alejo</w:t>
      </w:r>
    </w:p>
    <w:p w14:paraId="47DDD0DF">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Jonathan T. Ballesteros</w:t>
      </w:r>
    </w:p>
    <w:p w14:paraId="4528C4E3">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Aljon L. Cabrera</w:t>
      </w:r>
    </w:p>
    <w:p w14:paraId="2C69434D">
      <w:pPr>
        <w:spacing w:after="0" w:line="240" w:lineRule="auto"/>
        <w:ind w:firstLine="720"/>
        <w:jc w:val="both"/>
        <w:rPr>
          <w:rFonts w:hint="default" w:ascii="Times New Roman" w:hAnsi="Times New Roman" w:cs="Times New Roman"/>
          <w:b/>
          <w:color w:val="000000" w:themeColor="text1"/>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January 12, 2026</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 xml:space="preserve">and will commenced on </w:t>
      </w:r>
      <w:r>
        <w:rPr>
          <w:rFonts w:hint="default" w:ascii="Times New Roman" w:hAnsi="Times New Roman" w:cs="Times New Roman"/>
          <w:color w:val="000000" w:themeColor="text1"/>
          <w:lang w:val="en-US"/>
          <w14:textFill>
            <w14:solidFill>
              <w14:schemeClr w14:val="tx1"/>
            </w14:solidFill>
          </w14:textFill>
        </w:rPr>
        <w:t>May 22, 2026</w:t>
      </w:r>
      <w:r>
        <w:rPr>
          <w:rFonts w:hint="default" w:ascii="Times New Roman" w:hAnsi="Times New Roman" w:cs="Times New Roman"/>
          <w:color w:val="000000" w:themeColor="text1"/>
          <w14:textFill>
            <w14:solidFill>
              <w14:schemeClr w14:val="tx1"/>
            </w14:solidFill>
          </w14:textFill>
        </w:rPr>
        <w:t xml:space="preserve">, they are required to report at least </w:t>
      </w:r>
      <w:r>
        <w:rPr>
          <w:rFonts w:hint="default" w:ascii="Times New Roman" w:hAnsi="Times New Roman" w:cs="Times New Roman"/>
          <w:color w:val="000000" w:themeColor="text1"/>
          <w14:textFill>
            <w14:solidFill>
              <w14:schemeClr w14:val="tx1"/>
            </w14:solidFill>
          </w14:textFill>
        </w:rPr>
        <w:t xml:space="preserve">eight hours (8hrs) a day from Monday to </w:t>
      </w:r>
      <w:r>
        <w:rPr>
          <w:rFonts w:hint="default" w:ascii="Times New Roman" w:hAnsi="Times New Roman" w:cs="Times New Roman"/>
          <w:color w:val="000000" w:themeColor="text1"/>
          <w:lang w:val="en-US"/>
          <w14:textFill>
            <w14:solidFill>
              <w14:schemeClr w14:val="tx1"/>
            </w14:solidFill>
          </w14:textFill>
        </w:rPr>
        <w:t>Friday</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for them to complete their Seven Hundred Twenty Hours (720 hrs) On-The-Job Training.</w:t>
      </w:r>
    </w:p>
    <w:p w14:paraId="1938C604">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32113FBA">
      <w:pPr>
        <w:jc w:val="both"/>
        <w:rPr>
          <w:rFonts w:hint="default" w:ascii="Times New Roman" w:hAnsi="Times New Roman" w:cs="Times New Roman"/>
          <w:color w:val="000000" w:themeColor="text1"/>
          <w14:textFill>
            <w14:solidFill>
              <w14:schemeClr w14:val="tx1"/>
            </w14:solidFill>
          </w14:textFill>
        </w:rPr>
      </w:pP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14:textFill>
            <w14:solidFill>
              <w14:schemeClr w14:val="tx1"/>
            </w14:solidFill>
          </w14:textFill>
        </w:rPr>
      </w:pPr>
    </w:p>
    <w:p w14:paraId="1F74B016">
      <w:pPr>
        <w:spacing w:after="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Approved by:</w:t>
      </w:r>
    </w:p>
    <w:p w14:paraId="5A93F709">
      <w:pPr>
        <w:spacing w:after="0"/>
        <w:jc w:val="both"/>
        <w:rPr>
          <w:rFonts w:hint="default" w:ascii="Times New Roman" w:hAnsi="Times New Roman" w:cs="Times New Roman"/>
          <w:color w:val="000000" w:themeColor="text1"/>
          <w14:textFill>
            <w14:solidFill>
              <w14:schemeClr w14:val="tx1"/>
            </w14:solidFill>
          </w14:textFill>
        </w:rPr>
      </w:pPr>
    </w:p>
    <w:p w14:paraId="700D412E">
      <w:pPr>
        <w:spacing w:after="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ENGR. MEL HARVEY A. GONZALES</w:t>
      </w:r>
    </w:p>
    <w:p w14:paraId="028FFFEE">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District Engineer</w:t>
      </w:r>
    </w:p>
    <w:p w14:paraId="7CA9D637">
      <w:pPr>
        <w:spacing w:after="0" w:line="240" w:lineRule="auto"/>
        <w:jc w:val="both"/>
        <w:rPr>
          <w:rFonts w:hint="default" w:ascii="Times New Roman" w:hAnsi="Times New Roman" w:cs="Times New Roman"/>
          <w:color w:val="000000" w:themeColor="text1"/>
          <w14:textFill>
            <w14:solidFill>
              <w14:schemeClr w14:val="tx1"/>
            </w14:solidFill>
          </w14:textFill>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0" b="635"/>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127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024"/>
    <w:rsid w:val="001455A2"/>
    <w:rsid w:val="001F58FC"/>
    <w:rsid w:val="00232098"/>
    <w:rsid w:val="00317445"/>
    <w:rsid w:val="00452816"/>
    <w:rsid w:val="0051027D"/>
    <w:rsid w:val="00561D38"/>
    <w:rsid w:val="005F5031"/>
    <w:rsid w:val="006004F0"/>
    <w:rsid w:val="006B78F3"/>
    <w:rsid w:val="00740AA2"/>
    <w:rsid w:val="00741B66"/>
    <w:rsid w:val="007D60F6"/>
    <w:rsid w:val="008A0FB4"/>
    <w:rsid w:val="008E0094"/>
    <w:rsid w:val="00A00067"/>
    <w:rsid w:val="00AC16B5"/>
    <w:rsid w:val="00C0482B"/>
    <w:rsid w:val="00C46126"/>
    <w:rsid w:val="00C91024"/>
    <w:rsid w:val="00CA550E"/>
    <w:rsid w:val="00DD073A"/>
    <w:rsid w:val="31347947"/>
    <w:rsid w:val="351D72ED"/>
    <w:rsid w:val="774F434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680"/>
        <w:tab w:val="right" w:pos="9360"/>
      </w:tabs>
      <w:spacing w:after="0" w:line="240" w:lineRule="auto"/>
    </w:pPr>
  </w:style>
  <w:style w:type="paragraph" w:styleId="5">
    <w:name w:val="header"/>
    <w:basedOn w:val="1"/>
    <w:link w:val="7"/>
    <w:unhideWhenUsed/>
    <w:qFormat/>
    <w:uiPriority w:val="99"/>
    <w:pPr>
      <w:tabs>
        <w:tab w:val="center" w:pos="4680"/>
        <w:tab w:val="right" w:pos="9360"/>
      </w:tabs>
      <w:spacing w:after="0" w:line="240" w:lineRule="auto"/>
    </w:pPr>
  </w:style>
  <w:style w:type="table" w:styleId="6">
    <w:name w:val="Table Grid"/>
    <w:basedOn w:val="3"/>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er Char"/>
    <w:basedOn w:val="2"/>
    <w:link w:val="5"/>
    <w:qFormat/>
    <w:uiPriority w:val="99"/>
  </w:style>
  <w:style w:type="character" w:customStyle="1" w:styleId="8">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AFBCB-5406-4896-A028-7F9819075E49}">
  <ds:schemaRefs/>
</ds:datastoreItem>
</file>

<file path=docProps/app.xml><?xml version="1.0" encoding="utf-8"?>
<Properties xmlns="http://schemas.openxmlformats.org/officeDocument/2006/extended-properties" xmlns:vt="http://schemas.openxmlformats.org/officeDocument/2006/docPropsVTypes">
  <Template>Normal</Template>
  <Pages>1</Pages>
  <Words>228</Words>
  <Characters>1300</Characters>
  <Lines>10</Lines>
  <Paragraphs>3</Paragraphs>
  <TotalTime>9</TotalTime>
  <ScaleCrop>false</ScaleCrop>
  <LinksUpToDate>false</LinksUpToDate>
  <CharactersWithSpaces>1525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2026-01-07T01:30:00Z</dcterms:created>
  <dc:creator>PhilCST-AHR</dc:creator>
  <cp:lastModifiedBy>USER</cp:lastModifiedBy>
  <cp:lastPrinted>2025-01-10T06:42:00Z</cp:lastPrinted>
  <dcterms:modified xsi:type="dcterms:W3CDTF">2026-01-07T18:46:21Z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FD2F74D090C8460FB89ACDCEA401869E_13</vt:lpwstr>
  </property>
</Properties>
</file>