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E4194">
      <w:pPr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PH"/>
          <w14:textFill>
            <w14:solidFill>
              <w14:schemeClr w14:val="tx1"/>
            </w14:solidFill>
          </w14:textFill>
        </w:rPr>
        <w:t>14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</w:p>
    <w:p w14:paraId="68607F4E">
      <w:pPr>
        <w:spacing w:after="0" w:line="240" w:lineRule="auto"/>
        <w:jc w:val="both"/>
        <w:rPr>
          <w:rFonts w:hint="default" w:ascii="Times New Roman" w:hAnsi="Times New Roman" w:cs="Times New Roman"/>
          <w:b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MARIA DOLORES L. SISON</w:t>
      </w:r>
    </w:p>
    <w:p w14:paraId="0DC325BC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 xml:space="preserve">School President </w:t>
      </w:r>
    </w:p>
    <w:p w14:paraId="3AE51B9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ITech Computer Academy Inc.</w:t>
      </w:r>
    </w:p>
    <w:p w14:paraId="67DCED32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Malasiqui, Pangasinan</w:t>
      </w:r>
    </w:p>
    <w:p w14:paraId="3E7D828B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74B1D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Day!</w:t>
      </w:r>
    </w:p>
    <w:p w14:paraId="57B7E4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bCs/>
          <w:lang w:val="en-PH"/>
        </w:rPr>
        <w:t>Ms. Angelica Garonia De Vera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lang w:val="en-PH"/>
        </w:rPr>
        <w:t>er</w:t>
      </w:r>
      <w:r>
        <w:rPr>
          <w:rFonts w:ascii="Times New Roman" w:hAnsi="Times New Roman" w:cs="Times New Roman"/>
        </w:rPr>
        <w:t xml:space="preserve"> On-The-Job Training in your office to enhance further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competence in Information Technology and to prepare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for better employment opportunities.</w:t>
      </w:r>
    </w:p>
    <w:p w14:paraId="44D777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Said student trainee are capable of using MS Office, able to do basic computer trouble shooting, do installation of software, programming using C++, java, create websites and </w:t>
      </w:r>
      <w:r>
        <w:rPr>
          <w:rFonts w:hint="default" w:ascii="Times New Roman" w:hAnsi="Times New Roman" w:cs="Times New Roman"/>
          <w:lang w:val="en-PH"/>
        </w:rPr>
        <w:t>she</w:t>
      </w:r>
      <w:r>
        <w:rPr>
          <w:rFonts w:ascii="Times New Roman" w:hAnsi="Times New Roman" w:cs="Times New Roman"/>
        </w:rPr>
        <w:t xml:space="preserve"> can also be assigned to any clerical duties that deem appropriate for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competence.</w:t>
      </w:r>
    </w:p>
    <w:p w14:paraId="03A52E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lang w:val="en-PH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commenced on </w:t>
      </w:r>
      <w:r>
        <w:rPr>
          <w:rFonts w:hint="default" w:ascii="Times New Roman" w:hAnsi="Times New Roman" w:cs="Times New Roman"/>
          <w:lang w:val="en-US"/>
        </w:rPr>
        <w:t>May 2</w:t>
      </w:r>
      <w:r>
        <w:rPr>
          <w:rFonts w:hint="default" w:ascii="Times New Roman" w:hAnsi="Times New Roman" w:cs="Times New Roman"/>
          <w:lang w:val="en-PH"/>
        </w:rPr>
        <w:t>7</w:t>
      </w:r>
      <w:r>
        <w:rPr>
          <w:rFonts w:hint="default" w:ascii="Times New Roman" w:hAnsi="Times New Roman" w:cs="Times New Roman"/>
          <w:lang w:val="en-US"/>
        </w:rPr>
        <w:t>, 2026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PH"/>
        </w:rPr>
        <w:t>s</w:t>
      </w:r>
      <w:r>
        <w:rPr>
          <w:rFonts w:ascii="Times New Roman" w:hAnsi="Times New Roman" w:cs="Times New Roman"/>
        </w:rPr>
        <w:t>he is required to report at least eight hours (8hrs) a day from</w:t>
      </w:r>
      <w:r>
        <w:rPr>
          <w:rFonts w:hint="default" w:ascii="Times New Roman" w:hAnsi="Times New Roman" w:cs="Times New Roman"/>
          <w:lang w:val="en-PH"/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Monday to </w:t>
      </w:r>
      <w:r>
        <w:rPr>
          <w:rFonts w:hint="default" w:ascii="Times New Roman" w:hAnsi="Times New Roman" w:cs="Times New Roman"/>
          <w:color w:val="000000" w:themeColor="text1"/>
          <w:lang w:val="en-PH"/>
          <w14:textFill>
            <w14:solidFill>
              <w14:schemeClr w14:val="tx1"/>
            </w14:solidFill>
          </w14:textFill>
        </w:rPr>
        <w:t>Saturday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for h</w:t>
      </w:r>
      <w:r>
        <w:rPr>
          <w:rFonts w:hint="default" w:ascii="Times New Roman" w:hAnsi="Times New Roman" w:cs="Times New Roman"/>
          <w:lang w:val="en-PH"/>
        </w:rPr>
        <w:t>er</w:t>
      </w:r>
      <w:r>
        <w:rPr>
          <w:rFonts w:ascii="Times New Roman" w:hAnsi="Times New Roman" w:cs="Times New Roman"/>
        </w:rPr>
        <w:t xml:space="preserve"> to complete Seven Hundred Twenty Hours (720hrs) On-The-Job Training.</w:t>
      </w:r>
    </w:p>
    <w:p w14:paraId="72E6DD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14:paraId="1DDB0EA8">
      <w:pPr>
        <w:jc w:val="both"/>
        <w:rPr>
          <w:rFonts w:ascii="Times New Roman" w:hAnsi="Times New Roman" w:cs="Times New Roman"/>
        </w:rPr>
      </w:pPr>
    </w:p>
    <w:p w14:paraId="77CDF7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  <w:bookmarkStart w:id="0" w:name="_GoBack"/>
      <w:bookmarkEnd w:id="0"/>
    </w:p>
    <w:p w14:paraId="33A4A8D5">
      <w:pPr>
        <w:jc w:val="both"/>
        <w:rPr>
          <w:rFonts w:ascii="Times New Roman" w:hAnsi="Times New Roman" w:cs="Times New Roman"/>
        </w:rPr>
      </w:pPr>
    </w:p>
    <w:p w14:paraId="4EEDB15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0FB95F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55832684">
      <w:pPr>
        <w:jc w:val="both"/>
        <w:rPr>
          <w:rFonts w:ascii="Times New Roman" w:hAnsi="Times New Roman" w:cs="Times New Roman"/>
        </w:rPr>
      </w:pPr>
    </w:p>
    <w:p w14:paraId="2369724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14:paraId="1F516C27">
      <w:pPr>
        <w:spacing w:after="0"/>
        <w:jc w:val="both"/>
        <w:rPr>
          <w:rFonts w:ascii="Times New Roman" w:hAnsi="Times New Roman" w:cs="Times New Roman"/>
        </w:rPr>
      </w:pPr>
    </w:p>
    <w:p w14:paraId="4420B4FC">
      <w:pPr>
        <w:spacing w:after="0" w:line="240" w:lineRule="auto"/>
        <w:jc w:val="both"/>
        <w:rPr>
          <w:rFonts w:hint="default" w:ascii="Times New Roman" w:hAnsi="Times New Roman" w:cs="Times New Roman"/>
          <w:b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lang w:val="en-PH"/>
          <w14:textFill>
            <w14:solidFill>
              <w14:schemeClr w14:val="tx1"/>
            </w14:solidFill>
          </w14:textFill>
        </w:rPr>
        <w:t>MARIA DOLORES L. SISON</w:t>
      </w:r>
    </w:p>
    <w:p w14:paraId="26B655EE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 xml:space="preserve">School President </w:t>
      </w:r>
    </w:p>
    <w:p w14:paraId="26871A5F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ITech Computer Academy Inc.</w:t>
      </w:r>
    </w:p>
    <w:p w14:paraId="525F5B9F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Malasiqui, Pangasinan</w:t>
      </w:r>
    </w:p>
    <w:p w14:paraId="3778AB2D"/>
    <w:p w14:paraId="51DA8632"/>
    <w:p w14:paraId="46348847"/>
    <w:p w14:paraId="57836C2A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30FAB"/>
    <w:rsid w:val="017B65FA"/>
    <w:rsid w:val="02EA7E22"/>
    <w:rsid w:val="09E417A1"/>
    <w:rsid w:val="0D976E5A"/>
    <w:rsid w:val="0E1032A1"/>
    <w:rsid w:val="16834DE7"/>
    <w:rsid w:val="17261D7F"/>
    <w:rsid w:val="172A3B3C"/>
    <w:rsid w:val="173F6931"/>
    <w:rsid w:val="19632DB3"/>
    <w:rsid w:val="2A4C79F4"/>
    <w:rsid w:val="2FED502D"/>
    <w:rsid w:val="31C12923"/>
    <w:rsid w:val="32DB0F7C"/>
    <w:rsid w:val="3BE30FAB"/>
    <w:rsid w:val="3D9423ED"/>
    <w:rsid w:val="47A978DA"/>
    <w:rsid w:val="49395C2E"/>
    <w:rsid w:val="4DC95BB3"/>
    <w:rsid w:val="4E6B77B5"/>
    <w:rsid w:val="56956638"/>
    <w:rsid w:val="5C227DB6"/>
    <w:rsid w:val="636813A7"/>
    <w:rsid w:val="6E147427"/>
    <w:rsid w:val="6F202DDD"/>
    <w:rsid w:val="7D6C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2026-01-08T23:04:00Z</dcterms:created>
  <dc:creator>USER</dc:creator>
  <cp:lastModifiedBy>USER</cp:lastModifiedBy>
  <cp:lastPrinted>2026-01-14T03:04:56Z</cp:lastPrinted>
  <dcterms:modified xsi:type="dcterms:W3CDTF">2026-01-14T03:05:06Z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EA7DC282072A49E19FB6D711EDA50923_11</vt:lpwstr>
  </property>
</Properties>
</file>