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47402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0D746F3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46DA2A34">
      <w:pPr>
        <w:spacing w:after="0" w:line="276" w:lineRule="auto"/>
        <w:jc w:val="right"/>
        <w:rPr>
          <w:rFonts w:ascii="Times New Roman" w:hAnsi="Times New Roman" w:cs="Times New Roman"/>
          <w:color w:val="000000" w:themeColor="text1"/>
          <w:sz w:val="24"/>
          <w:lang w:val="en-US"/>
          <w14:textFill>
            <w14:solidFill>
              <w14:schemeClr w14:val="tx1"/>
            </w14:solidFill>
          </w14:textFill>
        </w:rPr>
      </w:pPr>
      <w:r>
        <w:rPr>
          <w:rFonts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ascii="Times New Roman" w:hAnsi="Times New Roman" w:cs="Times New Roman"/>
          <w:color w:val="000000" w:themeColor="text1"/>
          <w:sz w:val="24"/>
          <w:lang w:val="en-US"/>
          <w14:textFill>
            <w14:solidFill>
              <w14:schemeClr w14:val="tx1"/>
            </w14:solidFill>
          </w14:textFill>
        </w:rPr>
        <w:t>1</w:t>
      </w:r>
      <w:r>
        <w:rPr>
          <w:rFonts w:hint="default" w:ascii="Times New Roman" w:hAnsi="Times New Roman" w:cs="Times New Roman"/>
          <w:color w:val="000000" w:themeColor="text1"/>
          <w:sz w:val="24"/>
          <w:lang w:val="en-PH"/>
          <w14:textFill>
            <w14:solidFill>
              <w14:schemeClr w14:val="tx1"/>
            </w14:solidFill>
          </w14:textFill>
        </w:rPr>
        <w:t>5</w:t>
      </w:r>
      <w:r>
        <w:rPr>
          <w:rFonts w:ascii="Times New Roman" w:hAnsi="Times New Roman" w:cs="Times New Roman"/>
          <w:color w:val="000000" w:themeColor="text1"/>
          <w:sz w:val="24"/>
          <w14:textFill>
            <w14:solidFill>
              <w14:schemeClr w14:val="tx1"/>
            </w14:solidFill>
          </w14:textFill>
        </w:rPr>
        <w:t>, 202</w:t>
      </w:r>
      <w:r>
        <w:rPr>
          <w:rFonts w:ascii="Times New Roman" w:hAnsi="Times New Roman" w:cs="Times New Roman"/>
          <w:color w:val="000000" w:themeColor="text1"/>
          <w:sz w:val="24"/>
          <w:lang w:val="en-US"/>
          <w14:textFill>
            <w14:solidFill>
              <w14:schemeClr w14:val="tx1"/>
            </w14:solidFill>
          </w14:textFill>
        </w:rPr>
        <w:t>6</w:t>
      </w:r>
    </w:p>
    <w:p w14:paraId="3A91D559">
      <w:pPr>
        <w:spacing w:after="0"/>
        <w:jc w:val="both"/>
        <w:rPr>
          <w:rFonts w:ascii="Times New Roman" w:hAnsi="Times New Roman" w:cs="Times New Roman"/>
          <w:b/>
          <w:color w:val="000000" w:themeColor="text1"/>
          <w14:textFill>
            <w14:solidFill>
              <w14:schemeClr w14:val="tx1"/>
            </w14:solidFill>
          </w14:textFill>
        </w:rPr>
      </w:pPr>
    </w:p>
    <w:p w14:paraId="07B2839D">
      <w:pPr>
        <w:spacing w:after="0" w:line="240" w:lineRule="auto"/>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MS. JEAN CHRIS V. GABRIEL</w:t>
      </w:r>
    </w:p>
    <w:p w14:paraId="666FCE10">
      <w:pPr>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HR Manager</w:t>
      </w:r>
    </w:p>
    <w:p w14:paraId="6A412635">
      <w:pPr>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Balibago Waterworks System Inc.</w:t>
      </w:r>
    </w:p>
    <w:p w14:paraId="6063BCC2">
      <w:pPr>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3923 McArtur Highway, Balibayo, Angeles City, Pampanga</w:t>
      </w:r>
    </w:p>
    <w:p w14:paraId="6D4D41D4">
      <w:pPr>
        <w:spacing w:after="0"/>
        <w:jc w:val="both"/>
        <w:rPr>
          <w:rFonts w:ascii="Times New Roman" w:hAnsi="Times New Roman" w:cs="Times New Roman"/>
          <w:lang w:val="en-US"/>
        </w:rPr>
      </w:pPr>
    </w:p>
    <w:p w14:paraId="47E35CAC">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786719A8">
      <w:pPr>
        <w:spacing w:after="0" w:line="240" w:lineRule="auto"/>
        <w:ind w:firstLine="72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ascii="Times New Roman" w:hAnsi="Times New Roman" w:cs="Times New Roman"/>
          <w:sz w:val="24"/>
          <w:lang w:val="en-US"/>
        </w:rPr>
        <w:t xml:space="preserve"> </w:t>
      </w:r>
      <w:r>
        <w:rPr>
          <w:rFonts w:hint="default" w:ascii="Times New Roman" w:hAnsi="Times New Roman" w:cs="Times New Roman"/>
          <w:b/>
          <w:bCs/>
          <w:sz w:val="24"/>
          <w:lang w:val="en-PH"/>
        </w:rPr>
        <w:t>Darwin Lee L. Tamondong</w:t>
      </w:r>
      <w:r>
        <w:rPr>
          <w:rFonts w:hint="default" w:ascii="Times New Roman" w:hAnsi="Times New Roman" w:cs="Times New Roman"/>
          <w:sz w:val="24"/>
          <w:lang w:val="en-PH"/>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bookmarkStart w:id="0" w:name="_GoBack"/>
      <w:bookmarkEnd w:id="0"/>
    </w:p>
    <w:p w14:paraId="265046CE">
      <w:pPr>
        <w:spacing w:after="0" w:line="276" w:lineRule="auto"/>
        <w:jc w:val="both"/>
        <w:rPr>
          <w:rFonts w:ascii="Times New Roman" w:hAnsi="Times New Roman" w:cs="Times New Roman"/>
          <w:sz w:val="24"/>
        </w:rPr>
      </w:pPr>
    </w:p>
    <w:p w14:paraId="70B92194">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ascii="Times New Roman" w:hAnsi="Times New Roman" w:cs="Times New Roman"/>
          <w:color w:val="000000" w:themeColor="text1"/>
          <w:sz w:val="24"/>
          <w:lang w:val="en-US"/>
          <w14:textFill>
            <w14:solidFill>
              <w14:schemeClr w14:val="tx1"/>
            </w14:solidFill>
          </w14:textFill>
        </w:rPr>
        <w:t>January 1</w:t>
      </w:r>
      <w:r>
        <w:rPr>
          <w:rFonts w:ascii="Times New Roman" w:hAnsi="Times New Roman" w:cs="Times New Roman"/>
          <w:color w:val="000000" w:themeColor="text1"/>
          <w:sz w:val="24"/>
          <w14:textFill>
            <w14:solidFill>
              <w14:schemeClr w14:val="tx1"/>
            </w14:solidFill>
          </w14:textFill>
        </w:rPr>
        <w:t>9</w:t>
      </w:r>
      <w:r>
        <w:rPr>
          <w:rFonts w:ascii="Times New Roman" w:hAnsi="Times New Roman" w:cs="Times New Roman"/>
          <w:color w:val="000000" w:themeColor="text1"/>
          <w:sz w:val="24"/>
          <w:lang w:val="en-US"/>
          <w14:textFill>
            <w14:solidFill>
              <w14:schemeClr w14:val="tx1"/>
            </w14:solidFill>
          </w14:textFill>
        </w:rPr>
        <w:t>, 2026</w:t>
      </w:r>
      <w:r>
        <w:rPr>
          <w:rFonts w:ascii="Times New Roman" w:hAnsi="Times New Roman" w:cs="Times New Roman"/>
          <w:color w:val="000000" w:themeColor="text1"/>
          <w:sz w:val="24"/>
          <w14:textFill>
            <w14:solidFill>
              <w14:schemeClr w14:val="tx1"/>
            </w14:solidFill>
          </w14:textFill>
        </w:rPr>
        <w:t xml:space="preserve"> up to </w:t>
      </w:r>
      <w:r>
        <w:rPr>
          <w:rFonts w:ascii="Times New Roman" w:hAnsi="Times New Roman" w:cs="Times New Roman"/>
          <w:color w:val="000000" w:themeColor="text1"/>
          <w:sz w:val="24"/>
          <w:lang w:val="en-US"/>
          <w14:textFill>
            <w14:solidFill>
              <w14:schemeClr w14:val="tx1"/>
            </w14:solidFill>
          </w14:textFill>
        </w:rPr>
        <w:t>June 3</w:t>
      </w:r>
      <w:r>
        <w:rPr>
          <w:rFonts w:ascii="Times New Roman" w:hAnsi="Times New Roman" w:cs="Times New Roman"/>
          <w:color w:val="000000" w:themeColor="text1"/>
          <w:sz w:val="24"/>
          <w14:textFill>
            <w14:solidFill>
              <w14:schemeClr w14:val="tx1"/>
            </w14:solidFill>
          </w14:textFill>
        </w:rPr>
        <w:t>, 202</w:t>
      </w:r>
      <w:r>
        <w:rPr>
          <w:rFonts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094A1551">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7A20834A">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4C5996EF">
      <w:pPr>
        <w:spacing w:after="0" w:line="276" w:lineRule="auto"/>
        <w:jc w:val="both"/>
        <w:rPr>
          <w:rFonts w:ascii="Times New Roman" w:hAnsi="Times New Roman" w:cs="Times New Roman"/>
          <w:sz w:val="24"/>
        </w:rPr>
      </w:pPr>
      <w:r>
        <w:rPr>
          <w:rFonts w:ascii="Times New Roman" w:hAnsi="Times New Roman" w:cs="Times New Roman"/>
          <w:sz w:val="24"/>
        </w:rPr>
        <w:tab/>
      </w:r>
    </w:p>
    <w:p w14:paraId="24001BC7">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333669AD">
      <w:pPr>
        <w:spacing w:after="0" w:line="276" w:lineRule="auto"/>
        <w:jc w:val="both"/>
        <w:rPr>
          <w:rFonts w:ascii="Times New Roman" w:hAnsi="Times New Roman" w:cs="Times New Roman"/>
          <w:sz w:val="24"/>
        </w:rPr>
      </w:pPr>
    </w:p>
    <w:p w14:paraId="4980D728">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6ECAF40B">
      <w:pPr>
        <w:spacing w:after="0" w:line="276" w:lineRule="auto"/>
        <w:jc w:val="both"/>
        <w:rPr>
          <w:rFonts w:ascii="Times New Roman" w:hAnsi="Times New Roman" w:cs="Times New Roman"/>
          <w:sz w:val="24"/>
        </w:rPr>
      </w:pPr>
    </w:p>
    <w:p w14:paraId="7B013404">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78357E8D">
      <w:pPr>
        <w:spacing w:after="0" w:line="276" w:lineRule="auto"/>
        <w:jc w:val="both"/>
        <w:rPr>
          <w:rFonts w:ascii="Times New Roman" w:hAnsi="Times New Roman" w:cs="Times New Roman"/>
          <w:sz w:val="24"/>
        </w:rPr>
      </w:pPr>
    </w:p>
    <w:p w14:paraId="3744E63A">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69411469">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00B8FC15">
      <w:pPr>
        <w:spacing w:after="0" w:line="276" w:lineRule="auto"/>
        <w:ind w:left="5040" w:firstLine="720"/>
        <w:jc w:val="center"/>
        <w:rPr>
          <w:rFonts w:ascii="Times New Roman" w:hAnsi="Times New Roman" w:cs="Times New Roman"/>
        </w:rPr>
      </w:pPr>
    </w:p>
    <w:p w14:paraId="53AB4F60">
      <w:pPr>
        <w:spacing w:after="0" w:line="276" w:lineRule="auto"/>
        <w:rPr>
          <w:rFonts w:ascii="Times New Roman" w:hAnsi="Times New Roman" w:cs="Times New Roman"/>
          <w:sz w:val="24"/>
        </w:rPr>
      </w:pPr>
      <w:r>
        <w:rPr>
          <w:rFonts w:ascii="Times New Roman" w:hAnsi="Times New Roman" w:cs="Times New Roman"/>
          <w:sz w:val="24"/>
        </w:rPr>
        <w:t>Approved by:</w:t>
      </w:r>
    </w:p>
    <w:p w14:paraId="6E10F3FC">
      <w:pPr>
        <w:spacing w:after="0" w:line="276" w:lineRule="auto"/>
        <w:rPr>
          <w:rFonts w:ascii="Times New Roman" w:hAnsi="Times New Roman" w:cs="Times New Roman"/>
          <w:sz w:val="24"/>
        </w:rPr>
      </w:pPr>
    </w:p>
    <w:p w14:paraId="1B6CF53F">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3E093E8A">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03B10702"/>
    <w:p w14:paraId="39668728"/>
    <w:p w14:paraId="2D5BE28C"/>
    <w:p w14:paraId="390EE69B"/>
    <w:p w14:paraId="3BEB9DA6"/>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3455E0">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ACF36A3">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86E77">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76B287D8">
    <w:pPr>
      <w:pStyle w:val="5"/>
    </w:pPr>
  </w:p>
  <w:p w14:paraId="3A1267A6">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254C5A"/>
    <w:rsid w:val="0F254C5A"/>
    <w:rsid w:val="5BA845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2026-01-15T06:03:00Z</dcterms:created>
  <dc:creator>USER</dc:creator>
  <cp:lastModifiedBy>USER</cp:lastModifiedBy>
  <dcterms:modified xsi:type="dcterms:W3CDTF">2026-01-15T06:04:20Z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187E121CC75F44BFB8B16BB8E9CCA34F_11</vt:lpwstr>
  </property>
</Properties>
</file>