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D1C17">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14</w:t>
      </w:r>
      <w:r>
        <w:rPr>
          <w:rFonts w:ascii="Times New Roman" w:hAnsi="Times New Roman" w:cs="Times New Roman"/>
          <w:color w:val="auto"/>
        </w:rPr>
        <w:t>, 202</w:t>
      </w:r>
      <w:r>
        <w:rPr>
          <w:rFonts w:hint="default" w:ascii="Times New Roman" w:hAnsi="Times New Roman" w:cs="Times New Roman"/>
          <w:color w:val="auto"/>
          <w:lang w:val="en-PH"/>
        </w:rPr>
        <w:t>6</w:t>
      </w:r>
    </w:p>
    <w:p w14:paraId="05AE0E64">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7B19886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31B627B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33541F7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Burgos, Perez, Dagupan</w:t>
      </w: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467863C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Jose Emmanuel Taparo</w:t>
      </w:r>
    </w:p>
    <w:p w14:paraId="58434F5D">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Christian C. Barolo</w:t>
      </w:r>
      <w:bookmarkStart w:id="0" w:name="_GoBack"/>
      <w:bookmarkEnd w:id="0"/>
    </w:p>
    <w:p w14:paraId="103C405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Asther P. Calimlim</w:t>
      </w:r>
    </w:p>
    <w:p w14:paraId="415286B7">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ab/>
      </w:r>
      <w:r>
        <w:rPr>
          <w:rFonts w:hint="default" w:ascii="Times New Roman" w:hAnsi="Times New Roman" w:cs="Times New Roman"/>
          <w:b/>
          <w:bCs/>
          <w:color w:val="000000" w:themeColor="text1"/>
          <w:lang w:val="en-PH"/>
          <w14:textFill>
            <w14:solidFill>
              <w14:schemeClr w14:val="tx1"/>
            </w14:solidFill>
          </w14:textFill>
        </w:rPr>
        <w:t>Lenard Enojo</w:t>
      </w:r>
    </w:p>
    <w:p w14:paraId="1C3EB9C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w:t>
      </w:r>
      <w:r>
        <w:rPr>
          <w:rFonts w:hint="default" w:ascii="Times New Roman" w:hAnsi="Times New Roman" w:cs="Times New Roman"/>
          <w:color w:val="000000" w:themeColor="text1"/>
          <w:lang w:val="en-PH"/>
          <w14:textFill>
            <w14:solidFill>
              <w14:schemeClr w14:val="tx1"/>
            </w14:solidFill>
          </w14:textFill>
        </w:rPr>
        <w:t>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 xml:space="preserve">May </w:t>
      </w:r>
      <w:r>
        <w:rPr>
          <w:rFonts w:hint="default" w:ascii="Times New Roman" w:hAnsi="Times New Roman" w:cs="Times New Roman"/>
          <w:color w:val="000000" w:themeColor="text1"/>
          <w:lang w:val="en-PH"/>
          <w14:textFill>
            <w14:solidFill>
              <w14:schemeClr w14:val="tx1"/>
            </w14:solidFill>
          </w14:textFill>
        </w:rPr>
        <w:t>29</w:t>
      </w:r>
      <w:r>
        <w:rPr>
          <w:rFonts w:hint="default" w:ascii="Times New Roman" w:hAnsi="Times New Roman" w:cs="Times New Roman"/>
          <w:color w:val="000000" w:themeColor="text1"/>
          <w:lang w:val="en-US"/>
          <w14:textFill>
            <w14:solidFill>
              <w14:schemeClr w14:val="tx1"/>
            </w14:solidFill>
          </w14:textFill>
        </w:rPr>
        <w:t>,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PH"/>
          <w14:textFill>
            <w14:solidFill>
              <w14:schemeClr w14:val="tx1"/>
            </w14:solidFill>
          </w14:textFill>
        </w:rPr>
        <w:t xml:space="preserve">Saturday </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73EB055A">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317B256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32004851">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3C82093D">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383BD5C1">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2844E9D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Burgos, Perez, Dagupan</w:t>
      </w:r>
    </w:p>
    <w:p w14:paraId="4E7ABA83"/>
    <w:sectPr>
      <w:headerReference r:id="rId5" w:type="default"/>
      <w:footerReference r:id="rId6" w:type="default"/>
      <w:pgSz w:w="12240" w:h="15840"/>
      <w:pgMar w:top="1702"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6B1501"/>
    <w:rsid w:val="1E427D3E"/>
    <w:rsid w:val="1FC856D1"/>
    <w:rsid w:val="50970832"/>
    <w:rsid w:val="567B04FC"/>
    <w:rsid w:val="736B1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2026-01-13T05:48:00Z</dcterms:created>
  <dc:creator>USER</dc:creator>
  <cp:lastModifiedBy>USER</cp:lastModifiedBy>
  <dcterms:modified xsi:type="dcterms:W3CDTF">2026-01-14T01:47:34Z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997DA60A4A3E465EA5366FB5A5E39F87_11</vt:lpwstr>
  </property>
</Properties>
</file>