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4</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05AE0E64">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MS. MARIFE VICENTE BALAMBAO</w:t>
      </w:r>
    </w:p>
    <w:p w14:paraId="1B809F7A">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Technician</w:t>
      </w:r>
    </w:p>
    <w:p w14:paraId="31B627B5">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MJR Computers and Laptop Specialist</w:t>
      </w:r>
    </w:p>
    <w:p w14:paraId="33541F71">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Burgos, Perez, Dagupan</w:t>
      </w:r>
    </w:p>
    <w:p w14:paraId="1AE87506">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000000" w:themeColor="text1"/>
          <w:lang w:val="en-PH"/>
          <w14:textFill>
            <w14:solidFill>
              <w14:schemeClr w14:val="tx1"/>
            </w14:solidFill>
          </w14:textFill>
        </w:rPr>
        <w:t>Jose Emmanuel</w:t>
      </w:r>
      <w:bookmarkStart w:id="0" w:name="_GoBack"/>
      <w:bookmarkEnd w:id="0"/>
      <w:r>
        <w:rPr>
          <w:rFonts w:hint="default" w:ascii="Times New Roman" w:hAnsi="Times New Roman" w:cs="Times New Roman"/>
          <w:b/>
          <w:color w:val="000000" w:themeColor="text1"/>
          <w:lang w:val="en-PH"/>
          <w14:textFill>
            <w14:solidFill>
              <w14:schemeClr w14:val="tx1"/>
            </w14:solidFill>
          </w14:textFill>
        </w:rPr>
        <w:t xml:space="preserve"> Taparo</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9</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9</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E7ED1CB"/>
    <w:p w14:paraId="530CC0B4"/>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D13AD4"/>
    <w:rsid w:val="00A72845"/>
    <w:rsid w:val="1BF0694B"/>
    <w:rsid w:val="51D13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2026-01-13T05:56:00Z</dcterms:created>
  <dc:creator>USER</dc:creator>
  <cp:lastModifiedBy>USER</cp:lastModifiedBy>
  <cp:lastPrinted>2026-01-14T01:53:23Z</cp:lastPrinted>
  <dcterms:modified xsi:type="dcterms:W3CDTF">2026-01-14T01:59:01Z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5B85432EEEB24C65AAC391971DDADAB2_11</vt:lpwstr>
  </property>
</Properties>
</file>