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90A24">
      <w:pPr>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lang w:val="en-US"/>
          <w14:textFill>
            <w14:solidFill>
              <w14:schemeClr w14:val="tx1"/>
            </w14:solidFill>
          </w14:textFill>
        </w:rPr>
        <w:t>January</w:t>
      </w:r>
      <w:r>
        <w:rPr>
          <w:rFonts w:ascii="Times New Roman" w:hAnsi="Times New Roman" w:cs="Times New Roman"/>
          <w:color w:val="000000" w:themeColor="text1"/>
          <w14:textFill>
            <w14:solidFill>
              <w14:schemeClr w14:val="tx1"/>
            </w14:solidFill>
          </w14:textFill>
        </w:rPr>
        <w:t xml:space="preserve"> 1</w:t>
      </w:r>
      <w:r>
        <w:rPr>
          <w:rFonts w:hint="default" w:ascii="Times New Roman" w:hAnsi="Times New Roman" w:cs="Times New Roman"/>
          <w:color w:val="000000" w:themeColor="text1"/>
          <w:lang w:val="en-PH"/>
          <w14:textFill>
            <w14:solidFill>
              <w14:schemeClr w14:val="tx1"/>
            </w14:solidFill>
          </w14:textFill>
        </w:rPr>
        <w:t>5</w:t>
      </w:r>
      <w:r>
        <w:rPr>
          <w:rFonts w:ascii="Times New Roman" w:hAnsi="Times New Roman" w:cs="Times New Roman"/>
          <w:color w:val="000000" w:themeColor="text1"/>
          <w14:textFill>
            <w14:solidFill>
              <w14:schemeClr w14:val="tx1"/>
            </w14:solidFill>
          </w14:textFill>
        </w:rPr>
        <w:t>, 202</w:t>
      </w:r>
      <w:r>
        <w:rPr>
          <w:rFonts w:ascii="Times New Roman" w:hAnsi="Times New Roman" w:cs="Times New Roman"/>
          <w:color w:val="000000" w:themeColor="text1"/>
          <w:lang w:val="en-US"/>
          <w14:textFill>
            <w14:solidFill>
              <w14:schemeClr w14:val="tx1"/>
            </w14:solidFill>
          </w14:textFill>
        </w:rPr>
        <w:t>6</w:t>
      </w:r>
    </w:p>
    <w:p w14:paraId="0937070F">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MS. </w:t>
      </w:r>
      <w:r>
        <w:rPr>
          <w:rFonts w:hint="default" w:ascii="Times New Roman" w:hAnsi="Times New Roman" w:cs="Times New Roman"/>
          <w:b/>
          <w:bCs/>
          <w:color w:val="000000" w:themeColor="text1"/>
          <w:lang w:val="en-PH"/>
          <w14:textFill>
            <w14:solidFill>
              <w14:schemeClr w14:val="tx1"/>
            </w14:solidFill>
          </w14:textFill>
        </w:rPr>
        <w:t>SHEI</w:t>
      </w:r>
      <w:bookmarkStart w:id="0" w:name="_GoBack"/>
      <w:bookmarkEnd w:id="0"/>
      <w:r>
        <w:rPr>
          <w:rFonts w:ascii="Times New Roman" w:hAnsi="Times New Roman" w:cs="Times New Roman"/>
          <w:b/>
          <w:bCs/>
          <w:color w:val="000000" w:themeColor="text1"/>
          <w14:textFill>
            <w14:solidFill>
              <w14:schemeClr w14:val="tx1"/>
            </w14:solidFill>
          </w14:textFill>
        </w:rPr>
        <w:t>LA BENCITO</w:t>
      </w:r>
    </w:p>
    <w:p w14:paraId="1F168738">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Manager</w:t>
      </w:r>
    </w:p>
    <w:p w14:paraId="3E4E2EBC">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PC Cartel Computer Sales</w:t>
      </w:r>
    </w:p>
    <w:p w14:paraId="5863AF66">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Ground Floor Hufana BLDG. Arellano ST. Dagupan City</w:t>
      </w:r>
    </w:p>
    <w:p w14:paraId="034CB260">
      <w:pPr>
        <w:spacing w:after="0" w:line="240" w:lineRule="auto"/>
        <w:jc w:val="both"/>
        <w:rPr>
          <w:rFonts w:ascii="Times New Roman" w:hAnsi="Times New Roman" w:cs="Times New Roman"/>
          <w:color w:val="000000" w:themeColor="text1"/>
          <w14:textFill>
            <w14:solidFill>
              <w14:schemeClr w14:val="tx1"/>
            </w14:solidFill>
          </w14:textFill>
        </w:rPr>
      </w:pPr>
    </w:p>
    <w:p w14:paraId="3063C9F1">
      <w:pPr>
        <w:spacing w:after="0" w:line="240" w:lineRule="auto"/>
        <w:jc w:val="both"/>
        <w:rPr>
          <w:rFonts w:ascii="Times New Roman" w:hAnsi="Times New Roman" w:cs="Times New Roman"/>
          <w:color w:val="000000" w:themeColor="text1"/>
          <w14:textFill>
            <w14:solidFill>
              <w14:schemeClr w14:val="tx1"/>
            </w14:solidFill>
          </w14:textFill>
        </w:rPr>
      </w:pPr>
    </w:p>
    <w:p w14:paraId="7F46FDD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Good Day!</w:t>
      </w:r>
    </w:p>
    <w:p w14:paraId="61840E8B">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222EDF9C">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7B4539D6">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Name of Students/Trainee</w:t>
      </w:r>
    </w:p>
    <w:p w14:paraId="29C8C29A">
      <w:pPr>
        <w:spacing w:after="0" w:line="240" w:lineRule="auto"/>
        <w:ind w:firstLine="720"/>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Akira Ashley E. Dasig</w:t>
      </w:r>
    </w:p>
    <w:p w14:paraId="15DE4B2A">
      <w:pPr>
        <w:spacing w:after="0" w:line="240" w:lineRule="auto"/>
        <w:ind w:firstLine="720"/>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Jose Emmanuel F. Taparo</w:t>
      </w:r>
    </w:p>
    <w:p w14:paraId="0BF64D19">
      <w:pPr>
        <w:spacing w:after="0" w:line="240" w:lineRule="auto"/>
        <w:ind w:firstLine="720"/>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Mark Jayson R. Domagas</w:t>
      </w:r>
    </w:p>
    <w:p w14:paraId="02F86C76">
      <w:pPr>
        <w:spacing w:after="0" w:line="240" w:lineRule="auto"/>
        <w:ind w:firstLine="720"/>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Mark Louie F. Aquino</w:t>
      </w:r>
    </w:p>
    <w:p w14:paraId="0F659D13">
      <w:pPr>
        <w:spacing w:after="0" w:line="240" w:lineRule="auto"/>
        <w:ind w:firstLine="720"/>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James Kenneth M. Agsalud</w:t>
      </w:r>
    </w:p>
    <w:p w14:paraId="6DB0284E">
      <w:pPr>
        <w:spacing w:after="0" w:line="240" w:lineRule="auto"/>
        <w:ind w:firstLine="72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Darwin Lee L. Tamondong</w:t>
      </w:r>
    </w:p>
    <w:p w14:paraId="484789D7">
      <w:pPr>
        <w:spacing w:after="0" w:line="240" w:lineRule="auto"/>
        <w:ind w:firstLine="720"/>
        <w:jc w:val="both"/>
        <w:rPr>
          <w:rFonts w:ascii="Times New Roman" w:hAnsi="Times New Roman" w:cs="Times New Roman"/>
          <w:b/>
          <w:color w:val="000000" w:themeColor="text1"/>
          <w14:textFill>
            <w14:solidFill>
              <w14:schemeClr w14:val="tx1"/>
            </w14:solidFill>
          </w14:textFill>
        </w:rPr>
      </w:pPr>
    </w:p>
    <w:p w14:paraId="7B7FE6D3">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said training will start on </w:t>
      </w:r>
      <w:r>
        <w:rPr>
          <w:rFonts w:ascii="Times New Roman" w:hAnsi="Times New Roman" w:cs="Times New Roman"/>
          <w:color w:val="000000" w:themeColor="text1"/>
          <w:lang w:val="en-US"/>
          <w14:textFill>
            <w14:solidFill>
              <w14:schemeClr w14:val="tx1"/>
            </w14:solidFill>
          </w14:textFill>
        </w:rPr>
        <w:t>January 1</w:t>
      </w:r>
      <w:r>
        <w:rPr>
          <w:rFonts w:ascii="Times New Roman" w:hAnsi="Times New Roman" w:cs="Times New Roman"/>
          <w:color w:val="000000" w:themeColor="text1"/>
          <w14:textFill>
            <w14:solidFill>
              <w14:schemeClr w14:val="tx1"/>
            </w14:solidFill>
          </w14:textFill>
        </w:rPr>
        <w:t>9</w:t>
      </w:r>
      <w:r>
        <w:rPr>
          <w:rFonts w:ascii="Times New Roman" w:hAnsi="Times New Roman" w:cs="Times New Roman"/>
          <w:color w:val="000000" w:themeColor="text1"/>
          <w:lang w:val="en-US"/>
          <w14:textFill>
            <w14:solidFill>
              <w14:schemeClr w14:val="tx1"/>
            </w14:solidFill>
          </w14:textFill>
        </w:rPr>
        <w:t>, 2026</w:t>
      </w:r>
      <w:r>
        <w:rPr>
          <w:rFonts w:ascii="Times New Roman" w:hAnsi="Times New Roman" w:cs="Times New Roman"/>
          <w:color w:val="000000" w:themeColor="text1"/>
          <w14:textFill>
            <w14:solidFill>
              <w14:schemeClr w14:val="tx1"/>
            </w14:solidFill>
          </w14:textFill>
        </w:rPr>
        <w:t xml:space="preserve"> and will commenced on </w:t>
      </w:r>
      <w:r>
        <w:rPr>
          <w:rFonts w:ascii="Times New Roman" w:hAnsi="Times New Roman" w:cs="Times New Roman"/>
          <w:color w:val="000000" w:themeColor="text1"/>
          <w:lang w:val="en-US"/>
          <w14:textFill>
            <w14:solidFill>
              <w14:schemeClr w14:val="tx1"/>
            </w14:solidFill>
          </w14:textFill>
        </w:rPr>
        <w:t>June 3, 2026</w:t>
      </w:r>
      <w:r>
        <w:rPr>
          <w:rFonts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ascii="Times New Roman" w:hAnsi="Times New Roman" w:cs="Times New Roman"/>
          <w:color w:val="000000" w:themeColor="text1"/>
          <w:lang w:val="en-US"/>
          <w14:textFill>
            <w14:solidFill>
              <w14:schemeClr w14:val="tx1"/>
            </w14:solidFill>
          </w14:textFill>
        </w:rPr>
        <w:t>Saturday</w:t>
      </w:r>
      <w:r>
        <w:rPr>
          <w:rFonts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74C7382A">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19C2ABDB">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Respectfully yours,</w:t>
      </w:r>
    </w:p>
    <w:p w14:paraId="5C47A921">
      <w:pPr>
        <w:spacing w:after="0" w:line="240" w:lineRule="auto"/>
        <w:jc w:val="both"/>
        <w:rPr>
          <w:rFonts w:ascii="Times New Roman" w:hAnsi="Times New Roman" w:cs="Times New Roman"/>
          <w:b/>
          <w:color w:val="000000" w:themeColor="text1"/>
          <w:sz w:val="24"/>
          <w:szCs w:val="24"/>
          <w:u w:val="single"/>
          <w14:textFill>
            <w14:solidFill>
              <w14:schemeClr w14:val="tx1"/>
            </w14:solidFill>
          </w14:textFill>
        </w:rPr>
      </w:pPr>
      <w:r>
        <w:rPr>
          <w:rFonts w:ascii="Times New Roman" w:hAnsi="Times New Roman" w:cs="Times New Roman"/>
          <w:b/>
          <w:color w:val="000000" w:themeColor="text1"/>
          <w:sz w:val="24"/>
          <w:szCs w:val="24"/>
          <w:u w:val="single"/>
          <w14:textFill>
            <w14:solidFill>
              <w14:schemeClr w14:val="tx1"/>
            </w14:solidFill>
          </w14:textFill>
        </w:rPr>
        <w:t xml:space="preserve">Ms. Rachelle N. Camacho, MIT </w:t>
      </w:r>
    </w:p>
    <w:p w14:paraId="44303626">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Dean, College of Computer Studies</w:t>
      </w:r>
    </w:p>
    <w:p w14:paraId="089A1D82">
      <w:pPr>
        <w:jc w:val="both"/>
        <w:rPr>
          <w:rFonts w:ascii="Times New Roman" w:hAnsi="Times New Roman" w:cs="Times New Roman"/>
          <w:color w:val="000000" w:themeColor="text1"/>
          <w14:textFill>
            <w14:solidFill>
              <w14:schemeClr w14:val="tx1"/>
            </w14:solidFill>
          </w14:textFill>
        </w:rPr>
      </w:pPr>
    </w:p>
    <w:p w14:paraId="1B6AC591">
      <w:pPr>
        <w:spacing w:after="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Approved by:</w:t>
      </w:r>
    </w:p>
    <w:p w14:paraId="6A2A0E23">
      <w:pPr>
        <w:spacing w:after="0"/>
        <w:jc w:val="both"/>
        <w:rPr>
          <w:rFonts w:ascii="Times New Roman" w:hAnsi="Times New Roman" w:cs="Times New Roman"/>
          <w:color w:val="000000" w:themeColor="text1"/>
          <w14:textFill>
            <w14:solidFill>
              <w14:schemeClr w14:val="tx1"/>
            </w14:solidFill>
          </w14:textFill>
        </w:rPr>
      </w:pPr>
    </w:p>
    <w:p w14:paraId="6A6D32F9">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SH</w:t>
      </w:r>
      <w:r>
        <w:rPr>
          <w:rFonts w:hint="default" w:ascii="Times New Roman" w:hAnsi="Times New Roman" w:cs="Times New Roman"/>
          <w:b/>
          <w:bCs/>
          <w:color w:val="000000" w:themeColor="text1"/>
          <w:lang w:val="en-PH"/>
          <w14:textFill>
            <w14:solidFill>
              <w14:schemeClr w14:val="tx1"/>
            </w14:solidFill>
          </w14:textFill>
        </w:rPr>
        <w:t>EI</w:t>
      </w:r>
      <w:r>
        <w:rPr>
          <w:rFonts w:ascii="Times New Roman" w:hAnsi="Times New Roman" w:cs="Times New Roman"/>
          <w:b/>
          <w:bCs/>
          <w:color w:val="000000" w:themeColor="text1"/>
          <w14:textFill>
            <w14:solidFill>
              <w14:schemeClr w14:val="tx1"/>
            </w14:solidFill>
          </w14:textFill>
        </w:rPr>
        <w:t>LA BENCITO</w:t>
      </w:r>
    </w:p>
    <w:p w14:paraId="7A4967A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Manager</w:t>
      </w:r>
    </w:p>
    <w:p w14:paraId="6D1957EA">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PC Cartel Computer Sales</w:t>
      </w:r>
    </w:p>
    <w:p w14:paraId="61041579">
      <w:pPr>
        <w:spacing w:after="0" w:line="240" w:lineRule="auto"/>
        <w:jc w:val="both"/>
      </w:pPr>
      <w:r>
        <w:rPr>
          <w:rFonts w:ascii="Times New Roman" w:hAnsi="Times New Roman" w:cs="Times New Roman"/>
          <w:color w:val="000000" w:themeColor="text1"/>
          <w14:textFill>
            <w14:solidFill>
              <w14:schemeClr w14:val="tx1"/>
            </w14:solidFill>
          </w14:textFill>
        </w:rPr>
        <w:t>Ground Floor Hufana BLDG. Arellano ST. Dagupan City</w:t>
      </w:r>
    </w:p>
    <w:sectPr>
      <w:headerReference r:id="rId5" w:type="default"/>
      <w:footerReference r:id="rId6" w:type="default"/>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5EBFF">
    <w:pPr>
      <w:pStyle w:val="4"/>
    </w:pPr>
    <w:r>
      <w:rPr>
        <w:lang w:eastAsia="en-PH"/>
      </w:rPr>
      <w:drawing>
        <wp:anchor distT="0" distB="0" distL="114300" distR="114300" simplePos="0" relativeHeight="251661312" behindDoc="1" locked="0" layoutInCell="1" allowOverlap="1">
          <wp:simplePos x="0" y="0"/>
          <wp:positionH relativeFrom="page">
            <wp:posOffset>239395</wp:posOffset>
          </wp:positionH>
          <wp:positionV relativeFrom="paragraph">
            <wp:posOffset>80010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148B988A">
    <w:pPr>
      <w:pStyle w:val="4"/>
    </w:pPr>
  </w:p>
  <w:p w14:paraId="4A67A61F">
    <w:pPr>
      <w:pStyle w:val="4"/>
    </w:pPr>
  </w:p>
  <w:p w14:paraId="055CD1C0">
    <w:pPr>
      <w:pStyle w:val="4"/>
    </w:pPr>
    <w:r>
      <w:rPr>
        <w:lang w:eastAsia="en-PH"/>
      </w:rPr>
      <w:drawing>
        <wp:anchor distT="0" distB="0" distL="114300" distR="114300" simplePos="0" relativeHeight="251664384" behindDoc="1" locked="0" layoutInCell="1" allowOverlap="1">
          <wp:simplePos x="0" y="0"/>
          <wp:positionH relativeFrom="page">
            <wp:posOffset>-344805</wp:posOffset>
          </wp:positionH>
          <wp:positionV relativeFrom="paragraph">
            <wp:posOffset>357505</wp:posOffset>
          </wp:positionV>
          <wp:extent cx="9651365" cy="17145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FFC8F">
    <w:pPr>
      <w:pStyle w:val="5"/>
    </w:pPr>
    <w:r>
      <w:rPr>
        <w:lang w:eastAsia="en-PH"/>
      </w:rPr>
      <w:drawing>
        <wp:anchor distT="0" distB="0" distL="114300" distR="114300" simplePos="0" relativeHeight="251659264" behindDoc="1" locked="0" layoutInCell="1" allowOverlap="1">
          <wp:simplePos x="0" y="0"/>
          <wp:positionH relativeFrom="page">
            <wp:posOffset>-11430</wp:posOffset>
          </wp:positionH>
          <wp:positionV relativeFrom="paragraph">
            <wp:posOffset>-478155</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7D88DCED">
    <w:pPr>
      <w:pStyle w:val="5"/>
    </w:pPr>
  </w:p>
  <w:p w14:paraId="06906E48">
    <w:pPr>
      <w:pStyle w:val="5"/>
    </w:pPr>
  </w:p>
  <w:p w14:paraId="6DE36F22">
    <w:pPr>
      <w:pStyle w:val="5"/>
    </w:pPr>
  </w:p>
  <w:p w14:paraId="492B6748">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016185"/>
    <w:rsid w:val="00753AA3"/>
    <w:rsid w:val="007A7F92"/>
    <w:rsid w:val="008B7464"/>
    <w:rsid w:val="008F2C9B"/>
    <w:rsid w:val="00BD3ACA"/>
    <w:rsid w:val="00BE4D47"/>
    <w:rsid w:val="00DA2F3A"/>
    <w:rsid w:val="00E655D8"/>
    <w:rsid w:val="00E82D8F"/>
    <w:rsid w:val="00ED2F0F"/>
    <w:rsid w:val="00ED76A3"/>
    <w:rsid w:val="15C164C0"/>
    <w:rsid w:val="169959F8"/>
    <w:rsid w:val="27532138"/>
    <w:rsid w:val="3B466307"/>
    <w:rsid w:val="41A81510"/>
    <w:rsid w:val="5681017A"/>
    <w:rsid w:val="65752381"/>
    <w:rsid w:val="69BD0DA5"/>
    <w:rsid w:val="73016185"/>
    <w:rsid w:val="7BCC494A"/>
    <w:rsid w:val="7F53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233</Words>
  <Characters>1330</Characters>
  <Lines>11</Lines>
  <Paragraphs>3</Paragraphs>
  <TotalTime>5</TotalTime>
  <ScaleCrop>false</ScaleCrop>
  <LinksUpToDate>false</LinksUpToDate>
  <CharactersWithSpaces>1560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2026-01-14T05:38:00Z</dcterms:created>
  <dc:creator>USER</dc:creator>
  <cp:lastModifiedBy>USER</cp:lastModifiedBy>
  <dcterms:modified xsi:type="dcterms:W3CDTF">2026-01-15T06:02:42Z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03259B49F76C46A786837FEB60F2E43E_11</vt:lpwstr>
  </property>
</Properties>
</file>