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D1C17">
      <w:pPr>
        <w:jc w:val="both"/>
        <w:rPr>
          <w:rFonts w:hint="default" w:ascii="Times New Roman" w:hAnsi="Times New Roman" w:cs="Times New Roman"/>
          <w:color w:val="auto"/>
          <w:lang w:val="en-PH"/>
        </w:rPr>
      </w:pPr>
      <w:r>
        <w:rPr>
          <w:rFonts w:hint="default" w:ascii="Times New Roman" w:hAnsi="Times New Roman" w:cs="Times New Roman"/>
          <w:color w:val="auto"/>
          <w:lang w:val="en-US"/>
        </w:rPr>
        <w:t>January 8</w:t>
      </w:r>
      <w:r>
        <w:rPr>
          <w:rFonts w:ascii="Times New Roman" w:hAnsi="Times New Roman" w:cs="Times New Roman"/>
          <w:color w:val="auto"/>
        </w:rPr>
        <w:t>, 202</w:t>
      </w:r>
      <w:r>
        <w:rPr>
          <w:rFonts w:hint="default" w:ascii="Times New Roman" w:hAnsi="Times New Roman" w:cs="Times New Roman"/>
          <w:color w:val="auto"/>
          <w:lang w:val="en-PH"/>
        </w:rPr>
        <w:t>6</w:t>
      </w:r>
    </w:p>
    <w:p w14:paraId="73723FEA">
      <w:pPr>
        <w:jc w:val="both"/>
        <w:rPr>
          <w:rFonts w:ascii="Times New Roman" w:hAnsi="Times New Roman" w:cs="Times New Roman"/>
          <w:color w:val="auto"/>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PATRICK AGUSTIN CARAMAT</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Calasiao, Pangasinan</w:t>
      </w:r>
    </w:p>
    <w:p w14:paraId="64522EFA">
      <w:pPr>
        <w:spacing w:after="0"/>
        <w:jc w:val="both"/>
        <w:rPr>
          <w:rFonts w:hint="default" w:ascii="Times New Roman" w:hAnsi="Times New Roman" w:cs="Times New Roman"/>
          <w:color w:val="auto"/>
          <w:lang w:val="en-US"/>
        </w:rPr>
      </w:pPr>
    </w:p>
    <w:p w14:paraId="3E4F146B">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Thru:</w:t>
      </w:r>
    </w:p>
    <w:p w14:paraId="289D33CA">
      <w:pPr>
        <w:spacing w:after="0"/>
        <w:jc w:val="both"/>
        <w:rPr>
          <w:rFonts w:hint="default" w:ascii="Times New Roman" w:hAnsi="Times New Roman" w:cs="Times New Roman"/>
          <w:color w:val="auto"/>
          <w:lang w:val="en-US"/>
        </w:rPr>
      </w:pPr>
    </w:p>
    <w:p w14:paraId="17DA3FDE">
      <w:pPr>
        <w:spacing w:after="0"/>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MR. ROGELIO P. MONTOYA</w:t>
      </w:r>
    </w:p>
    <w:p w14:paraId="08AF5B04">
      <w:pPr>
        <w:spacing w:after="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CLEO</w:t>
      </w:r>
    </w:p>
    <w:p w14:paraId="035934FD">
      <w:pPr>
        <w:spacing w:after="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Calasiao Municipal Hall</w:t>
      </w:r>
    </w:p>
    <w:p w14:paraId="05AE0E64">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4528C4E3">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Jethro C. Almis</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Jaymel Gacusan</w:t>
      </w: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73EB055A">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317B256D">
      <w:pPr>
        <w:spacing w:after="0" w:line="240" w:lineRule="auto"/>
        <w:jc w:val="both"/>
        <w:rPr>
          <w:rFonts w:hint="default" w:ascii="Times New Roman" w:hAnsi="Times New Roman" w:cs="Times New Roman"/>
          <w:color w:val="000000" w:themeColor="text1"/>
          <w14:textFill>
            <w14:solidFill>
              <w14:schemeClr w14:val="tx1"/>
            </w14:solidFill>
          </w14:textFill>
        </w:rPr>
      </w:pPr>
      <w:bookmarkStart w:id="0" w:name="_GoBack"/>
      <w:bookmarkEnd w:id="0"/>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509EA001">
      <w:pPr>
        <w:spacing w:after="0"/>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MR. ROGELIO P. MONTOYA</w:t>
      </w:r>
    </w:p>
    <w:p w14:paraId="36C23833">
      <w:pPr>
        <w:spacing w:after="0"/>
        <w:jc w:val="both"/>
        <w:rPr>
          <w:b/>
          <w:bCs/>
        </w:rPr>
      </w:pPr>
      <w:r>
        <w:rPr>
          <w:rFonts w:hint="default" w:ascii="Times New Roman" w:hAnsi="Times New Roman" w:cs="Times New Roman"/>
          <w:b w:val="0"/>
          <w:bCs w:val="0"/>
          <w:color w:val="auto"/>
          <w:lang w:val="en-US"/>
        </w:rPr>
        <w:t>CLEO,Calasiao Municipal Hall</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B389B"/>
    <w:rsid w:val="04C609C8"/>
    <w:rsid w:val="297B389B"/>
    <w:rsid w:val="4C660364"/>
    <w:rsid w:val="4FF94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2026-01-09T00:06:00Z</dcterms:created>
  <dc:creator>USER</dc:creator>
  <cp:lastModifiedBy>USER</cp:lastModifiedBy>
  <dcterms:modified xsi:type="dcterms:W3CDTF">2026-01-12T08:07:52Z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45E74952986E4C14A05BDFECB6326D09_11</vt:lpwstr>
  </property>
</Properties>
</file>