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08AC86C5">
      <w:pPr>
        <w:spacing w:after="0"/>
        <w:jc w:val="both"/>
        <w:rPr>
          <w:rFonts w:hint="default" w:ascii="Times New Roman" w:hAnsi="Times New Roman" w:cs="Times New Roman"/>
          <w:color w:val="auto"/>
          <w:lang w:val="en-PH"/>
        </w:rPr>
      </w:pPr>
      <w:r>
        <w:rPr>
          <w:rFonts w:hint="default" w:ascii="Times New Roman" w:hAnsi="Times New Roman" w:cs="Times New Roman"/>
          <w:b/>
          <w:bCs/>
          <w:color w:val="auto"/>
          <w:lang w:val="en-PH"/>
        </w:rPr>
        <w:t>MARJORE A. ANCHETA</w:t>
      </w:r>
    </w:p>
    <w:p w14:paraId="04B90BDF">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IT Support Specialist</w:t>
      </w:r>
    </w:p>
    <w:p w14:paraId="55C99D83">
      <w:pPr>
        <w:spacing w:after="0"/>
        <w:jc w:val="both"/>
        <w:rPr>
          <w:rFonts w:hint="default" w:ascii="Times New Roman" w:hAnsi="Times New Roman" w:cs="Times New Roman"/>
          <w:color w:val="auto"/>
          <w:lang w:val="en-PH"/>
        </w:rPr>
      </w:pPr>
      <w:r>
        <w:rPr>
          <w:rFonts w:hint="default" w:ascii="Times New Roman" w:hAnsi="Times New Roman" w:cs="Times New Roman"/>
          <w:color w:val="auto"/>
          <w:lang w:val="en-PH"/>
        </w:rPr>
        <w:t>Triple M Techno Solutions Enterprise</w:t>
      </w:r>
    </w:p>
    <w:p w14:paraId="76509514">
      <w:pPr>
        <w:spacing w:after="0"/>
        <w:jc w:val="both"/>
        <w:rPr>
          <w:rFonts w:hint="default" w:ascii="Times New Roman" w:hAnsi="Times New Roman" w:cs="Times New Roman"/>
          <w:color w:val="auto"/>
          <w:lang w:val="en-US"/>
        </w:rPr>
      </w:pPr>
      <w:r>
        <w:rPr>
          <w:rFonts w:hint="default" w:ascii="Times New Roman" w:hAnsi="Times New Roman" w:cs="Times New Roman"/>
          <w:color w:val="auto"/>
          <w:lang w:val="en-PH"/>
        </w:rPr>
        <w:t>Brgy. Tandoc, San Carlos City</w:t>
      </w:r>
      <w:r>
        <w:rPr>
          <w:rFonts w:hint="default" w:ascii="Times New Roman" w:hAnsi="Times New Roman" w:cs="Times New Roman"/>
          <w:color w:val="auto"/>
          <w:lang w:val="en-US"/>
        </w:rPr>
        <w:t>, Pangasinan</w:t>
      </w:r>
    </w:p>
    <w:p w14:paraId="1D0AE2FF">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Brix Wesley M. Ramos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9</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bookmarkStart w:id="0" w:name="_GoBack"/>
      <w:bookmarkEnd w:id="0"/>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AC3451"/>
    <w:rsid w:val="07317B7D"/>
    <w:rsid w:val="19AC3451"/>
    <w:rsid w:val="23AF5E5D"/>
    <w:rsid w:val="3A9677A8"/>
    <w:rsid w:val="4B653855"/>
    <w:rsid w:val="77CF39A0"/>
    <w:rsid w:val="7F111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2026-01-12T07:09:00Z</dcterms:created>
  <dc:creator>USER</dc:creator>
  <cp:lastModifiedBy>USER</cp:lastModifiedBy>
  <dcterms:modified xsi:type="dcterms:W3CDTF">2026-01-12T07:58:01Z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3321AD414A1243539A005C875477F99C_11</vt:lpwstr>
  </property>
</Properties>
</file>