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1F6" w:rsidRDefault="004652B4">
      <w:r>
        <w:t xml:space="preserve">Если мои жизненные крылья </w:t>
      </w:r>
      <w:proofErr w:type="spellStart"/>
      <w:r>
        <w:t>подрежутся</w:t>
      </w:r>
      <w:proofErr w:type="spellEnd"/>
      <w:r>
        <w:t xml:space="preserve"> и снег в твоих глазах начнет сыпаться, я знаю, по крайней мере, я не буду сожалеть о том, что умел смеяться.(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  <w:r>
        <w:t>)</w:t>
      </w:r>
      <w:r>
        <w:br/>
      </w:r>
      <w:r>
        <w:rPr>
          <w:noProof/>
          <w:lang w:eastAsia="ru-RU"/>
        </w:rPr>
        <w:drawing>
          <wp:inline distT="0" distB="0" distL="0" distR="0">
            <wp:extent cx="5939790" cy="4484370"/>
            <wp:effectExtent l="19050" t="0" r="3810" b="0"/>
            <wp:docPr id="1" name="Рисунок 1" descr="C:\Users\admin\Documents\Picture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Screenshot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31F6" w:rsidSect="00DD3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4652B4"/>
    <w:rsid w:val="004652B4"/>
    <w:rsid w:val="00DD3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52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2021-02-03T11:18:00Z</dcterms:created>
  <dcterms:modified xsi:type="dcterms:W3CDTF">2021-02-03T11:19:00Z</dcterms:modified>
</cp:coreProperties>
</file>