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3AC53" w14:textId="77777777" w:rsidR="00A65CBD" w:rsidRPr="00A65CBD" w:rsidRDefault="00A65CBD" w:rsidP="00A65CBD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A65CBD">
        <w:rPr>
          <w:rFonts w:ascii="Times New Roman" w:eastAsia="Times New Roman" w:hAnsi="Times New Roman" w:cs="Times New Roman"/>
          <w:b/>
          <w:sz w:val="28"/>
          <w:szCs w:val="26"/>
        </w:rPr>
        <w:t>Методика тестирования и испытания программы</w:t>
      </w:r>
    </w:p>
    <w:p w14:paraId="47C68D7F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lang w:eastAsia="ru-RU"/>
        </w:rPr>
      </w:pPr>
      <w:r w:rsidRPr="00A65CBD">
        <w:rPr>
          <w:rFonts w:ascii="Times New Roman" w:eastAsia="Calibri" w:hAnsi="Times New Roman" w:cs="Times New Roman"/>
          <w:b/>
          <w:sz w:val="28"/>
          <w:lang w:eastAsia="ru-RU"/>
        </w:rPr>
        <w:t>1. Объект испытаний</w:t>
      </w:r>
    </w:p>
    <w:p w14:paraId="272F1476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Наименование</w:t>
      </w:r>
    </w:p>
    <w:p w14:paraId="5430BCBF" w14:textId="0749A52B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9403F" w:rsidRPr="0099403F">
        <w:rPr>
          <w:rFonts w:ascii="Times New Roman" w:eastAsia="Calibri" w:hAnsi="Times New Roman" w:cs="Times New Roman"/>
          <w:sz w:val="28"/>
          <w:szCs w:val="28"/>
        </w:rPr>
        <w:t>Интернет-магазин игровой продукции</w:t>
      </w: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CC5C8F8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Область применения</w:t>
      </w:r>
    </w:p>
    <w:p w14:paraId="3FFA43B2" w14:textId="77777777" w:rsidR="000824A2" w:rsidRPr="003F67A2" w:rsidRDefault="000824A2" w:rsidP="000824A2">
      <w:pPr>
        <w:pStyle w:val="a6"/>
      </w:pPr>
      <w:r w:rsidRPr="004D370C">
        <w:rPr>
          <w:highlight w:val="yellow"/>
        </w:rPr>
        <w:t>Сайт должен представлять проект «MemoryMerch» в Интернете и служить как онлайн-площадка для продажи продукции.</w:t>
      </w:r>
    </w:p>
    <w:p w14:paraId="11BEE7F3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Обозначение программы</w:t>
      </w:r>
    </w:p>
    <w:p w14:paraId="63D50FF2" w14:textId="0D861411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9403F" w:rsidRPr="0099403F">
        <w:rPr>
          <w:rFonts w:ascii="Times New Roman" w:eastAsia="Calibri" w:hAnsi="Times New Roman" w:cs="Times New Roman"/>
          <w:sz w:val="28"/>
          <w:szCs w:val="28"/>
        </w:rPr>
        <w:t>Интернет-магазин игровой продукции</w:t>
      </w:r>
      <w:r w:rsidR="00FA13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1371">
        <w:rPr>
          <w:rFonts w:ascii="Times New Roman" w:eastAsia="Calibri" w:hAnsi="Times New Roman" w:cs="Times New Roman"/>
          <w:sz w:val="28"/>
          <w:szCs w:val="28"/>
          <w:lang w:val="en-US"/>
        </w:rPr>
        <w:t>MemoryMerch</w:t>
      </w: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FD1995E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2. Цель испытаний</w:t>
      </w:r>
    </w:p>
    <w:p w14:paraId="26F59EEA" w14:textId="7A31CFD4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Цель проведения испытаний - проверка соответствия характеристик разработанно</w:t>
      </w:r>
      <w:r w:rsidR="00380332">
        <w:rPr>
          <w:rFonts w:ascii="Times New Roman" w:eastAsia="Calibri" w:hAnsi="Times New Roman" w:cs="Times New Roman"/>
          <w:sz w:val="28"/>
          <w:szCs w:val="28"/>
        </w:rPr>
        <w:t>го сайта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функциональным и отдельным иным видам требований, изложенным в документе Техническое задание.</w:t>
      </w:r>
    </w:p>
    <w:p w14:paraId="37DE42E9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3. Общие положения</w:t>
      </w:r>
    </w:p>
    <w:p w14:paraId="64B9BE8E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Основания для проведения испытаний</w:t>
      </w:r>
    </w:p>
    <w:p w14:paraId="44D04C97" w14:textId="58688315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>Разработка проводятся на основании Договора Между ЛДПК и «</w:t>
      </w:r>
      <w:r w:rsidR="00041E9C" w:rsidRPr="009657C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MemoryMerch</w:t>
      </w:r>
      <w:r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» № 3 от </w:t>
      </w:r>
      <w:r w:rsidR="00943E4B">
        <w:rPr>
          <w:rFonts w:ascii="Times New Roman" w:eastAsia="Calibri" w:hAnsi="Times New Roman" w:cs="Times New Roman"/>
          <w:sz w:val="28"/>
          <w:szCs w:val="28"/>
          <w:highlight w:val="yellow"/>
        </w:rPr>
        <w:t>0</w:t>
      </w:r>
      <w:r w:rsidR="0078530C">
        <w:rPr>
          <w:rFonts w:ascii="Times New Roman" w:eastAsia="Calibri" w:hAnsi="Times New Roman" w:cs="Times New Roman"/>
          <w:sz w:val="28"/>
          <w:szCs w:val="28"/>
          <w:highlight w:val="yellow"/>
        </w:rPr>
        <w:t>6</w:t>
      </w:r>
      <w:r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r w:rsidR="00EE4EB0"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>апреля 2024</w:t>
      </w:r>
      <w:r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г.</w:t>
      </w:r>
    </w:p>
    <w:p w14:paraId="06171221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Место и продолжительность испытаний</w:t>
      </w:r>
    </w:p>
    <w:p w14:paraId="3E1F243A" w14:textId="785A109C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Приемосдаточные испытания должны проводиться на объекте заказчика в сроки с </w:t>
      </w:r>
      <w:r w:rsidR="00EE096F">
        <w:rPr>
          <w:rFonts w:ascii="Times New Roman" w:eastAsia="Calibri" w:hAnsi="Times New Roman" w:cs="Times New Roman"/>
          <w:sz w:val="28"/>
          <w:szCs w:val="28"/>
          <w:highlight w:val="yellow"/>
        </w:rPr>
        <w:t>0</w:t>
      </w:r>
      <w:r w:rsidR="00FA6424">
        <w:rPr>
          <w:rFonts w:ascii="Times New Roman" w:eastAsia="Calibri" w:hAnsi="Times New Roman" w:cs="Times New Roman"/>
          <w:sz w:val="28"/>
          <w:szCs w:val="28"/>
          <w:highlight w:val="yellow"/>
        </w:rPr>
        <w:t>7</w:t>
      </w:r>
      <w:r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  <w:r w:rsidR="00EE4EB0"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>04</w:t>
      </w:r>
      <w:r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>.202</w:t>
      </w:r>
      <w:r w:rsidR="00EE4EB0"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>4</w:t>
      </w:r>
      <w:r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 </w:t>
      </w:r>
      <w:r w:rsidR="006E3A38">
        <w:rPr>
          <w:rFonts w:ascii="Times New Roman" w:eastAsia="Calibri" w:hAnsi="Times New Roman" w:cs="Times New Roman"/>
          <w:sz w:val="28"/>
          <w:szCs w:val="28"/>
          <w:highlight w:val="yellow"/>
        </w:rPr>
        <w:t>0</w:t>
      </w:r>
      <w:r w:rsidR="00FA6424">
        <w:rPr>
          <w:rFonts w:ascii="Times New Roman" w:eastAsia="Calibri" w:hAnsi="Times New Roman" w:cs="Times New Roman"/>
          <w:sz w:val="28"/>
          <w:szCs w:val="28"/>
          <w:highlight w:val="yellow"/>
        </w:rPr>
        <w:t>9</w:t>
      </w:r>
      <w:r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>.0</w:t>
      </w:r>
      <w:r w:rsidR="00EE4EB0"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>4</w:t>
      </w:r>
      <w:r w:rsidRPr="009657CB">
        <w:rPr>
          <w:rFonts w:ascii="Times New Roman" w:eastAsia="Calibri" w:hAnsi="Times New Roman" w:cs="Times New Roman"/>
          <w:sz w:val="28"/>
          <w:szCs w:val="28"/>
          <w:highlight w:val="yellow"/>
        </w:rPr>
        <w:t>.2024</w:t>
      </w:r>
    </w:p>
    <w:p w14:paraId="4BBD8D4D" w14:textId="220E12B2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Приемосдаточные испытания </w:t>
      </w:r>
      <w:r w:rsidR="00192B36">
        <w:rPr>
          <w:rFonts w:ascii="Times New Roman" w:eastAsia="Calibri" w:hAnsi="Times New Roman" w:cs="Times New Roman"/>
          <w:sz w:val="28"/>
          <w:szCs w:val="28"/>
        </w:rPr>
        <w:t>сайта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должны проводиться согласно разработанной исполнителем и согласованной с заказчиком </w:t>
      </w:r>
      <w:r w:rsidR="006666CA">
        <w:rPr>
          <w:rFonts w:ascii="Times New Roman" w:eastAsia="Calibri" w:hAnsi="Times New Roman" w:cs="Times New Roman"/>
          <w:sz w:val="28"/>
          <w:szCs w:val="28"/>
        </w:rPr>
        <w:t>Сайта</w:t>
      </w:r>
      <w:r w:rsidRPr="00A65CBD">
        <w:rPr>
          <w:rFonts w:ascii="Times New Roman" w:eastAsia="Calibri" w:hAnsi="Times New Roman" w:cs="Times New Roman"/>
          <w:sz w:val="28"/>
          <w:szCs w:val="28"/>
        </w:rPr>
        <w:t>, и методики испытаний.</w:t>
      </w:r>
    </w:p>
    <w:p w14:paraId="41E2A0B5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2E3C2283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14:paraId="5404BE80" w14:textId="77777777" w:rsidR="00A65CBD" w:rsidRPr="00A65CBD" w:rsidRDefault="00A65CBD" w:rsidP="00A65CB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14:paraId="550D1635" w14:textId="77777777" w:rsidR="00A65CBD" w:rsidRPr="00A65CBD" w:rsidRDefault="00C21326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6" w:tgtFrame="_self" w:tooltip="Техническое задание по ГОСТ 19.201-78 (пример)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Техническое задание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219C3B2" w14:textId="77777777" w:rsidR="00A65CBD" w:rsidRPr="00A65CBD" w:rsidRDefault="00C21326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7" w:tgtFrame="_self" w:tooltip="Программа и методики испытаний по ГОСТ 19.301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Программу и методику испытаний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2A460BD" w14:textId="77777777" w:rsidR="00A65CBD" w:rsidRPr="00A65CBD" w:rsidRDefault="00C21326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8" w:tgtFrame="_self" w:tooltip="Руководство оператора по ГОСТ 19.505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Руководство пользователя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7201A37" w14:textId="77777777" w:rsidR="00A65CBD" w:rsidRPr="00A65CBD" w:rsidRDefault="00A65CBD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lastRenderedPageBreak/>
        <w:t>Руководство программиста;</w:t>
      </w:r>
    </w:p>
    <w:p w14:paraId="5F144F1B" w14:textId="19A71664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Объем испытаний</w:t>
      </w:r>
    </w:p>
    <w:p w14:paraId="292BA2FD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этапов испытаний</w:t>
      </w:r>
    </w:p>
    <w:p w14:paraId="0A189822" w14:textId="77777777" w:rsidR="00A65CBD" w:rsidRPr="00A65CBD" w:rsidRDefault="00A65CBD" w:rsidP="00A65CBD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 xml:space="preserve">Ознакомительный – </w:t>
      </w:r>
      <w:r w:rsidRPr="00A65CBD">
        <w:rPr>
          <w:rFonts w:ascii="Times New Roman" w:eastAsia="Calibri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ведомость эксплуатационных документов.</w:t>
      </w:r>
    </w:p>
    <w:p w14:paraId="6C910A1E" w14:textId="77777777" w:rsidR="00A65CBD" w:rsidRPr="00A65CBD" w:rsidRDefault="00A65CBD" w:rsidP="00A65CBD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 xml:space="preserve">Испытания - </w:t>
      </w:r>
      <w:r w:rsidRPr="00A65CBD">
        <w:rPr>
          <w:rFonts w:ascii="Times New Roman" w:eastAsia="Calibri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руководство оператора, руководство системного программиста, ведомость эксплуатационных документов.</w:t>
      </w:r>
    </w:p>
    <w:p w14:paraId="133E22D4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51CAD14B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14:paraId="6CCBFF83" w14:textId="77777777" w:rsidR="00A65CBD" w:rsidRPr="00A65CBD" w:rsidRDefault="00A65CBD" w:rsidP="00A65CBD">
      <w:pPr>
        <w:numPr>
          <w:ilvl w:val="0"/>
          <w:numId w:val="4"/>
        </w:numPr>
        <w:tabs>
          <w:tab w:val="left" w:pos="304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комплектность программной документации;</w:t>
      </w:r>
    </w:p>
    <w:p w14:paraId="6916398D" w14:textId="77777777" w:rsidR="00A65CBD" w:rsidRPr="00A65CBD" w:rsidRDefault="00A65CBD" w:rsidP="00A65CBD">
      <w:pPr>
        <w:numPr>
          <w:ilvl w:val="0"/>
          <w:numId w:val="4"/>
        </w:numPr>
        <w:tabs>
          <w:tab w:val="left" w:pos="304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14AAC4E5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Качественные характеристики, подлежащие оценке</w:t>
      </w:r>
    </w:p>
    <w:p w14:paraId="76504387" w14:textId="0F2785B9" w:rsid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40A4A278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iCs/>
          <w:sz w:val="28"/>
          <w:szCs w:val="28"/>
          <w:highlight w:val="yellow"/>
        </w:rPr>
        <w:t>Пользователь должен иметь возможность войти в систему, используя свое имя пользователя и пароль;</w:t>
      </w:r>
    </w:p>
    <w:p w14:paraId="06F99BA8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iCs/>
          <w:sz w:val="28"/>
          <w:szCs w:val="28"/>
          <w:highlight w:val="yellow"/>
        </w:rPr>
        <w:t>Система запоминает зарегистрированного пользователя;</w:t>
      </w:r>
    </w:p>
    <w:p w14:paraId="30D52924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iCs/>
          <w:sz w:val="28"/>
          <w:szCs w:val="28"/>
          <w:highlight w:val="yellow"/>
        </w:rPr>
        <w:t>Пользователь должен иметь возможность переходить по страницам и оставлять добавлять товары в корзину, заказывать на сайте;</w:t>
      </w:r>
    </w:p>
    <w:p w14:paraId="7C980AE3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iCs/>
          <w:sz w:val="28"/>
          <w:szCs w:val="28"/>
          <w:highlight w:val="yellow"/>
        </w:rPr>
        <w:t>Администратор может добавлять новые товары, состоящие из названия, фото, цены и описания о товаре.</w:t>
      </w:r>
    </w:p>
    <w:p w14:paraId="6FE6AB3C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iCs/>
          <w:sz w:val="28"/>
          <w:szCs w:val="28"/>
          <w:highlight w:val="yellow"/>
        </w:rPr>
        <w:lastRenderedPageBreak/>
        <w:t>Администратор может добавлять новые посты, состоящие из заголовка и текста.</w:t>
      </w:r>
    </w:p>
    <w:p w14:paraId="7F4417E7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iCs/>
          <w:sz w:val="28"/>
          <w:szCs w:val="28"/>
          <w:highlight w:val="yellow"/>
        </w:rPr>
        <w:t>Функционал страниц</w:t>
      </w:r>
      <w:r w:rsidRPr="002734C2">
        <w:rPr>
          <w:rFonts w:ascii="Times New Roman" w:eastAsia="Calibri" w:hAnsi="Times New Roman" w:cs="Times New Roman"/>
          <w:iCs/>
          <w:sz w:val="28"/>
          <w:szCs w:val="28"/>
          <w:highlight w:val="yellow"/>
          <w:lang w:val="en-US"/>
        </w:rPr>
        <w:t>:</w:t>
      </w:r>
    </w:p>
    <w:p w14:paraId="7255E38A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Регистрация/Авторизация</w:t>
      </w:r>
    </w:p>
    <w:p w14:paraId="64071141" w14:textId="77777777" w:rsidR="002734C2" w:rsidRPr="002734C2" w:rsidRDefault="002734C2" w:rsidP="002734C2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Регистрация пользователя</w:t>
      </w:r>
    </w:p>
    <w:p w14:paraId="7E2DC8A5" w14:textId="77777777" w:rsidR="002734C2" w:rsidRPr="002734C2" w:rsidRDefault="002734C2" w:rsidP="002734C2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Авторизация пользователя</w:t>
      </w:r>
    </w:p>
    <w:p w14:paraId="3D776092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Главная</w:t>
      </w:r>
    </w:p>
    <w:p w14:paraId="27C099FB" w14:textId="77777777" w:rsidR="002734C2" w:rsidRPr="002734C2" w:rsidRDefault="002734C2" w:rsidP="002734C2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Просмотр каталога товаров</w:t>
      </w:r>
    </w:p>
    <w:p w14:paraId="22DFFCF7" w14:textId="77777777" w:rsidR="002734C2" w:rsidRPr="002734C2" w:rsidRDefault="002734C2" w:rsidP="002734C2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Просмотр постов</w:t>
      </w:r>
    </w:p>
    <w:p w14:paraId="05F84DDA" w14:textId="77777777" w:rsidR="002734C2" w:rsidRPr="002734C2" w:rsidRDefault="002734C2" w:rsidP="002734C2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Фильтрация по категории\названию</w:t>
      </w:r>
    </w:p>
    <w:p w14:paraId="21CF4790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О нас, Полезная информация</w:t>
      </w:r>
    </w:p>
    <w:p w14:paraId="27F92EF7" w14:textId="77777777" w:rsidR="002734C2" w:rsidRPr="002734C2" w:rsidRDefault="002734C2" w:rsidP="002734C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Просмотр информации о проекте</w:t>
      </w:r>
    </w:p>
    <w:p w14:paraId="1D8B706E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Товары</w:t>
      </w:r>
    </w:p>
    <w:p w14:paraId="0964F65E" w14:textId="77777777" w:rsidR="002734C2" w:rsidRPr="002734C2" w:rsidRDefault="002734C2" w:rsidP="002734C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Просмотр товара и информации о нем</w:t>
      </w:r>
    </w:p>
    <w:p w14:paraId="014C35CA" w14:textId="77777777" w:rsidR="002734C2" w:rsidRPr="002734C2" w:rsidRDefault="002734C2" w:rsidP="002734C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Добавление товара в корзину (если пользователь авторизован)</w:t>
      </w:r>
    </w:p>
    <w:p w14:paraId="63B83E5A" w14:textId="77777777" w:rsidR="002734C2" w:rsidRPr="002734C2" w:rsidRDefault="002734C2" w:rsidP="002734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Корзина</w:t>
      </w:r>
    </w:p>
    <w:p w14:paraId="2E3CF6D6" w14:textId="77777777" w:rsidR="002734C2" w:rsidRPr="002734C2" w:rsidRDefault="002734C2" w:rsidP="002734C2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Просмотр товаров в корзине</w:t>
      </w:r>
    </w:p>
    <w:p w14:paraId="73D64382" w14:textId="77777777" w:rsidR="002734C2" w:rsidRPr="002734C2" w:rsidRDefault="002734C2" w:rsidP="002734C2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Удаление товара из корзины</w:t>
      </w:r>
    </w:p>
    <w:p w14:paraId="7DE8D546" w14:textId="77777777" w:rsidR="002734C2" w:rsidRPr="002734C2" w:rsidRDefault="002734C2" w:rsidP="002734C2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734C2">
        <w:rPr>
          <w:rFonts w:ascii="Times New Roman" w:eastAsia="Calibri" w:hAnsi="Times New Roman" w:cs="Times New Roman"/>
          <w:sz w:val="28"/>
          <w:szCs w:val="28"/>
          <w:highlight w:val="yellow"/>
        </w:rPr>
        <w:t>Оформление заказа</w:t>
      </w:r>
    </w:p>
    <w:p w14:paraId="7A41D1D6" w14:textId="77777777" w:rsidR="00A751D2" w:rsidRDefault="00A751D2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02539B" w14:textId="77777777" w:rsidR="00A65CBD" w:rsidRPr="00A65CBD" w:rsidRDefault="00A65CBD" w:rsidP="00A65CB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ab/>
      </w: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14:paraId="5A4E2F9B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14:paraId="04854666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работ, проводимых после завершения испытаний</w:t>
      </w:r>
    </w:p>
    <w:p w14:paraId="07EA588D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14:paraId="4453D41E" w14:textId="4B8DD639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Исполнитель передает заказчику </w:t>
      </w:r>
      <w:r w:rsidR="00FF70D8">
        <w:rPr>
          <w:rFonts w:ascii="Times New Roman" w:eastAsia="Calibri" w:hAnsi="Times New Roman" w:cs="Times New Roman"/>
          <w:sz w:val="28"/>
          <w:szCs w:val="28"/>
        </w:rPr>
        <w:t>сайт</w:t>
      </w:r>
      <w:r w:rsidRPr="00A65CBD">
        <w:rPr>
          <w:rFonts w:ascii="Times New Roman" w:eastAsia="Calibri" w:hAnsi="Times New Roman" w:cs="Times New Roman"/>
          <w:sz w:val="28"/>
          <w:szCs w:val="28"/>
        </w:rPr>
        <w:t>, программную (эксплуатационную) документацию и т.д.</w:t>
      </w:r>
    </w:p>
    <w:p w14:paraId="5EFD53E5" w14:textId="15925FFE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lastRenderedPageBreak/>
        <w:t>В случае выявления несоответствия разработанно</w:t>
      </w:r>
      <w:r w:rsidR="0057686B">
        <w:rPr>
          <w:rFonts w:ascii="Times New Roman" w:eastAsia="Calibri" w:hAnsi="Times New Roman" w:cs="Times New Roman"/>
          <w:sz w:val="28"/>
          <w:szCs w:val="28"/>
        </w:rPr>
        <w:t>го сай</w:t>
      </w:r>
      <w:r w:rsidR="006A2C40">
        <w:rPr>
          <w:rFonts w:ascii="Times New Roman" w:eastAsia="Calibri" w:hAnsi="Times New Roman" w:cs="Times New Roman"/>
          <w:sz w:val="28"/>
          <w:szCs w:val="28"/>
        </w:rPr>
        <w:t>та</w:t>
      </w:r>
      <w:r w:rsidR="005768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65CBD">
        <w:rPr>
          <w:rFonts w:ascii="Times New Roman" w:eastAsia="Calibri" w:hAnsi="Times New Roman" w:cs="Times New Roman"/>
          <w:sz w:val="28"/>
          <w:szCs w:val="28"/>
        </w:rPr>
        <w:t>отдельным требованиям технического 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37885F98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программы и методик в объеме, требуемом для проверки проведения корректировок.</w:t>
      </w:r>
    </w:p>
    <w:p w14:paraId="05C8172D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Порядок проведения испытаний</w:t>
      </w:r>
    </w:p>
    <w:p w14:paraId="682DBB5D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3D79CA75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5. Средства и порядок испытаний</w:t>
      </w:r>
    </w:p>
    <w:p w14:paraId="0458C505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14:paraId="73AAADFA" w14:textId="7EC2DDB8" w:rsidR="00A65CBD" w:rsidRDefault="00A65CBD" w:rsidP="00F82BBC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p w14:paraId="11C5565B" w14:textId="77777777" w:rsidR="00F82BBC" w:rsidRPr="00F82BBC" w:rsidRDefault="00F82BBC" w:rsidP="00F82BBC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Веб-браузер: Internet Explorer 8.0 и выше, или Firefox 3.5 и выше, или Opera 9.5 и выше, или Safari 3.2.1 и выше, или Chrome 2 и выше;</w:t>
      </w:r>
    </w:p>
    <w:p w14:paraId="5A8EA89D" w14:textId="77777777" w:rsidR="00F82BBC" w:rsidRPr="00F82BBC" w:rsidRDefault="00F82BBC" w:rsidP="00F82BBC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Операционная система Windows 10 и выше;</w:t>
      </w:r>
    </w:p>
    <w:p w14:paraId="2DE77AC9" w14:textId="77777777" w:rsidR="00F82BBC" w:rsidRPr="00F82BBC" w:rsidRDefault="00F82BBC" w:rsidP="00F82BBC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Устройства с разрешением экрана не менее 1280x720 пикселей</w:t>
      </w:r>
    </w:p>
    <w:p w14:paraId="245E2C24" w14:textId="77777777" w:rsidR="00F82BBC" w:rsidRPr="00F82BBC" w:rsidRDefault="00F82BBC" w:rsidP="00F82BBC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Клавиатура и мышь</w:t>
      </w:r>
    </w:p>
    <w:p w14:paraId="14C0CE30" w14:textId="4BD0209E" w:rsidR="00F82BBC" w:rsidRPr="00F82BBC" w:rsidRDefault="00F82BBC" w:rsidP="00F82BBC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2B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Выбирая хостинг-провайдера, нужно обратить внимание на несколько показателей его работы. У него обязательно должны быть: лицензия на оказание услуг, служба поддержки клиентов, каналы широкополосного Интернета, продублированные системы жизнеобеспечения.</w:t>
      </w:r>
    </w:p>
    <w:p w14:paraId="2283130E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573D2B97" w14:textId="59A94D68" w:rsidR="00FB30FB" w:rsidRPr="009657CB" w:rsidRDefault="00FB30FB" w:rsidP="00FB30FB">
      <w:pPr>
        <w:pStyle w:val="a6"/>
        <w:rPr>
          <w:highlight w:val="yellow"/>
        </w:rPr>
      </w:pPr>
      <w:bookmarkStart w:id="0" w:name="_Hlk164168205"/>
      <w:r w:rsidRPr="009657CB">
        <w:rPr>
          <w:highlight w:val="yellow"/>
        </w:rPr>
        <w:t xml:space="preserve">- Веб-браузер: Opera 9.5 и выше, Safari 3.2.1 </w:t>
      </w:r>
      <w:r w:rsidR="00FD034B" w:rsidRPr="00FD034B">
        <w:rPr>
          <w:highlight w:val="yellow"/>
        </w:rPr>
        <w:t xml:space="preserve">, </w:t>
      </w:r>
      <w:r w:rsidR="00FD034B">
        <w:rPr>
          <w:highlight w:val="yellow"/>
          <w:lang w:val="en-US"/>
        </w:rPr>
        <w:t>Yandex</w:t>
      </w:r>
      <w:r w:rsidR="00FD034B" w:rsidRPr="00FD034B">
        <w:rPr>
          <w:highlight w:val="yellow"/>
        </w:rPr>
        <w:t xml:space="preserve"> 1.2</w:t>
      </w:r>
      <w:r w:rsidRPr="009657CB">
        <w:rPr>
          <w:highlight w:val="yellow"/>
        </w:rPr>
        <w:t>;</w:t>
      </w:r>
    </w:p>
    <w:p w14:paraId="60BE2382" w14:textId="0F735122" w:rsidR="00FB30FB" w:rsidRPr="009657CB" w:rsidRDefault="00FB30FB" w:rsidP="00FB30FB">
      <w:pPr>
        <w:pStyle w:val="a6"/>
        <w:rPr>
          <w:highlight w:val="yellow"/>
        </w:rPr>
      </w:pPr>
      <w:r w:rsidRPr="009657CB">
        <w:rPr>
          <w:highlight w:val="yellow"/>
        </w:rPr>
        <w:t>- Операционная система Windows 10;</w:t>
      </w:r>
    </w:p>
    <w:p w14:paraId="79652264" w14:textId="28DC0A0B" w:rsidR="00FB30FB" w:rsidRPr="009657CB" w:rsidRDefault="00FB30FB" w:rsidP="00FB30FB">
      <w:pPr>
        <w:pStyle w:val="a6"/>
        <w:rPr>
          <w:highlight w:val="yellow"/>
        </w:rPr>
      </w:pPr>
      <w:r w:rsidRPr="009657CB">
        <w:rPr>
          <w:highlight w:val="yellow"/>
        </w:rPr>
        <w:t>- Устройства с разрешением экрана 1280x720 пикселей</w:t>
      </w:r>
    </w:p>
    <w:p w14:paraId="37E5534F" w14:textId="1CC2DC77" w:rsidR="00FB30FB" w:rsidRPr="009657CB" w:rsidRDefault="00FB30FB" w:rsidP="00FB30FB">
      <w:pPr>
        <w:pStyle w:val="a6"/>
        <w:rPr>
          <w:highlight w:val="yellow"/>
        </w:rPr>
      </w:pPr>
      <w:r w:rsidRPr="009657CB">
        <w:rPr>
          <w:highlight w:val="yellow"/>
        </w:rPr>
        <w:t>- Клавиатура и мышь</w:t>
      </w:r>
    </w:p>
    <w:p w14:paraId="197EB92F" w14:textId="34C2B420" w:rsidR="00A65CBD" w:rsidRPr="003C450D" w:rsidRDefault="00FB30FB" w:rsidP="003C450D">
      <w:pPr>
        <w:pStyle w:val="a6"/>
      </w:pPr>
      <w:r w:rsidRPr="009657CB">
        <w:rPr>
          <w:highlight w:val="yellow"/>
        </w:rPr>
        <w:t xml:space="preserve">- Среда работы с терминалом </w:t>
      </w:r>
      <w:r w:rsidRPr="009657CB">
        <w:rPr>
          <w:highlight w:val="yellow"/>
          <w:lang w:val="en-US"/>
        </w:rPr>
        <w:t>python</w:t>
      </w:r>
      <w:r w:rsidRPr="009657CB">
        <w:rPr>
          <w:highlight w:val="yellow"/>
        </w:rPr>
        <w:t xml:space="preserve"> (</w:t>
      </w:r>
      <w:r w:rsidRPr="009657CB">
        <w:rPr>
          <w:highlight w:val="yellow"/>
          <w:lang w:val="en-US"/>
        </w:rPr>
        <w:t>Pycharm</w:t>
      </w:r>
      <w:r w:rsidRPr="009657CB">
        <w:rPr>
          <w:highlight w:val="yellow"/>
        </w:rPr>
        <w:t>)</w:t>
      </w:r>
      <w:bookmarkEnd w:id="0"/>
    </w:p>
    <w:p w14:paraId="2D93034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Условия проведения испытаний</w:t>
      </w:r>
    </w:p>
    <w:p w14:paraId="7BF1DEBC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08FABCA0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температура окружающего воздуха, °С - 20 ± 5;</w:t>
      </w:r>
    </w:p>
    <w:p w14:paraId="1622F003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относительная влажность, % - от 30 до 80;</w:t>
      </w:r>
    </w:p>
    <w:p w14:paraId="555E6B2B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атмосферное давление, кПа - от 84 до 106;</w:t>
      </w:r>
    </w:p>
    <w:p w14:paraId="224246C9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частота питающей электросети, Гц - 50 ± 0,5;</w:t>
      </w:r>
    </w:p>
    <w:p w14:paraId="63A251A7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65235C31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o12316"/>
      <w:bookmarkEnd w:id="1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14:paraId="1894AC8E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1AAC7484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64FEB6E1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" w:name="o12317"/>
      <w:bookmarkEnd w:id="2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14:paraId="1ABAC828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Климатические 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A9D6806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" w:name="o12318"/>
      <w:bookmarkEnd w:id="3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14:paraId="53AC5837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14:paraId="15C10C00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" w:name="o12319"/>
      <w:bookmarkEnd w:id="4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14:paraId="29F6238F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14:paraId="62BEEA55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" w:name="o12320"/>
      <w:bookmarkEnd w:id="5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14:paraId="5130A05C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lastRenderedPageBreak/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14:paraId="5184CF53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Договором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14:paraId="6F127E30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14:paraId="337FEBE1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совместно с исполнителем проводят все подготовительные мероприятия для проведения испытаний на объекте заказчика, а так же проводят испытания в соответствии с настоящей программой и методиками.</w:t>
      </w:r>
    </w:p>
    <w:p w14:paraId="4D88D4B4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14:paraId="1554DF8D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6" w:name="o12321"/>
      <w:bookmarkEnd w:id="6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14:paraId="7410D5BF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Персонал, проводящий испытания, должен иметь квалификацию, соответствующую профессиональной деятельности.</w:t>
      </w:r>
    </w:p>
    <w:p w14:paraId="44E50310" w14:textId="29DF97E0" w:rsidR="00A65CBD" w:rsidRDefault="00A65CBD" w:rsidP="008853F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Приложения</w:t>
      </w:r>
    </w:p>
    <w:p w14:paraId="01D23D87" w14:textId="0639D294" w:rsidR="00FB4789" w:rsidRPr="008853F7" w:rsidRDefault="00FB4789" w:rsidP="00FB4789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b/>
          <w:sz w:val="28"/>
        </w:rPr>
      </w:pP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A65CBD" w:rsidRPr="00A65CBD" w14:paraId="14678D3E" w14:textId="77777777" w:rsidTr="00C169DA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0B34E43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CE24D4" w14:textId="16B80D00" w:rsidR="00A65CBD" w:rsidRPr="00A65CBD" w:rsidRDefault="00A65CBD" w:rsidP="0049258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Добавление </w:t>
            </w:r>
            <w:r w:rsidR="008033D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  <w:r w:rsidR="0049258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  <w:tr w:rsidR="00A65CBD" w:rsidRPr="00A65CBD" w14:paraId="536D1D41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A24E26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9D04B5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76CA8C16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A65CBD" w:rsidRPr="00A65CBD" w14:paraId="44ACC0DD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082ACC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E81F8" w14:textId="123CE7A3" w:rsidR="00A65CBD" w:rsidRPr="00A65CBD" w:rsidRDefault="001D7D5B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 товара</w:t>
            </w:r>
          </w:p>
        </w:tc>
      </w:tr>
      <w:tr w:rsidR="00A65CBD" w:rsidRPr="00A65CBD" w14:paraId="54D728A7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6FB9DA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39A0B6" w14:textId="061C7B4E" w:rsidR="00A65CBD" w:rsidRPr="00A65CBD" w:rsidRDefault="00A65CBD" w:rsidP="0049258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добавление </w:t>
            </w:r>
            <w:r w:rsidR="008033D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через </w:t>
            </w:r>
            <w:r w:rsidR="0031497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форму добавления</w:t>
            </w:r>
          </w:p>
        </w:tc>
      </w:tr>
      <w:tr w:rsidR="00A65CBD" w:rsidRPr="00A65CBD" w14:paraId="166C30B3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3F73E6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4E183E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приложения</w:t>
            </w:r>
          </w:p>
          <w:p w14:paraId="1F32CF46" w14:textId="1E347658" w:rsidR="001D7D5B" w:rsidRDefault="00D00883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Переход к форме добавления товара</w:t>
            </w:r>
          </w:p>
          <w:p w14:paraId="3BC52D6B" w14:textId="458F22B2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занесения данных нажать на кнопку «Сохранить»</w:t>
            </w:r>
          </w:p>
        </w:tc>
      </w:tr>
      <w:tr w:rsidR="00A65CBD" w:rsidRPr="00A65CBD" w14:paraId="2F208859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94F9CD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3911B0" w14:textId="51147512" w:rsidR="003F2478" w:rsidRPr="003F2478" w:rsidRDefault="003F2478" w:rsidP="00A77C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Заголовок товара</w:t>
            </w:r>
            <w:r w:rsidR="00A77C54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=</w:t>
            </w:r>
          </w:p>
          <w:p w14:paraId="6B685458" w14:textId="2C5BFF04" w:rsidR="003F2478" w:rsidRPr="003F2478" w:rsidRDefault="003F2478" w:rsidP="00A77C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Игрушка Криппер</w:t>
            </w:r>
            <w:r w:rsidR="003D1214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</w:t>
            </w:r>
          </w:p>
          <w:p w14:paraId="1C7891C8" w14:textId="18DC1805" w:rsidR="003F2478" w:rsidRPr="003F2478" w:rsidRDefault="003F2478" w:rsidP="00A77C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Цена</w:t>
            </w:r>
            <w:r w:rsidR="00A77C54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=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ab/>
            </w:r>
          </w:p>
          <w:p w14:paraId="587D6904" w14:textId="2166CCC5" w:rsidR="003F2478" w:rsidRPr="003F2478" w:rsidRDefault="003F2478" w:rsidP="00A77C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300</w:t>
            </w:r>
            <w:r w:rsidR="00476E9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</w:t>
            </w:r>
          </w:p>
          <w:p w14:paraId="5E32A39B" w14:textId="4E92418C" w:rsidR="003F2478" w:rsidRPr="003F2478" w:rsidRDefault="003F2478" w:rsidP="00A77C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Категория</w:t>
            </w:r>
            <w:r w:rsidR="00A77C54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=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ab/>
            </w:r>
          </w:p>
          <w:p w14:paraId="52867C07" w14:textId="10C1AB37" w:rsidR="005F5A0F" w:rsidRDefault="003F2478" w:rsidP="00A77C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Фигурки \ Игрушки</w:t>
            </w:r>
            <w:r w:rsidR="00637F44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(из списка)</w:t>
            </w:r>
            <w:r w:rsidR="00B53C4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</w:t>
            </w:r>
          </w:p>
          <w:p w14:paraId="71D20C2D" w14:textId="70D20511" w:rsidR="0015079D" w:rsidRDefault="003F2478" w:rsidP="00A77C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lastRenderedPageBreak/>
              <w:t>Доставка</w:t>
            </w:r>
            <w:r w:rsidR="005F5A0F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= 3 дня</w:t>
            </w:r>
            <w:r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="00B53C4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</w:t>
            </w:r>
          </w:p>
          <w:p w14:paraId="27D1B6FB" w14:textId="53F4CFBB" w:rsidR="00A77C54" w:rsidRDefault="00A77C54" w:rsidP="00A77C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</w:t>
            </w:r>
            <w:r w:rsidR="003F2478"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писание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= игрушка майнкрафт</w:t>
            </w:r>
            <w:r w:rsidR="003F2478"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</w:t>
            </w:r>
          </w:p>
          <w:p w14:paraId="213FFED9" w14:textId="5043B8C6" w:rsidR="00A65CBD" w:rsidRPr="00A65CBD" w:rsidRDefault="00A77C54" w:rsidP="00A77C5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</w:t>
            </w:r>
            <w:r w:rsidR="003F2478" w:rsidRPr="003F247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ото = любое</w:t>
            </w:r>
          </w:p>
        </w:tc>
      </w:tr>
      <w:tr w:rsidR="00A65CBD" w:rsidRPr="00A65CBD" w14:paraId="2D8C6651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1B9D0B" w14:textId="77777777" w:rsidR="00A65CBD" w:rsidRPr="00A65CBD" w:rsidRDefault="00A65CBD" w:rsidP="00A65CBD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647940" w14:textId="1CB740ED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Информация </w:t>
            </w:r>
            <w:r w:rsidR="0029625D"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успешно сохранена,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информация добавлена</w:t>
            </w:r>
            <w:r w:rsidR="001D7D5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 карточка товара появилась н</w:t>
            </w:r>
            <w:r w:rsidR="000E0DFC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</w:t>
            </w:r>
            <w:r w:rsidR="001D7D5B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главной странице.</w:t>
            </w:r>
          </w:p>
        </w:tc>
      </w:tr>
      <w:tr w:rsidR="00A65CBD" w:rsidRPr="00A65CBD" w14:paraId="2C8722A9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3DF1A3" w14:textId="77777777" w:rsidR="00A65CBD" w:rsidRPr="00A65CBD" w:rsidRDefault="00A65CBD" w:rsidP="00A65CBD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6BED9B" w14:textId="749CA1BB" w:rsidR="00A65CBD" w:rsidRPr="00A65CBD" w:rsidRDefault="0029625D" w:rsidP="0049258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29625D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F56AEF" wp14:editId="46529A2A">
                  <wp:extent cx="1203116" cy="18954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900" cy="191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CBD" w:rsidRPr="00A65CBD" w14:paraId="00ACF0F6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96E95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42505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A65CBD" w:rsidRPr="00A65CBD" w14:paraId="471A46D4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A4AD11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901249" w14:textId="77777777" w:rsidR="00A65CBD" w:rsidRPr="00492586" w:rsidRDefault="00A65CBD" w:rsidP="0049258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запустить программу и </w:t>
            </w:r>
            <w:r w:rsidR="0049258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 строке п</w:t>
            </w:r>
            <w:r w:rsidR="008853F7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</w:t>
            </w:r>
            <w:r w:rsidR="0049258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иска после ссылки на страницу вводим /</w:t>
            </w:r>
            <w:r w:rsidR="00492586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</w:p>
        </w:tc>
      </w:tr>
      <w:tr w:rsidR="00A65CBD" w:rsidRPr="00A65CBD" w14:paraId="2ECE8E5F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1C1873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E2D33D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A65CBD" w:rsidRPr="00A65CBD" w14:paraId="4C17D75D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38A9BA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D42EE5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49ADF243" w14:textId="77777777" w:rsidR="00A3338E" w:rsidRDefault="00A3338E"/>
    <w:p w14:paraId="3133C843" w14:textId="77777777" w:rsidR="00492586" w:rsidRDefault="00492586"/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492586" w:rsidRPr="00A65CBD" w14:paraId="58A1727B" w14:textId="77777777" w:rsidTr="00163CA5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96769A" w14:textId="77777777" w:rsidR="00492586" w:rsidRPr="00A65CBD" w:rsidRDefault="00492586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0B7A0" w14:textId="77777777" w:rsidR="00492586" w:rsidRPr="00A65CBD" w:rsidRDefault="00492586" w:rsidP="0049258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ТС_ПИ_2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 пользователя</w:t>
            </w:r>
          </w:p>
        </w:tc>
      </w:tr>
      <w:tr w:rsidR="00492586" w:rsidRPr="00A65CBD" w14:paraId="2AF9EC68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B1AE1A" w14:textId="77777777" w:rsidR="00492586" w:rsidRPr="00A65CBD" w:rsidRDefault="00492586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70F7FB" w14:textId="77777777" w:rsidR="00492586" w:rsidRPr="00A65CBD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5BE63E89" w14:textId="77777777" w:rsidR="00492586" w:rsidRPr="00A65CBD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492586" w:rsidRPr="00A65CBD" w14:paraId="72A8AE9F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F1511" w14:textId="77777777" w:rsidR="00492586" w:rsidRPr="00A65CBD" w:rsidRDefault="00492586" w:rsidP="00163CA5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080B5B" w14:textId="77777777" w:rsidR="00492586" w:rsidRPr="00A65CBD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</w:p>
        </w:tc>
      </w:tr>
      <w:tr w:rsidR="00492586" w:rsidRPr="00A65CBD" w14:paraId="53A8503C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4000AC" w14:textId="77777777" w:rsidR="00492586" w:rsidRPr="00A65CBD" w:rsidRDefault="00492586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6AA83" w14:textId="79B6DBA8" w:rsidR="00492586" w:rsidRPr="00A65CBD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Пользователя должно перенести на </w:t>
            </w:r>
            <w:r w:rsidR="004115C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Главную страницу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после регистрации.</w:t>
            </w:r>
          </w:p>
        </w:tc>
      </w:tr>
      <w:tr w:rsidR="00492586" w:rsidRPr="00A65CBD" w14:paraId="6B9D88E8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1AF62B" w14:textId="77777777" w:rsidR="00492586" w:rsidRPr="00A65CBD" w:rsidRDefault="00492586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62D0CC" w14:textId="77777777" w:rsidR="00492586" w:rsidRPr="00A65CBD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приложения</w:t>
            </w:r>
          </w:p>
          <w:p w14:paraId="6DF101A4" w14:textId="3435CD32" w:rsidR="00492586" w:rsidRPr="00EA6D2E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регистрация</w:t>
            </w:r>
            <w:r w:rsidR="00EA6D2E" w:rsidRPr="00EA6D2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(</w:t>
            </w:r>
            <w:hyperlink r:id="rId10" w:history="1">
              <w:r w:rsidR="00EA6D2E" w:rsidRPr="00EA6D2E">
                <w:rPr>
                  <w:rStyle w:val="aa"/>
                  <w:rFonts w:ascii="Times New Roman" w:eastAsia="Calibri" w:hAnsi="Times New Roman" w:cs="Times New Roman"/>
                  <w:iCs/>
                  <w:sz w:val="28"/>
                  <w:szCs w:val="28"/>
                </w:rPr>
                <w:t>http://127.0.0.1:8000/accounts/signup/</w:t>
              </w:r>
            </w:hyperlink>
            <w:r w:rsidR="00EA6D2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)</w:t>
            </w:r>
          </w:p>
          <w:p w14:paraId="51D8E11F" w14:textId="36A8E5D0" w:rsidR="00492586" w:rsidRPr="009657CB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Ввести </w:t>
            </w:r>
            <w:r w:rsidR="0036137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имя пользователя</w:t>
            </w:r>
          </w:p>
          <w:p w14:paraId="08413583" w14:textId="77777777" w:rsidR="00492586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Ввести пароль и повторить его</w:t>
            </w:r>
          </w:p>
          <w:p w14:paraId="48AE8E7F" w14:textId="77777777" w:rsidR="00492586" w:rsidRPr="00492586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«Регистрация»</w:t>
            </w:r>
          </w:p>
        </w:tc>
      </w:tr>
      <w:tr w:rsidR="00492586" w:rsidRPr="00A65CBD" w14:paraId="7A68B14E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9A2644" w14:textId="77777777" w:rsidR="00492586" w:rsidRPr="00A65CBD" w:rsidRDefault="00492586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9773C" w14:textId="77777777" w:rsidR="00361371" w:rsidRPr="00361371" w:rsidRDefault="00361371" w:rsidP="00361371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6137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Имя = Sofie</w:t>
            </w:r>
          </w:p>
          <w:p w14:paraId="55BACD74" w14:textId="285024D8" w:rsidR="00492586" w:rsidRPr="00A65CBD" w:rsidRDefault="00361371" w:rsidP="00361371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6137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Пароль = PdE-MJ5-tDF-5Te</w:t>
            </w:r>
          </w:p>
        </w:tc>
      </w:tr>
      <w:tr w:rsidR="00492586" w:rsidRPr="00A65CBD" w14:paraId="54E56270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66F932" w14:textId="77777777" w:rsidR="00492586" w:rsidRPr="00A65CBD" w:rsidRDefault="00492586" w:rsidP="00163CA5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72B062" w14:textId="79B3222A" w:rsidR="00492586" w:rsidRPr="00A65CBD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успешно зарегистрирован на сайте</w:t>
            </w:r>
            <w:r w:rsidR="00A64B6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перенесен на </w:t>
            </w:r>
            <w:r w:rsidR="002F08C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главную страницу</w:t>
            </w:r>
            <w:r w:rsidR="00A64B6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492586" w:rsidRPr="00A65CBD" w14:paraId="3527B4B5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FE3D6C" w14:textId="77777777" w:rsidR="00492586" w:rsidRPr="00A65CBD" w:rsidRDefault="00492586" w:rsidP="00163CA5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875729" w14:textId="1DDA863A" w:rsidR="00492586" w:rsidRPr="00A65CBD" w:rsidRDefault="003E170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E1706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5C164A" wp14:editId="5ED01010">
                  <wp:extent cx="4723130" cy="2374265"/>
                  <wp:effectExtent l="0" t="0" r="127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586" w:rsidRPr="00A65CBD" w14:paraId="67994F28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4C647C" w14:textId="77777777" w:rsidR="00492586" w:rsidRPr="00A65CBD" w:rsidRDefault="00492586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B7D5FE" w14:textId="77777777" w:rsidR="00492586" w:rsidRPr="00A65CBD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492586" w:rsidRPr="00A65CBD" w14:paraId="15DA4632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7EA238" w14:textId="77777777" w:rsidR="00492586" w:rsidRPr="00A65CBD" w:rsidRDefault="00492586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2245BD" w14:textId="77777777" w:rsidR="00492586" w:rsidRPr="00492586" w:rsidRDefault="00492586" w:rsidP="008853F7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запустить программу и </w:t>
            </w:r>
            <w:r w:rsidR="008853F7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регистрации.</w:t>
            </w:r>
          </w:p>
        </w:tc>
      </w:tr>
      <w:tr w:rsidR="00492586" w:rsidRPr="00A65CBD" w14:paraId="7290C6B1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C39A2B" w14:textId="77777777" w:rsidR="00492586" w:rsidRPr="00A65CBD" w:rsidRDefault="00492586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FE51B0" w14:textId="77777777" w:rsidR="00492586" w:rsidRPr="00A65CBD" w:rsidRDefault="00492586" w:rsidP="008853F7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 w:rsidR="008853F7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492586" w:rsidRPr="00A65CBD" w14:paraId="4A97B5A0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237AF3" w14:textId="77777777" w:rsidR="00492586" w:rsidRPr="00A65CBD" w:rsidRDefault="00492586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307F7C" w14:textId="77777777" w:rsidR="00492586" w:rsidRPr="00A65CBD" w:rsidRDefault="00492586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391FA573" w14:textId="77777777" w:rsidR="00492586" w:rsidRDefault="00492586" w:rsidP="00492586"/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8853F7" w:rsidRPr="00A65CBD" w14:paraId="51560908" w14:textId="77777777" w:rsidTr="00163CA5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E1AFCF4" w14:textId="77777777" w:rsidR="008853F7" w:rsidRPr="00A65CBD" w:rsidRDefault="008853F7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6DDC1" w14:textId="42E2F26D" w:rsidR="008853F7" w:rsidRPr="00A65CBD" w:rsidRDefault="008853F7" w:rsidP="008853F7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ТС_ПИ_3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 w:rsidR="00A74D4C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 товара</w:t>
            </w:r>
            <w:r w:rsidR="00BE4E6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в корзину</w:t>
            </w:r>
          </w:p>
        </w:tc>
      </w:tr>
      <w:tr w:rsidR="008853F7" w:rsidRPr="00A65CBD" w14:paraId="547DF97E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A56287" w14:textId="77777777" w:rsidR="008853F7" w:rsidRPr="00A65CBD" w:rsidRDefault="008853F7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C1C118" w14:textId="77777777" w:rsidR="008853F7" w:rsidRPr="00A65CBD" w:rsidRDefault="008853F7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6719667F" w14:textId="77777777" w:rsidR="008853F7" w:rsidRPr="00A65CBD" w:rsidRDefault="008853F7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8853F7" w:rsidRPr="00A65CBD" w14:paraId="0608053D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D92B10" w14:textId="77777777" w:rsidR="008853F7" w:rsidRPr="00A65CBD" w:rsidRDefault="008853F7" w:rsidP="00163CA5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561247" w14:textId="36F15BFF" w:rsidR="008853F7" w:rsidRPr="00A65CBD" w:rsidRDefault="00BE4E60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</w:t>
            </w:r>
          </w:p>
        </w:tc>
      </w:tr>
      <w:tr w:rsidR="008853F7" w:rsidRPr="00A65CBD" w14:paraId="3347EB5A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BDA7A9" w14:textId="77777777" w:rsidR="008853F7" w:rsidRPr="00A65CBD" w:rsidRDefault="008853F7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5E892" w14:textId="04F3C19C" w:rsidR="008853F7" w:rsidRPr="00A65CBD" w:rsidRDefault="008853F7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У пользователя </w:t>
            </w:r>
            <w:r w:rsidR="00BE4E6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 корзине должен появиться выбранный товар.</w:t>
            </w:r>
          </w:p>
        </w:tc>
      </w:tr>
      <w:tr w:rsidR="008853F7" w:rsidRPr="00A65CBD" w14:paraId="5155EB1C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1CAC04" w14:textId="77777777" w:rsidR="008853F7" w:rsidRPr="00A65CBD" w:rsidRDefault="008853F7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000ADF" w14:textId="77777777" w:rsidR="008853F7" w:rsidRPr="00A65CBD" w:rsidRDefault="008853F7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приложения</w:t>
            </w:r>
          </w:p>
          <w:p w14:paraId="78ADB253" w14:textId="2E96A275" w:rsidR="008853F7" w:rsidRPr="00A65CBD" w:rsidRDefault="008853F7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Перейти на страницу </w:t>
            </w:r>
            <w:r w:rsidR="00BE4E6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</w:p>
          <w:p w14:paraId="1E4828E7" w14:textId="4274D822" w:rsidR="008853F7" w:rsidRPr="00492586" w:rsidRDefault="008853F7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«</w:t>
            </w:r>
            <w:r w:rsidR="00BE4E6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Добавить товар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».</w:t>
            </w:r>
          </w:p>
        </w:tc>
      </w:tr>
      <w:tr w:rsidR="008853F7" w:rsidRPr="00A65CBD" w14:paraId="380FF199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296CC5" w14:textId="77777777" w:rsidR="008853F7" w:rsidRPr="00A65CBD" w:rsidRDefault="008853F7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3EB0C3" w14:textId="53E8608E" w:rsidR="008853F7" w:rsidRPr="00A65CBD" w:rsidRDefault="00403834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---</w:t>
            </w:r>
          </w:p>
        </w:tc>
      </w:tr>
      <w:tr w:rsidR="008853F7" w:rsidRPr="00A65CBD" w14:paraId="5E07CAC4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B43C5E" w14:textId="77777777" w:rsidR="008853F7" w:rsidRPr="00A65CBD" w:rsidRDefault="008853F7" w:rsidP="00163CA5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CCE6B" w14:textId="49116DE3" w:rsidR="008853F7" w:rsidRPr="00A65CBD" w:rsidRDefault="00B632CE" w:rsidP="008853F7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 успешно появился в корзине пользователя.</w:t>
            </w:r>
          </w:p>
        </w:tc>
      </w:tr>
      <w:tr w:rsidR="008853F7" w:rsidRPr="00A65CBD" w14:paraId="157B882D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FAB09E" w14:textId="77777777" w:rsidR="008853F7" w:rsidRPr="00A65CBD" w:rsidRDefault="008853F7" w:rsidP="00163CA5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56A16D" w14:textId="2D1214AC" w:rsidR="008853F7" w:rsidRPr="00A65CBD" w:rsidRDefault="00DF425E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DF425E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AFC857" wp14:editId="57A57620">
                  <wp:extent cx="4723130" cy="920115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3F7" w:rsidRPr="00A65CBD" w14:paraId="045777A7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23D4F4" w14:textId="77777777" w:rsidR="008853F7" w:rsidRPr="00A65CBD" w:rsidRDefault="008853F7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AD6DBB" w14:textId="77777777" w:rsidR="008853F7" w:rsidRPr="00A65CBD" w:rsidRDefault="008853F7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8853F7" w:rsidRPr="00A65CBD" w14:paraId="63F6946D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95F78B" w14:textId="77777777" w:rsidR="008853F7" w:rsidRPr="00A65CBD" w:rsidRDefault="008853F7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4659F9" w14:textId="69F65A4A" w:rsidR="008853F7" w:rsidRPr="00492586" w:rsidRDefault="008853F7" w:rsidP="008853F7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ста нужно запустить программу и перейти на </w:t>
            </w:r>
            <w:r w:rsidR="00B76AB2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главную страницу со всеми товарами.</w:t>
            </w:r>
          </w:p>
        </w:tc>
      </w:tr>
      <w:tr w:rsidR="008853F7" w:rsidRPr="00A65CBD" w14:paraId="7B257143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A8F3D1" w14:textId="77777777" w:rsidR="008853F7" w:rsidRPr="00A65CBD" w:rsidRDefault="008853F7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E40B7" w14:textId="4B92E11F" w:rsidR="008853F7" w:rsidRPr="00A65CBD" w:rsidRDefault="008853F7" w:rsidP="008853F7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 w:rsidR="00B428C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Добавить товар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8853F7" w:rsidRPr="00A65CBD" w14:paraId="7DADC217" w14:textId="77777777" w:rsidTr="00163CA5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770DCD" w14:textId="77777777" w:rsidR="008853F7" w:rsidRPr="00A65CBD" w:rsidRDefault="008853F7" w:rsidP="00163CA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9520F" w14:textId="77777777" w:rsidR="008853F7" w:rsidRPr="00A65CBD" w:rsidRDefault="008853F7" w:rsidP="00163CA5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0DFBF8DA" w14:textId="77777777" w:rsidR="008853F7" w:rsidRDefault="008853F7" w:rsidP="008853F7"/>
    <w:p w14:paraId="168674E0" w14:textId="77777777" w:rsidR="00492586" w:rsidRDefault="00492586"/>
    <w:sectPr w:rsidR="00492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E42"/>
    <w:multiLevelType w:val="hybridMultilevel"/>
    <w:tmpl w:val="5F6E7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A63301"/>
    <w:multiLevelType w:val="hybridMultilevel"/>
    <w:tmpl w:val="E146F47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37645F"/>
    <w:multiLevelType w:val="hybridMultilevel"/>
    <w:tmpl w:val="A93A9D96"/>
    <w:lvl w:ilvl="0" w:tplc="52224D4C">
      <w:numFmt w:val="bullet"/>
      <w:lvlText w:val="•"/>
      <w:lvlJc w:val="left"/>
      <w:pPr>
        <w:ind w:left="2198" w:hanging="78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86370"/>
    <w:multiLevelType w:val="hybridMultilevel"/>
    <w:tmpl w:val="085AD53E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4D1B79"/>
    <w:multiLevelType w:val="hybridMultilevel"/>
    <w:tmpl w:val="322E958A"/>
    <w:lvl w:ilvl="0" w:tplc="27008140">
      <w:numFmt w:val="bullet"/>
      <w:lvlText w:val="•"/>
      <w:lvlJc w:val="left"/>
      <w:pPr>
        <w:ind w:left="2832" w:hanging="705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640B54"/>
    <w:multiLevelType w:val="hybridMultilevel"/>
    <w:tmpl w:val="9654C06A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ED6424"/>
    <w:multiLevelType w:val="hybridMultilevel"/>
    <w:tmpl w:val="E5D48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B6379"/>
    <w:multiLevelType w:val="hybridMultilevel"/>
    <w:tmpl w:val="DD62AD52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D61B2A"/>
    <w:multiLevelType w:val="hybridMultilevel"/>
    <w:tmpl w:val="7B94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40BFD"/>
    <w:multiLevelType w:val="hybridMultilevel"/>
    <w:tmpl w:val="0B9232EA"/>
    <w:lvl w:ilvl="0" w:tplc="27008140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0E35045"/>
    <w:multiLevelType w:val="hybridMultilevel"/>
    <w:tmpl w:val="63EE4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A41E1"/>
    <w:multiLevelType w:val="hybridMultilevel"/>
    <w:tmpl w:val="35D82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1B02F2"/>
    <w:multiLevelType w:val="hybridMultilevel"/>
    <w:tmpl w:val="38F46A3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4205994"/>
    <w:multiLevelType w:val="hybridMultilevel"/>
    <w:tmpl w:val="7F6E47A2"/>
    <w:lvl w:ilvl="0" w:tplc="56A6A392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7E519BA"/>
    <w:multiLevelType w:val="hybridMultilevel"/>
    <w:tmpl w:val="1B4EF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52A348C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7904AF"/>
    <w:multiLevelType w:val="hybridMultilevel"/>
    <w:tmpl w:val="CB04FBA8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A600AA"/>
    <w:multiLevelType w:val="hybridMultilevel"/>
    <w:tmpl w:val="62001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4676D8"/>
    <w:multiLevelType w:val="hybridMultilevel"/>
    <w:tmpl w:val="185CF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F0D8F"/>
    <w:multiLevelType w:val="hybridMultilevel"/>
    <w:tmpl w:val="D01C733E"/>
    <w:lvl w:ilvl="0" w:tplc="56A6A392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53411"/>
    <w:multiLevelType w:val="hybridMultilevel"/>
    <w:tmpl w:val="09685C40"/>
    <w:lvl w:ilvl="0" w:tplc="27008140">
      <w:numFmt w:val="bullet"/>
      <w:lvlText w:val="•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7734B33"/>
    <w:multiLevelType w:val="hybridMultilevel"/>
    <w:tmpl w:val="4CFE256C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882FF7"/>
    <w:multiLevelType w:val="hybridMultilevel"/>
    <w:tmpl w:val="BD9A6318"/>
    <w:lvl w:ilvl="0" w:tplc="56A6A392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C871409"/>
    <w:multiLevelType w:val="hybridMultilevel"/>
    <w:tmpl w:val="D6F29D50"/>
    <w:lvl w:ilvl="0" w:tplc="52224D4C">
      <w:numFmt w:val="bullet"/>
      <w:lvlText w:val="•"/>
      <w:lvlJc w:val="left"/>
      <w:pPr>
        <w:ind w:left="1489" w:hanging="78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8"/>
  </w:num>
  <w:num w:numId="4">
    <w:abstractNumId w:val="3"/>
  </w:num>
  <w:num w:numId="5">
    <w:abstractNumId w:val="0"/>
  </w:num>
  <w:num w:numId="6">
    <w:abstractNumId w:val="16"/>
  </w:num>
  <w:num w:numId="7">
    <w:abstractNumId w:val="19"/>
  </w:num>
  <w:num w:numId="8">
    <w:abstractNumId w:val="11"/>
  </w:num>
  <w:num w:numId="9">
    <w:abstractNumId w:val="17"/>
  </w:num>
  <w:num w:numId="10">
    <w:abstractNumId w:val="24"/>
  </w:num>
  <w:num w:numId="11">
    <w:abstractNumId w:val="4"/>
  </w:num>
  <w:num w:numId="12">
    <w:abstractNumId w:val="9"/>
  </w:num>
  <w:num w:numId="13">
    <w:abstractNumId w:val="6"/>
  </w:num>
  <w:num w:numId="14">
    <w:abstractNumId w:val="13"/>
  </w:num>
  <w:num w:numId="15">
    <w:abstractNumId w:val="26"/>
  </w:num>
  <w:num w:numId="16">
    <w:abstractNumId w:val="2"/>
  </w:num>
  <w:num w:numId="17">
    <w:abstractNumId w:val="15"/>
  </w:num>
  <w:num w:numId="18">
    <w:abstractNumId w:val="21"/>
  </w:num>
  <w:num w:numId="19">
    <w:abstractNumId w:val="25"/>
  </w:num>
  <w:num w:numId="20">
    <w:abstractNumId w:val="5"/>
  </w:num>
  <w:num w:numId="21">
    <w:abstractNumId w:val="10"/>
  </w:num>
  <w:num w:numId="22">
    <w:abstractNumId w:val="20"/>
  </w:num>
  <w:num w:numId="23">
    <w:abstractNumId w:val="12"/>
  </w:num>
  <w:num w:numId="24">
    <w:abstractNumId w:val="7"/>
  </w:num>
  <w:num w:numId="25">
    <w:abstractNumId w:val="1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65E"/>
    <w:rsid w:val="0002690C"/>
    <w:rsid w:val="00027F62"/>
    <w:rsid w:val="00041B34"/>
    <w:rsid w:val="00041E9C"/>
    <w:rsid w:val="00055154"/>
    <w:rsid w:val="000824A2"/>
    <w:rsid w:val="000A3C83"/>
    <w:rsid w:val="000E0DFC"/>
    <w:rsid w:val="0015079D"/>
    <w:rsid w:val="00171EB6"/>
    <w:rsid w:val="00192B36"/>
    <w:rsid w:val="001A4E20"/>
    <w:rsid w:val="001B0C5D"/>
    <w:rsid w:val="001D7D5B"/>
    <w:rsid w:val="00241B37"/>
    <w:rsid w:val="002734C2"/>
    <w:rsid w:val="0027686B"/>
    <w:rsid w:val="0029625D"/>
    <w:rsid w:val="002F08CE"/>
    <w:rsid w:val="00310C50"/>
    <w:rsid w:val="00311C7D"/>
    <w:rsid w:val="0031497F"/>
    <w:rsid w:val="003358D0"/>
    <w:rsid w:val="00337510"/>
    <w:rsid w:val="00345314"/>
    <w:rsid w:val="00361371"/>
    <w:rsid w:val="00380332"/>
    <w:rsid w:val="0039065E"/>
    <w:rsid w:val="003C450D"/>
    <w:rsid w:val="003D1214"/>
    <w:rsid w:val="003D5D8E"/>
    <w:rsid w:val="003E1706"/>
    <w:rsid w:val="003F2478"/>
    <w:rsid w:val="00403834"/>
    <w:rsid w:val="004115CA"/>
    <w:rsid w:val="00473E01"/>
    <w:rsid w:val="00476E9E"/>
    <w:rsid w:val="0049250A"/>
    <w:rsid w:val="00492586"/>
    <w:rsid w:val="004F61D4"/>
    <w:rsid w:val="0053235B"/>
    <w:rsid w:val="00541161"/>
    <w:rsid w:val="005652AC"/>
    <w:rsid w:val="0057686B"/>
    <w:rsid w:val="005F5A0F"/>
    <w:rsid w:val="00637F44"/>
    <w:rsid w:val="006666CA"/>
    <w:rsid w:val="006A2C40"/>
    <w:rsid w:val="006A5318"/>
    <w:rsid w:val="006B1FE8"/>
    <w:rsid w:val="006D2551"/>
    <w:rsid w:val="006E36A3"/>
    <w:rsid w:val="006E3A38"/>
    <w:rsid w:val="006E5479"/>
    <w:rsid w:val="007138A7"/>
    <w:rsid w:val="00754DB7"/>
    <w:rsid w:val="007700A8"/>
    <w:rsid w:val="007826DB"/>
    <w:rsid w:val="0078530C"/>
    <w:rsid w:val="007B5EA8"/>
    <w:rsid w:val="007F0B70"/>
    <w:rsid w:val="008033DE"/>
    <w:rsid w:val="00813CD4"/>
    <w:rsid w:val="008853F7"/>
    <w:rsid w:val="008A5463"/>
    <w:rsid w:val="008B734F"/>
    <w:rsid w:val="008C6568"/>
    <w:rsid w:val="008E325E"/>
    <w:rsid w:val="00943E4B"/>
    <w:rsid w:val="0095536E"/>
    <w:rsid w:val="009657CB"/>
    <w:rsid w:val="0099403F"/>
    <w:rsid w:val="009D5141"/>
    <w:rsid w:val="00A058F2"/>
    <w:rsid w:val="00A3338E"/>
    <w:rsid w:val="00A64B66"/>
    <w:rsid w:val="00A65CBD"/>
    <w:rsid w:val="00A74D4C"/>
    <w:rsid w:val="00A751D2"/>
    <w:rsid w:val="00A77C54"/>
    <w:rsid w:val="00AA748C"/>
    <w:rsid w:val="00AC6C48"/>
    <w:rsid w:val="00B22D3D"/>
    <w:rsid w:val="00B428C1"/>
    <w:rsid w:val="00B53C46"/>
    <w:rsid w:val="00B632CE"/>
    <w:rsid w:val="00B76AB2"/>
    <w:rsid w:val="00BE4E60"/>
    <w:rsid w:val="00C21326"/>
    <w:rsid w:val="00CA6807"/>
    <w:rsid w:val="00D00883"/>
    <w:rsid w:val="00D11C4E"/>
    <w:rsid w:val="00D13698"/>
    <w:rsid w:val="00D6615D"/>
    <w:rsid w:val="00DB1972"/>
    <w:rsid w:val="00DB79B7"/>
    <w:rsid w:val="00DC1D88"/>
    <w:rsid w:val="00DF425E"/>
    <w:rsid w:val="00E44475"/>
    <w:rsid w:val="00E5435B"/>
    <w:rsid w:val="00E8096F"/>
    <w:rsid w:val="00E91466"/>
    <w:rsid w:val="00EA21A9"/>
    <w:rsid w:val="00EA6D2E"/>
    <w:rsid w:val="00EC3917"/>
    <w:rsid w:val="00EE096F"/>
    <w:rsid w:val="00EE4EB0"/>
    <w:rsid w:val="00F44FBB"/>
    <w:rsid w:val="00F560F6"/>
    <w:rsid w:val="00F60D0D"/>
    <w:rsid w:val="00F82BBC"/>
    <w:rsid w:val="00FA1371"/>
    <w:rsid w:val="00FA6424"/>
    <w:rsid w:val="00FB30FB"/>
    <w:rsid w:val="00FB4789"/>
    <w:rsid w:val="00FC6CC2"/>
    <w:rsid w:val="00FD034B"/>
    <w:rsid w:val="00FF6269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C88B"/>
  <w15:docId w15:val="{B6C0B7CB-5F22-407C-BAE9-9DA2A089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59"/>
    <w:rsid w:val="00A6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A6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5CBD"/>
    <w:rPr>
      <w:rFonts w:ascii="Tahoma" w:hAnsi="Tahoma" w:cs="Tahoma"/>
      <w:sz w:val="16"/>
      <w:szCs w:val="16"/>
    </w:rPr>
  </w:style>
  <w:style w:type="paragraph" w:customStyle="1" w:styleId="a6">
    <w:name w:val="Для работ"/>
    <w:basedOn w:val="a"/>
    <w:link w:val="a7"/>
    <w:qFormat/>
    <w:rsid w:val="00EE4EB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DB79B7"/>
    <w:pPr>
      <w:ind w:left="720"/>
      <w:contextualSpacing/>
    </w:pPr>
  </w:style>
  <w:style w:type="character" w:customStyle="1" w:styleId="a7">
    <w:name w:val="Для работ Знак"/>
    <w:basedOn w:val="a0"/>
    <w:link w:val="a6"/>
    <w:locked/>
    <w:rsid w:val="00FB30F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1B0C5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EA6D2E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A6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7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javascript:void(11958)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11959)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accounts/signu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55030-D48C-4019-A831-53015C7A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113</cp:revision>
  <dcterms:created xsi:type="dcterms:W3CDTF">2024-04-12T10:05:00Z</dcterms:created>
  <dcterms:modified xsi:type="dcterms:W3CDTF">2024-04-17T09:52:00Z</dcterms:modified>
</cp:coreProperties>
</file>