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AA" w:rsidRPr="005B7E1D" w:rsidRDefault="00B4026C" w:rsidP="006B46AA">
      <w:pPr>
        <w:spacing w:line="360" w:lineRule="auto"/>
        <w:jc w:val="both"/>
        <w:rPr>
          <w:rFonts w:cs="Times New Roman"/>
        </w:rPr>
      </w:pPr>
      <w:r w:rsidRPr="005B7E1D">
        <w:rPr>
          <w:rFonts w:cs="Times New Roman"/>
        </w:rPr>
        <w:t>Здравствуйте</w:t>
      </w:r>
      <w:bookmarkStart w:id="0" w:name="_GoBack"/>
      <w:bookmarkEnd w:id="0"/>
      <w:r w:rsidRPr="005B7E1D">
        <w:rPr>
          <w:rFonts w:cs="Times New Roman"/>
        </w:rPr>
        <w:t xml:space="preserve">, </w:t>
      </w:r>
      <w:r w:rsidR="00B301A0" w:rsidRPr="005B7E1D">
        <w:rPr>
          <w:rFonts w:cs="Times New Roman"/>
        </w:rPr>
        <w:t>уважаемые члены дипломной комиссии</w:t>
      </w:r>
      <w:r w:rsidRPr="005B7E1D">
        <w:rPr>
          <w:rFonts w:cs="Times New Roman"/>
        </w:rPr>
        <w:t xml:space="preserve">. </w:t>
      </w:r>
    </w:p>
    <w:p w:rsidR="000E30D5" w:rsidRPr="005B7E1D" w:rsidRDefault="000E30D5" w:rsidP="006B46AA">
      <w:pPr>
        <w:spacing w:line="360" w:lineRule="auto"/>
        <w:jc w:val="both"/>
      </w:pPr>
      <w:r w:rsidRPr="005B7E1D">
        <w:rPr>
          <w:shd w:val="clear" w:color="auto" w:fill="FFFFFF"/>
        </w:rPr>
        <w:t>Россия и космос... Эти слова в истории неразрывно связаны. Сегодня от нас зависит, чтобы эта связь не осталась только в прошлом.</w:t>
      </w:r>
      <w:r w:rsidRPr="005B7E1D">
        <w:t xml:space="preserve"> </w:t>
      </w:r>
      <w:r w:rsidRPr="005B7E1D">
        <w:rPr>
          <w:shd w:val="clear" w:color="auto" w:fill="FFFFFF"/>
        </w:rPr>
        <w:t>Жаль, если за проблемами выживания мы забудем о том, чего никак нельзя терять. В том числе о космонавтике, которая не числится сегодня в делах первой важности.</w:t>
      </w:r>
    </w:p>
    <w:p w:rsidR="00B471D8" w:rsidRPr="005B7E1D" w:rsidRDefault="00B471D8" w:rsidP="006B46AA">
      <w:pPr>
        <w:spacing w:line="360" w:lineRule="auto"/>
        <w:jc w:val="both"/>
      </w:pPr>
      <w:r w:rsidRPr="005B7E1D">
        <w:t>Космический аппарат состоит из нескольких составных частей, прежде всего — это целевая аппаратура, которая обеспечивает выполнение стоящей перед космическим аппаратом задачи. В зависимости от выполняемой космическим аппаратом функции могут устанавливаться различные прошивки и операционные системы, и запускаться различные программы.</w:t>
      </w:r>
    </w:p>
    <w:p w:rsidR="00B471D8" w:rsidRPr="005B7E1D" w:rsidRDefault="00B471D8" w:rsidP="006B46AA">
      <w:pPr>
        <w:spacing w:line="360" w:lineRule="auto"/>
        <w:jc w:val="both"/>
        <w:rPr>
          <w:rFonts w:cs="Times New Roman"/>
        </w:rPr>
      </w:pPr>
      <w:r w:rsidRPr="005B7E1D">
        <w:t>Для обнаружения и исправления ошибок в программном обеспечении космических аппаратов было принято решение – разработать отладочный монитор</w:t>
      </w:r>
      <w:r w:rsidRPr="005B7E1D">
        <w:rPr>
          <w:color w:val="000000"/>
          <w:shd w:val="clear" w:color="auto" w:fill="FFFFFF"/>
        </w:rPr>
        <w:t xml:space="preserve">, представленный программой для </w:t>
      </w:r>
      <w:r w:rsidRPr="005B7E1D">
        <w:rPr>
          <w:color w:val="000000"/>
          <w:shd w:val="clear" w:color="auto" w:fill="FFFFFF"/>
          <w:lang w:val="en-US"/>
        </w:rPr>
        <w:t>IBM</w:t>
      </w:r>
      <w:r w:rsidRPr="005B7E1D">
        <w:rPr>
          <w:color w:val="000000"/>
          <w:shd w:val="clear" w:color="auto" w:fill="FFFFFF"/>
        </w:rPr>
        <w:t xml:space="preserve"> </w:t>
      </w:r>
      <w:r w:rsidRPr="005B7E1D">
        <w:rPr>
          <w:color w:val="000000"/>
          <w:shd w:val="clear" w:color="auto" w:fill="FFFFFF"/>
          <w:lang w:val="en-US"/>
        </w:rPr>
        <w:t>PC</w:t>
      </w:r>
      <w:r w:rsidRPr="005B7E1D">
        <w:rPr>
          <w:color w:val="000000"/>
          <w:shd w:val="clear" w:color="auto" w:fill="FFFFFF"/>
        </w:rPr>
        <w:t>, реализация которого представлена в данном дипломном проекте.</w:t>
      </w:r>
    </w:p>
    <w:p w:rsidR="009B2A80" w:rsidRPr="005B7E1D" w:rsidRDefault="00B4026C" w:rsidP="006B46AA">
      <w:pPr>
        <w:spacing w:line="360" w:lineRule="auto"/>
        <w:jc w:val="both"/>
        <w:rPr>
          <w:rFonts w:cs="Times New Roman"/>
        </w:rPr>
      </w:pPr>
      <w:r w:rsidRPr="005B7E1D">
        <w:rPr>
          <w:rFonts w:cs="Times New Roman"/>
        </w:rPr>
        <w:t xml:space="preserve">Темой данного дипломного проекта является «Разработка отладочного монитора для процессора с архитектурой </w:t>
      </w:r>
      <w:proofErr w:type="spellStart"/>
      <w:r w:rsidR="00122203" w:rsidRPr="005B7E1D">
        <w:rPr>
          <w:rFonts w:cs="Times New Roman"/>
          <w:lang w:val="en-US"/>
        </w:rPr>
        <w:t>Sparc</w:t>
      </w:r>
      <w:proofErr w:type="spellEnd"/>
      <w:r w:rsidRPr="005B7E1D">
        <w:rPr>
          <w:rFonts w:cs="Times New Roman"/>
        </w:rPr>
        <w:t xml:space="preserve"> </w:t>
      </w:r>
      <w:r w:rsidRPr="005B7E1D">
        <w:rPr>
          <w:rFonts w:cs="Times New Roman"/>
          <w:lang w:val="en-US"/>
        </w:rPr>
        <w:t>v</w:t>
      </w:r>
      <w:r w:rsidRPr="005B7E1D">
        <w:rPr>
          <w:rFonts w:cs="Times New Roman"/>
        </w:rPr>
        <w:t xml:space="preserve">8». </w:t>
      </w:r>
    </w:p>
    <w:p w:rsidR="000E30D5" w:rsidRPr="005B7E1D" w:rsidRDefault="00B471D8" w:rsidP="006B46AA">
      <w:pPr>
        <w:spacing w:line="360" w:lineRule="auto"/>
        <w:jc w:val="both"/>
      </w:pPr>
      <w:r w:rsidRPr="005B7E1D">
        <w:t xml:space="preserve">Отладочный монитор должен выполнять такие функции, </w:t>
      </w:r>
    </w:p>
    <w:p w:rsidR="000E30D5" w:rsidRPr="005B7E1D" w:rsidRDefault="00B471D8" w:rsidP="006B46AA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Cs w:val="24"/>
        </w:rPr>
      </w:pPr>
      <w:r w:rsidRPr="005B7E1D">
        <w:rPr>
          <w:szCs w:val="24"/>
        </w:rPr>
        <w:t>как инициали</w:t>
      </w:r>
      <w:r w:rsidR="000E30D5" w:rsidRPr="005B7E1D">
        <w:rPr>
          <w:szCs w:val="24"/>
        </w:rPr>
        <w:t>зация подключения к процессору;</w:t>
      </w:r>
    </w:p>
    <w:p w:rsidR="000E30D5" w:rsidRPr="005B7E1D" w:rsidRDefault="00B471D8" w:rsidP="006B46AA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Cs w:val="24"/>
        </w:rPr>
      </w:pPr>
      <w:r w:rsidRPr="005B7E1D">
        <w:rPr>
          <w:szCs w:val="24"/>
        </w:rPr>
        <w:t>чтение и запись участка памяти по указанному адресу</w:t>
      </w:r>
      <w:r w:rsidR="000E30D5" w:rsidRPr="005B7E1D">
        <w:rPr>
          <w:szCs w:val="24"/>
        </w:rPr>
        <w:t>;</w:t>
      </w:r>
    </w:p>
    <w:p w:rsidR="000E30D5" w:rsidRPr="005B7E1D" w:rsidRDefault="00B471D8" w:rsidP="006B46AA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Cs w:val="24"/>
        </w:rPr>
      </w:pPr>
      <w:r w:rsidRPr="005B7E1D">
        <w:rPr>
          <w:szCs w:val="24"/>
        </w:rPr>
        <w:t>загрузка файла-приложения в память</w:t>
      </w:r>
      <w:r w:rsidR="000E30D5" w:rsidRPr="005B7E1D">
        <w:rPr>
          <w:szCs w:val="24"/>
        </w:rPr>
        <w:t>;</w:t>
      </w:r>
      <w:r w:rsidRPr="005B7E1D">
        <w:rPr>
          <w:szCs w:val="24"/>
        </w:rPr>
        <w:t xml:space="preserve"> </w:t>
      </w:r>
    </w:p>
    <w:p w:rsidR="000E30D5" w:rsidRPr="005B7E1D" w:rsidRDefault="00B471D8" w:rsidP="006B46AA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Cs w:val="24"/>
        </w:rPr>
      </w:pPr>
      <w:r w:rsidRPr="005B7E1D">
        <w:rPr>
          <w:szCs w:val="24"/>
        </w:rPr>
        <w:t>установка и удаление аппаратных и программных точек остановок</w:t>
      </w:r>
      <w:r w:rsidR="000E30D5" w:rsidRPr="005B7E1D">
        <w:rPr>
          <w:szCs w:val="24"/>
        </w:rPr>
        <w:t>;</w:t>
      </w:r>
    </w:p>
    <w:p w:rsidR="000E30D5" w:rsidRPr="005B7E1D" w:rsidRDefault="00B471D8" w:rsidP="006B46AA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Cs w:val="24"/>
        </w:rPr>
      </w:pPr>
      <w:r w:rsidRPr="005B7E1D">
        <w:rPr>
          <w:szCs w:val="24"/>
        </w:rPr>
        <w:t>выполнение программы с указанного адреса</w:t>
      </w:r>
      <w:r w:rsidR="000E30D5" w:rsidRPr="005B7E1D">
        <w:rPr>
          <w:szCs w:val="24"/>
        </w:rPr>
        <w:t>;</w:t>
      </w:r>
    </w:p>
    <w:p w:rsidR="000E30D5" w:rsidRPr="005B7E1D" w:rsidRDefault="00B471D8" w:rsidP="006B46AA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Cs w:val="24"/>
        </w:rPr>
      </w:pPr>
      <w:r w:rsidRPr="005B7E1D">
        <w:rPr>
          <w:szCs w:val="24"/>
        </w:rPr>
        <w:t>выполнение одного или нескольких шагов программы</w:t>
      </w:r>
      <w:r w:rsidR="000E30D5" w:rsidRPr="005B7E1D">
        <w:rPr>
          <w:szCs w:val="24"/>
        </w:rPr>
        <w:t>;</w:t>
      </w:r>
      <w:r w:rsidRPr="005B7E1D">
        <w:rPr>
          <w:szCs w:val="24"/>
        </w:rPr>
        <w:t xml:space="preserve"> </w:t>
      </w:r>
    </w:p>
    <w:p w:rsidR="000E30D5" w:rsidRPr="005B7E1D" w:rsidRDefault="00B471D8" w:rsidP="006B46AA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Cs w:val="24"/>
        </w:rPr>
      </w:pPr>
      <w:r w:rsidRPr="005B7E1D">
        <w:rPr>
          <w:szCs w:val="24"/>
        </w:rPr>
        <w:t>чтение регистров процессора и по</w:t>
      </w:r>
      <w:r w:rsidR="000E30D5" w:rsidRPr="005B7E1D">
        <w:rPr>
          <w:szCs w:val="24"/>
        </w:rPr>
        <w:t>дключение модуля дизассемблера;</w:t>
      </w:r>
    </w:p>
    <w:p w:rsidR="00B471D8" w:rsidRPr="005B7E1D" w:rsidRDefault="000E30D5" w:rsidP="006B46AA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Cs w:val="24"/>
        </w:rPr>
      </w:pPr>
      <w:r w:rsidRPr="005B7E1D">
        <w:rPr>
          <w:szCs w:val="24"/>
        </w:rPr>
        <w:t>п</w:t>
      </w:r>
      <w:r w:rsidR="00B471D8" w:rsidRPr="005B7E1D">
        <w:rPr>
          <w:szCs w:val="24"/>
        </w:rPr>
        <w:t xml:space="preserve">одключение к процессору должно осуществляться по </w:t>
      </w:r>
      <w:r w:rsidR="00B471D8" w:rsidRPr="005B7E1D">
        <w:rPr>
          <w:szCs w:val="24"/>
          <w:lang w:val="en-US"/>
        </w:rPr>
        <w:t>COM</w:t>
      </w:r>
      <w:r w:rsidR="00B471D8" w:rsidRPr="005B7E1D">
        <w:rPr>
          <w:szCs w:val="24"/>
        </w:rPr>
        <w:t xml:space="preserve"> порту. </w:t>
      </w:r>
    </w:p>
    <w:p w:rsidR="00B471D8" w:rsidRPr="005B7E1D" w:rsidRDefault="00B471D8" w:rsidP="006B46AA">
      <w:pPr>
        <w:spacing w:line="360" w:lineRule="auto"/>
        <w:jc w:val="both"/>
        <w:rPr>
          <w:rFonts w:cs="Times New Roman"/>
          <w:b/>
          <w:i/>
          <w:u w:val="single"/>
        </w:rPr>
      </w:pPr>
      <w:r w:rsidRPr="005B7E1D">
        <w:rPr>
          <w:rFonts w:cs="Times New Roman"/>
        </w:rPr>
        <w:t>Теперь немного о структуре программы.</w:t>
      </w:r>
      <w:r w:rsidR="000E30D5" w:rsidRPr="005B7E1D">
        <w:rPr>
          <w:rFonts w:cs="Times New Roman"/>
        </w:rPr>
        <w:t xml:space="preserve"> </w:t>
      </w:r>
      <w:r w:rsidR="000E30D5" w:rsidRPr="005B7E1D">
        <w:rPr>
          <w:rFonts w:cs="Times New Roman"/>
          <w:b/>
          <w:i/>
          <w:u w:val="single"/>
        </w:rPr>
        <w:t>(плакат)</w:t>
      </w:r>
    </w:p>
    <w:p w:rsidR="000E30D5" w:rsidRPr="005B7E1D" w:rsidRDefault="000E30D5" w:rsidP="006B46AA">
      <w:pPr>
        <w:spacing w:line="360" w:lineRule="auto"/>
        <w:jc w:val="both"/>
        <w:rPr>
          <w:rFonts w:cs="Times New Roman"/>
        </w:rPr>
      </w:pPr>
      <w:r w:rsidRPr="005B7E1D">
        <w:rPr>
          <w:rFonts w:cs="Times New Roman"/>
        </w:rPr>
        <w:t xml:space="preserve">Далее расскажу Вам по подробнее об основных функциях </w:t>
      </w:r>
      <w:r w:rsidR="005F1F1F" w:rsidRPr="005B7E1D">
        <w:rPr>
          <w:rFonts w:cs="Times New Roman"/>
        </w:rPr>
        <w:t>отладочного монитора</w:t>
      </w:r>
      <w:r w:rsidRPr="005B7E1D">
        <w:rPr>
          <w:rFonts w:cs="Times New Roman"/>
        </w:rPr>
        <w:t>.</w:t>
      </w:r>
      <w:r w:rsidRPr="005B7E1D">
        <w:rPr>
          <w:rFonts w:cs="Times New Roman"/>
          <w:b/>
          <w:i/>
          <w:u w:val="single"/>
        </w:rPr>
        <w:t xml:space="preserve"> </w:t>
      </w:r>
      <w:r w:rsidRPr="005B7E1D">
        <w:rPr>
          <w:rFonts w:cs="Times New Roman"/>
          <w:b/>
          <w:i/>
          <w:u w:val="single"/>
        </w:rPr>
        <w:t>(плакат)</w:t>
      </w:r>
    </w:p>
    <w:p w:rsidR="003925D7" w:rsidRPr="005B7E1D" w:rsidRDefault="005F1F1F" w:rsidP="006B46AA">
      <w:pPr>
        <w:pStyle w:val="1"/>
        <w:spacing w:line="360" w:lineRule="auto"/>
        <w:rPr>
          <w:sz w:val="24"/>
          <w:szCs w:val="24"/>
        </w:rPr>
      </w:pPr>
      <w:r w:rsidRPr="005B7E1D">
        <w:rPr>
          <w:sz w:val="24"/>
          <w:szCs w:val="24"/>
        </w:rPr>
        <w:t xml:space="preserve">Была проведена отладка программы. </w:t>
      </w:r>
      <w:r w:rsidR="003925D7" w:rsidRPr="005B7E1D">
        <w:rPr>
          <w:sz w:val="24"/>
          <w:szCs w:val="24"/>
        </w:rPr>
        <w:t xml:space="preserve">Все ошибки были исправлены. </w:t>
      </w:r>
    </w:p>
    <w:p w:rsidR="003925D7" w:rsidRPr="005B7E1D" w:rsidRDefault="003925D7" w:rsidP="006B46AA">
      <w:pPr>
        <w:pStyle w:val="1"/>
        <w:spacing w:line="360" w:lineRule="auto"/>
        <w:rPr>
          <w:sz w:val="24"/>
          <w:szCs w:val="24"/>
        </w:rPr>
      </w:pPr>
      <w:r w:rsidRPr="005B7E1D">
        <w:rPr>
          <w:sz w:val="24"/>
          <w:szCs w:val="24"/>
        </w:rPr>
        <w:t xml:space="preserve">Отладка производилась с помощью программы отслеживания передачи данных по </w:t>
      </w:r>
      <w:r w:rsidRPr="005B7E1D">
        <w:rPr>
          <w:sz w:val="24"/>
          <w:szCs w:val="24"/>
          <w:lang w:val="en-US"/>
        </w:rPr>
        <w:t>COM</w:t>
      </w:r>
      <w:r w:rsidRPr="005B7E1D">
        <w:rPr>
          <w:sz w:val="24"/>
          <w:szCs w:val="24"/>
        </w:rPr>
        <w:t xml:space="preserve"> – порту – </w:t>
      </w:r>
      <w:proofErr w:type="spellStart"/>
      <w:r w:rsidRPr="005B7E1D">
        <w:rPr>
          <w:sz w:val="24"/>
          <w:szCs w:val="24"/>
          <w:lang w:val="en-US"/>
        </w:rPr>
        <w:t>Portmon</w:t>
      </w:r>
      <w:proofErr w:type="spellEnd"/>
      <w:r w:rsidRPr="005B7E1D">
        <w:rPr>
          <w:sz w:val="24"/>
          <w:szCs w:val="24"/>
        </w:rPr>
        <w:t xml:space="preserve">. </w:t>
      </w:r>
    </w:p>
    <w:p w:rsidR="003925D7" w:rsidRPr="005B7E1D" w:rsidRDefault="003925D7" w:rsidP="006B46AA">
      <w:pPr>
        <w:pStyle w:val="10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B7E1D">
        <w:rPr>
          <w:rFonts w:ascii="Times New Roman" w:hAnsi="Times New Roman"/>
          <w:sz w:val="24"/>
          <w:szCs w:val="24"/>
        </w:rPr>
        <w:t xml:space="preserve">В ходе испытаний программы было установлено, что команды записи и чтения участков памяти, которые являются основными командами, выполняются без ошибок. </w:t>
      </w:r>
    </w:p>
    <w:p w:rsidR="003925D7" w:rsidRPr="005B7E1D" w:rsidRDefault="003925D7" w:rsidP="006B46AA">
      <w:pPr>
        <w:pStyle w:val="10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B7E1D">
        <w:rPr>
          <w:rFonts w:ascii="Times New Roman" w:hAnsi="Times New Roman"/>
          <w:sz w:val="24"/>
          <w:szCs w:val="24"/>
        </w:rPr>
        <w:lastRenderedPageBreak/>
        <w:t xml:space="preserve">Так же производилось сравнение программы с программой, которая идет в комплекте к процессору </w:t>
      </w:r>
      <w:proofErr w:type="spellStart"/>
      <w:r w:rsidRPr="005B7E1D">
        <w:rPr>
          <w:rFonts w:ascii="Times New Roman" w:hAnsi="Times New Roman"/>
          <w:sz w:val="24"/>
          <w:szCs w:val="24"/>
          <w:lang w:val="en-US"/>
        </w:rPr>
        <w:t>Sparc</w:t>
      </w:r>
      <w:proofErr w:type="spellEnd"/>
      <w:r w:rsidRPr="005B7E1D">
        <w:rPr>
          <w:rFonts w:ascii="Times New Roman" w:hAnsi="Times New Roman"/>
          <w:sz w:val="24"/>
          <w:szCs w:val="24"/>
        </w:rPr>
        <w:t xml:space="preserve"> </w:t>
      </w:r>
      <w:r w:rsidRPr="005B7E1D">
        <w:rPr>
          <w:rFonts w:ascii="Times New Roman" w:hAnsi="Times New Roman"/>
          <w:sz w:val="24"/>
          <w:szCs w:val="24"/>
          <w:lang w:val="en-US"/>
        </w:rPr>
        <w:t>v</w:t>
      </w:r>
      <w:r w:rsidRPr="005B7E1D">
        <w:rPr>
          <w:rFonts w:ascii="Times New Roman" w:hAnsi="Times New Roman"/>
          <w:sz w:val="24"/>
          <w:szCs w:val="24"/>
        </w:rPr>
        <w:t xml:space="preserve">8 - GRMON LEON </w:t>
      </w:r>
      <w:proofErr w:type="spellStart"/>
      <w:r w:rsidRPr="005B7E1D">
        <w:rPr>
          <w:rFonts w:ascii="Times New Roman" w:hAnsi="Times New Roman"/>
          <w:sz w:val="24"/>
          <w:szCs w:val="24"/>
        </w:rPr>
        <w:t>debug</w:t>
      </w:r>
      <w:proofErr w:type="spellEnd"/>
      <w:r w:rsidRPr="005B7E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7E1D">
        <w:rPr>
          <w:rFonts w:ascii="Times New Roman" w:hAnsi="Times New Roman"/>
          <w:sz w:val="24"/>
          <w:szCs w:val="24"/>
        </w:rPr>
        <w:t>monitor</w:t>
      </w:r>
      <w:proofErr w:type="spellEnd"/>
      <w:r w:rsidRPr="005B7E1D">
        <w:rPr>
          <w:rFonts w:ascii="Times New Roman" w:hAnsi="Times New Roman"/>
          <w:sz w:val="24"/>
          <w:szCs w:val="24"/>
        </w:rPr>
        <w:t xml:space="preserve"> v1.1.41 </w:t>
      </w:r>
      <w:proofErr w:type="spellStart"/>
      <w:r w:rsidRPr="005B7E1D">
        <w:rPr>
          <w:rFonts w:ascii="Times New Roman" w:hAnsi="Times New Roman"/>
          <w:sz w:val="24"/>
          <w:szCs w:val="24"/>
        </w:rPr>
        <w:t>professional</w:t>
      </w:r>
      <w:proofErr w:type="spellEnd"/>
      <w:r w:rsidRPr="005B7E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7E1D">
        <w:rPr>
          <w:rFonts w:ascii="Times New Roman" w:hAnsi="Times New Roman"/>
          <w:sz w:val="24"/>
          <w:szCs w:val="24"/>
        </w:rPr>
        <w:t>version</w:t>
      </w:r>
      <w:proofErr w:type="spellEnd"/>
      <w:r w:rsidRPr="005B7E1D">
        <w:rPr>
          <w:rFonts w:ascii="Times New Roman" w:hAnsi="Times New Roman"/>
          <w:sz w:val="24"/>
          <w:szCs w:val="24"/>
        </w:rPr>
        <w:t xml:space="preserve">. </w:t>
      </w:r>
    </w:p>
    <w:p w:rsidR="003925D7" w:rsidRPr="005B7E1D" w:rsidRDefault="003925D7" w:rsidP="006B46AA">
      <w:pPr>
        <w:pStyle w:val="10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B7E1D">
        <w:rPr>
          <w:rFonts w:ascii="Times New Roman" w:hAnsi="Times New Roman"/>
          <w:sz w:val="24"/>
          <w:szCs w:val="24"/>
        </w:rPr>
        <w:t>Программа работает правильно.</w:t>
      </w:r>
    </w:p>
    <w:p w:rsidR="003925D7" w:rsidRPr="005B7E1D" w:rsidRDefault="003925D7" w:rsidP="006B46AA">
      <w:pPr>
        <w:pStyle w:val="10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B7E1D">
        <w:rPr>
          <w:rFonts w:ascii="Times New Roman" w:hAnsi="Times New Roman"/>
          <w:sz w:val="24"/>
          <w:szCs w:val="24"/>
        </w:rPr>
        <w:t>Листинг программы приведён в приложении А, а результаты выполнения - в приложении Б.</w:t>
      </w:r>
    </w:p>
    <w:p w:rsidR="005F1F1F" w:rsidRPr="005B7E1D" w:rsidRDefault="005F1F1F" w:rsidP="006B46AA">
      <w:pPr>
        <w:spacing w:line="360" w:lineRule="auto"/>
        <w:jc w:val="both"/>
        <w:rPr>
          <w:rFonts w:cs="Times New Roman"/>
        </w:rPr>
      </w:pPr>
      <w:r w:rsidRPr="005B7E1D">
        <w:rPr>
          <w:rFonts w:cs="Times New Roman"/>
        </w:rPr>
        <w:t>В дипломном проекте присутствует руководство пользователя, которое сможет подробно и со скриншотами рассказать, как пользоваться программой.</w:t>
      </w:r>
    </w:p>
    <w:p w:rsidR="003925D7" w:rsidRPr="005B7E1D" w:rsidRDefault="005F1F1F" w:rsidP="006B46AA">
      <w:pPr>
        <w:spacing w:line="360" w:lineRule="auto"/>
        <w:jc w:val="both"/>
        <w:rPr>
          <w:rFonts w:cs="Times New Roman"/>
        </w:rPr>
      </w:pPr>
      <w:r w:rsidRPr="005B7E1D">
        <w:rPr>
          <w:rFonts w:cs="Times New Roman"/>
        </w:rPr>
        <w:t>В разделе «охрана труда» описаны требования техники безопасности по работе за компьютером.</w:t>
      </w:r>
    </w:p>
    <w:p w:rsidR="006B46AA" w:rsidRPr="005B7E1D" w:rsidRDefault="005F1F1F" w:rsidP="006B46AA">
      <w:pPr>
        <w:spacing w:line="360" w:lineRule="auto"/>
        <w:jc w:val="both"/>
        <w:rPr>
          <w:rFonts w:cs="Times New Roman"/>
          <w:b/>
          <w:i/>
          <w:u w:val="single"/>
        </w:rPr>
      </w:pPr>
      <w:r w:rsidRPr="005B7E1D">
        <w:rPr>
          <w:rFonts w:cs="Times New Roman"/>
        </w:rPr>
        <w:t>В экономической части были просчитаны</w:t>
      </w:r>
      <w:r w:rsidR="006B46AA" w:rsidRPr="005B7E1D">
        <w:rPr>
          <w:rFonts w:cs="Times New Roman"/>
        </w:rPr>
        <w:t xml:space="preserve"> такие технико-экономические показатели, как трудоёмкость и себестоимость, которые представлены на плакате. Трудоёмкость составила 200ч, а себестоимость – 93781р. </w:t>
      </w:r>
      <w:r w:rsidR="006B46AA" w:rsidRPr="005B7E1D">
        <w:rPr>
          <w:rFonts w:cs="Times New Roman"/>
          <w:b/>
          <w:i/>
          <w:u w:val="single"/>
        </w:rPr>
        <w:t>(плакат)</w:t>
      </w:r>
    </w:p>
    <w:p w:rsidR="006B46AA" w:rsidRPr="005B7E1D" w:rsidRDefault="006B46AA" w:rsidP="006B46AA">
      <w:pPr>
        <w:spacing w:line="360" w:lineRule="auto"/>
        <w:jc w:val="both"/>
      </w:pPr>
      <w:r w:rsidRPr="005B7E1D">
        <w:t>В заключении хотелось бы добавить, что д</w:t>
      </w:r>
      <w:r w:rsidRPr="005B7E1D">
        <w:t>анная программа очень проста в использовании, имеет дружественный пользовательский интерфейс и успешно выполняет поставленные перед ней задачи.</w:t>
      </w:r>
    </w:p>
    <w:p w:rsidR="006B46AA" w:rsidRPr="005B7E1D" w:rsidRDefault="006B46AA" w:rsidP="006B46AA">
      <w:pPr>
        <w:spacing w:line="360" w:lineRule="auto"/>
        <w:jc w:val="both"/>
      </w:pPr>
      <w:r w:rsidRPr="005B7E1D">
        <w:t>Преимуществом данной программы является ее маленький размер и практичность.</w:t>
      </w:r>
    </w:p>
    <w:p w:rsidR="003925D7" w:rsidRPr="005B7E1D" w:rsidRDefault="003925D7" w:rsidP="006B46AA">
      <w:pPr>
        <w:spacing w:line="360" w:lineRule="auto"/>
        <w:jc w:val="both"/>
      </w:pPr>
      <w:r w:rsidRPr="005B7E1D">
        <w:t>В листинге программы приведены комментарии, которые позволяют пользователю разобраться в алгоритме работы программы.</w:t>
      </w:r>
    </w:p>
    <w:sectPr w:rsidR="003925D7" w:rsidRPr="005B7E1D" w:rsidSect="006B46AA">
      <w:pgSz w:w="11906" w:h="16838"/>
      <w:pgMar w:top="1701" w:right="737" w:bottom="1701" w:left="187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C02F6"/>
    <w:multiLevelType w:val="hybridMultilevel"/>
    <w:tmpl w:val="718EEC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1374DC"/>
    <w:multiLevelType w:val="hybridMultilevel"/>
    <w:tmpl w:val="FE6290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6C"/>
    <w:rsid w:val="000E30D5"/>
    <w:rsid w:val="00122203"/>
    <w:rsid w:val="001F1AC8"/>
    <w:rsid w:val="002209BA"/>
    <w:rsid w:val="003925D7"/>
    <w:rsid w:val="005B7E1D"/>
    <w:rsid w:val="005F1F1F"/>
    <w:rsid w:val="006B46AA"/>
    <w:rsid w:val="008A2F97"/>
    <w:rsid w:val="009B2A80"/>
    <w:rsid w:val="00B301A0"/>
    <w:rsid w:val="00B4026C"/>
    <w:rsid w:val="00B4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8AF76-CE10-4F6B-9062-59A2E3B4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1D8"/>
    <w:pPr>
      <w:widowControl w:val="0"/>
      <w:suppressAutoHyphens/>
      <w:autoSpaceDN w:val="0"/>
      <w:spacing w:after="0" w:line="240" w:lineRule="auto"/>
      <w:ind w:firstLine="851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3925D7"/>
    <w:pPr>
      <w:widowControl/>
      <w:autoSpaceDN/>
      <w:jc w:val="both"/>
    </w:pPr>
    <w:rPr>
      <w:rFonts w:eastAsia="Times New Roman" w:cs="Times New Roman"/>
      <w:kern w:val="0"/>
      <w:sz w:val="28"/>
      <w:szCs w:val="20"/>
      <w:lang w:eastAsia="ar-SA" w:bidi="ar-SA"/>
    </w:rPr>
  </w:style>
  <w:style w:type="paragraph" w:customStyle="1" w:styleId="10">
    <w:name w:val="Без интервала1"/>
    <w:rsid w:val="003925D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InTabl">
    <w:name w:val="InTabl"/>
    <w:basedOn w:val="a"/>
    <w:rsid w:val="003925D7"/>
    <w:pPr>
      <w:widowControl/>
      <w:suppressAutoHyphens w:val="0"/>
      <w:autoSpaceDN/>
      <w:ind w:firstLine="0"/>
    </w:pPr>
    <w:rPr>
      <w:rFonts w:eastAsia="Calibri" w:cs="Times New Roman"/>
      <w:kern w:val="0"/>
      <w:sz w:val="28"/>
      <w:lang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3925D7"/>
    <w:rPr>
      <w:rFonts w:ascii="Segoe UI" w:hAnsi="Segoe UI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5D7"/>
    <w:rPr>
      <w:rFonts w:ascii="Segoe UI" w:eastAsia="SimSun" w:hAnsi="Segoe UI" w:cs="Mangal"/>
      <w:kern w:val="3"/>
      <w:sz w:val="18"/>
      <w:szCs w:val="16"/>
      <w:lang w:eastAsia="zh-CN" w:bidi="hi-IN"/>
    </w:rPr>
  </w:style>
  <w:style w:type="paragraph" w:styleId="a5">
    <w:name w:val="List Paragraph"/>
    <w:basedOn w:val="a"/>
    <w:uiPriority w:val="34"/>
    <w:qFormat/>
    <w:rsid w:val="000E30D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Shipugin Vladislav</dc:creator>
  <cp:keywords/>
  <dc:description/>
  <cp:lastModifiedBy>Shipugin Vladislav</cp:lastModifiedBy>
  <cp:revision>5</cp:revision>
  <cp:lastPrinted>2015-06-16T22:28:00Z</cp:lastPrinted>
  <dcterms:created xsi:type="dcterms:W3CDTF">2015-06-15T18:04:00Z</dcterms:created>
  <dcterms:modified xsi:type="dcterms:W3CDTF">2015-06-16T22:30:00Z</dcterms:modified>
</cp:coreProperties>
</file>