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1A6" w:rsidRPr="000A41A6" w:rsidRDefault="000A41A6" w:rsidP="000A41A6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0A41A6">
        <w:rPr>
          <w:rFonts w:ascii="Times New Roman" w:hAnsi="Times New Roman" w:cs="Times New Roman"/>
          <w:b/>
          <w:sz w:val="28"/>
          <w:szCs w:val="28"/>
        </w:rPr>
        <w:t>Шипилова Светлана Сергеевна</w:t>
      </w:r>
    </w:p>
    <w:p w:rsidR="000A41A6" w:rsidRPr="000A41A6" w:rsidRDefault="000A41A6" w:rsidP="000A41A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0A41A6">
        <w:rPr>
          <w:rFonts w:ascii="Times New Roman" w:hAnsi="Times New Roman" w:cs="Times New Roman"/>
          <w:sz w:val="28"/>
          <w:szCs w:val="28"/>
        </w:rPr>
        <w:t xml:space="preserve">Студентка группы ДВ 21-24 кафедры экологии, </w:t>
      </w:r>
    </w:p>
    <w:p w:rsidR="000A41A6" w:rsidRPr="000A41A6" w:rsidRDefault="000A41A6" w:rsidP="000A41A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0A41A6">
        <w:rPr>
          <w:rFonts w:ascii="Times New Roman" w:hAnsi="Times New Roman" w:cs="Times New Roman"/>
          <w:sz w:val="28"/>
          <w:szCs w:val="28"/>
        </w:rPr>
        <w:t xml:space="preserve">ФГБОУ ВО РГАУ-МСХА имени К.А. Тимирязева, </w:t>
      </w:r>
    </w:p>
    <w:p w:rsidR="00475E9E" w:rsidRPr="00475E9E" w:rsidRDefault="00475E9E" w:rsidP="00475E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5E9E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DD672F" w:rsidRPr="00802478" w:rsidRDefault="00802478" w:rsidP="00802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2478">
        <w:rPr>
          <w:rFonts w:ascii="Times New Roman" w:hAnsi="Times New Roman" w:cs="Times New Roman"/>
          <w:sz w:val="28"/>
          <w:szCs w:val="28"/>
        </w:rPr>
        <w:t>Базидиомицеты – высшие грибы с многоклеточным мицелием. К ним относятся около 30 тысяч видов [7].</w:t>
      </w:r>
    </w:p>
    <w:p w:rsidR="00070318" w:rsidRDefault="00802478" w:rsidP="000703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0318">
        <w:rPr>
          <w:rFonts w:ascii="Times New Roman" w:hAnsi="Times New Roman" w:cs="Times New Roman"/>
          <w:sz w:val="28"/>
          <w:szCs w:val="28"/>
        </w:rPr>
        <w:t>К базидиомицетам относитс</w:t>
      </w:r>
      <w:r w:rsidR="00070318">
        <w:rPr>
          <w:rFonts w:ascii="Times New Roman" w:hAnsi="Times New Roman" w:cs="Times New Roman"/>
          <w:sz w:val="28"/>
          <w:szCs w:val="28"/>
        </w:rPr>
        <w:t xml:space="preserve">я большинство грибов с крупными </w:t>
      </w:r>
      <w:r w:rsidR="00070318" w:rsidRPr="00070318">
        <w:rPr>
          <w:rFonts w:ascii="Times New Roman" w:hAnsi="Times New Roman" w:cs="Times New Roman"/>
          <w:sz w:val="28"/>
          <w:szCs w:val="28"/>
        </w:rPr>
        <w:t xml:space="preserve">плодовыми </w:t>
      </w:r>
      <w:r w:rsidRPr="00070318">
        <w:rPr>
          <w:rFonts w:ascii="Times New Roman" w:hAnsi="Times New Roman" w:cs="Times New Roman"/>
          <w:sz w:val="28"/>
          <w:szCs w:val="28"/>
        </w:rPr>
        <w:t>телами</w:t>
      </w:r>
      <w:r w:rsidR="00070318" w:rsidRPr="00070318">
        <w:rPr>
          <w:rFonts w:ascii="Times New Roman" w:hAnsi="Times New Roman" w:cs="Times New Roman"/>
          <w:sz w:val="28"/>
          <w:szCs w:val="28"/>
        </w:rPr>
        <w:t xml:space="preserve"> </w:t>
      </w:r>
      <w:r w:rsidRPr="00070318">
        <w:rPr>
          <w:rFonts w:ascii="Times New Roman" w:hAnsi="Times New Roman" w:cs="Times New Roman"/>
          <w:sz w:val="28"/>
          <w:szCs w:val="28"/>
        </w:rPr>
        <w:t>(трутовики,</w:t>
      </w:r>
      <w:r w:rsidR="00070318" w:rsidRPr="00070318">
        <w:rPr>
          <w:rFonts w:ascii="Times New Roman" w:hAnsi="Times New Roman" w:cs="Times New Roman"/>
          <w:sz w:val="28"/>
          <w:szCs w:val="28"/>
        </w:rPr>
        <w:t xml:space="preserve"> </w:t>
      </w:r>
      <w:r w:rsidRPr="00070318">
        <w:rPr>
          <w:rFonts w:ascii="Times New Roman" w:hAnsi="Times New Roman" w:cs="Times New Roman"/>
          <w:sz w:val="28"/>
          <w:szCs w:val="28"/>
        </w:rPr>
        <w:t>рогатики, шляпочные грибы,</w:t>
      </w:r>
      <w:r w:rsidR="00070318" w:rsidRPr="00070318">
        <w:rPr>
          <w:rFonts w:ascii="Times New Roman" w:hAnsi="Times New Roman" w:cs="Times New Roman"/>
          <w:sz w:val="28"/>
          <w:szCs w:val="28"/>
        </w:rPr>
        <w:t xml:space="preserve"> </w:t>
      </w:r>
      <w:r w:rsidRPr="00070318">
        <w:rPr>
          <w:rFonts w:ascii="Times New Roman" w:hAnsi="Times New Roman" w:cs="Times New Roman"/>
          <w:sz w:val="28"/>
          <w:szCs w:val="28"/>
        </w:rPr>
        <w:t>дождевики), а также микроскопические виды (ржавчинные</w:t>
      </w:r>
      <w:r w:rsidR="00070318" w:rsidRPr="00070318">
        <w:rPr>
          <w:rFonts w:ascii="Times New Roman" w:hAnsi="Times New Roman" w:cs="Times New Roman"/>
          <w:sz w:val="28"/>
          <w:szCs w:val="28"/>
        </w:rPr>
        <w:t xml:space="preserve"> и </w:t>
      </w:r>
      <w:r w:rsidRPr="00070318">
        <w:rPr>
          <w:rFonts w:ascii="Times New Roman" w:hAnsi="Times New Roman" w:cs="Times New Roman"/>
          <w:sz w:val="28"/>
          <w:szCs w:val="28"/>
        </w:rPr>
        <w:t>головнёвые</w:t>
      </w:r>
      <w:r w:rsidR="00070318" w:rsidRPr="00070318">
        <w:rPr>
          <w:rFonts w:ascii="Times New Roman" w:hAnsi="Times New Roman" w:cs="Times New Roman"/>
          <w:sz w:val="28"/>
          <w:szCs w:val="28"/>
        </w:rPr>
        <w:t xml:space="preserve"> </w:t>
      </w:r>
      <w:r w:rsidRPr="00070318">
        <w:rPr>
          <w:rFonts w:ascii="Times New Roman" w:hAnsi="Times New Roman" w:cs="Times New Roman"/>
          <w:sz w:val="28"/>
          <w:szCs w:val="28"/>
        </w:rPr>
        <w:t>грибы) – паразиты растений, наносящие значительный урон сельскохозяйственным культурам, особенно хлебным злакам</w:t>
      </w:r>
      <w:r w:rsidR="00070318" w:rsidRPr="00070318">
        <w:rPr>
          <w:rFonts w:ascii="Times New Roman" w:hAnsi="Times New Roman" w:cs="Times New Roman"/>
          <w:sz w:val="28"/>
          <w:szCs w:val="28"/>
        </w:rPr>
        <w:t xml:space="preserve"> [8]</w:t>
      </w:r>
      <w:r w:rsidRPr="0007031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2478" w:rsidRDefault="00802478" w:rsidP="000703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0318">
        <w:rPr>
          <w:rFonts w:ascii="Times New Roman" w:hAnsi="Times New Roman" w:cs="Times New Roman"/>
          <w:sz w:val="28"/>
          <w:szCs w:val="28"/>
        </w:rPr>
        <w:t xml:space="preserve">Среди базидиомицетов есть </w:t>
      </w:r>
      <w:proofErr w:type="spellStart"/>
      <w:r w:rsidRPr="00070318">
        <w:rPr>
          <w:rFonts w:ascii="Times New Roman" w:hAnsi="Times New Roman" w:cs="Times New Roman"/>
          <w:sz w:val="28"/>
          <w:szCs w:val="28"/>
        </w:rPr>
        <w:t>сапротрофы</w:t>
      </w:r>
      <w:proofErr w:type="spellEnd"/>
      <w:r w:rsidRPr="00070318">
        <w:rPr>
          <w:rFonts w:ascii="Times New Roman" w:hAnsi="Times New Roman" w:cs="Times New Roman"/>
          <w:sz w:val="28"/>
          <w:szCs w:val="28"/>
        </w:rPr>
        <w:t>, развивающиеся на древесине (трутовик настоящий, корневая губка), подстилке (виды рода</w:t>
      </w:r>
      <w:r w:rsidR="00070318" w:rsidRPr="00070318">
        <w:rPr>
          <w:rFonts w:ascii="Times New Roman" w:hAnsi="Times New Roman" w:cs="Times New Roman"/>
          <w:sz w:val="28"/>
          <w:szCs w:val="28"/>
        </w:rPr>
        <w:t xml:space="preserve"> </w:t>
      </w:r>
      <w:r w:rsidRPr="00070318">
        <w:rPr>
          <w:rFonts w:ascii="Times New Roman" w:hAnsi="Times New Roman" w:cs="Times New Roman"/>
          <w:sz w:val="28"/>
          <w:szCs w:val="28"/>
        </w:rPr>
        <w:t xml:space="preserve">денежка), на гумусной почве (шампиньон), навозе (навозник); много </w:t>
      </w:r>
      <w:proofErr w:type="spellStart"/>
      <w:r w:rsidRPr="00070318">
        <w:rPr>
          <w:rFonts w:ascii="Times New Roman" w:hAnsi="Times New Roman" w:cs="Times New Roman"/>
          <w:sz w:val="28"/>
          <w:szCs w:val="28"/>
        </w:rPr>
        <w:t>микоризообразующих</w:t>
      </w:r>
      <w:proofErr w:type="spellEnd"/>
      <w:r w:rsidRPr="00070318">
        <w:rPr>
          <w:rFonts w:ascii="Times New Roman" w:hAnsi="Times New Roman" w:cs="Times New Roman"/>
          <w:sz w:val="28"/>
          <w:szCs w:val="28"/>
        </w:rPr>
        <w:t xml:space="preserve"> грибов, вступающих в</w:t>
      </w:r>
      <w:r w:rsidR="00070318" w:rsidRPr="00070318">
        <w:rPr>
          <w:rFonts w:ascii="Times New Roman" w:hAnsi="Times New Roman" w:cs="Times New Roman"/>
          <w:sz w:val="28"/>
          <w:szCs w:val="28"/>
        </w:rPr>
        <w:t xml:space="preserve"> </w:t>
      </w:r>
      <w:r w:rsidRPr="00070318">
        <w:rPr>
          <w:rFonts w:ascii="Times New Roman" w:hAnsi="Times New Roman" w:cs="Times New Roman"/>
          <w:sz w:val="28"/>
          <w:szCs w:val="28"/>
        </w:rPr>
        <w:t>симбиоз</w:t>
      </w:r>
      <w:r w:rsidR="00070318" w:rsidRPr="00070318">
        <w:rPr>
          <w:rFonts w:ascii="Times New Roman" w:hAnsi="Times New Roman" w:cs="Times New Roman"/>
          <w:sz w:val="28"/>
          <w:szCs w:val="28"/>
        </w:rPr>
        <w:t xml:space="preserve"> </w:t>
      </w:r>
      <w:r w:rsidRPr="00070318">
        <w:rPr>
          <w:rFonts w:ascii="Times New Roman" w:hAnsi="Times New Roman" w:cs="Times New Roman"/>
          <w:sz w:val="28"/>
          <w:szCs w:val="28"/>
        </w:rPr>
        <w:t>с корнями де</w:t>
      </w:r>
      <w:r w:rsidR="00070318" w:rsidRPr="00070318">
        <w:rPr>
          <w:rFonts w:ascii="Times New Roman" w:hAnsi="Times New Roman" w:cs="Times New Roman"/>
          <w:sz w:val="28"/>
          <w:szCs w:val="28"/>
        </w:rPr>
        <w:t xml:space="preserve">ревьев и кустарников (виды рода </w:t>
      </w:r>
      <w:r w:rsidRPr="00070318">
        <w:rPr>
          <w:rFonts w:ascii="Times New Roman" w:hAnsi="Times New Roman" w:cs="Times New Roman"/>
          <w:sz w:val="28"/>
          <w:szCs w:val="28"/>
        </w:rPr>
        <w:t>мухомор, в том числе смертельно ядовитая</w:t>
      </w:r>
      <w:r w:rsidR="00070318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070318">
          <w:rPr>
            <w:rFonts w:ascii="Times New Roman" w:hAnsi="Times New Roman" w:cs="Times New Roman"/>
            <w:sz w:val="28"/>
            <w:szCs w:val="28"/>
          </w:rPr>
          <w:t>бледная поганка</w:t>
        </w:r>
      </w:hyperlink>
      <w:r w:rsidR="00070318" w:rsidRPr="00070318">
        <w:rPr>
          <w:rFonts w:ascii="Times New Roman" w:hAnsi="Times New Roman" w:cs="Times New Roman"/>
          <w:sz w:val="28"/>
          <w:szCs w:val="28"/>
        </w:rPr>
        <w:t>) [8].</w:t>
      </w:r>
    </w:p>
    <w:p w:rsidR="003548E7" w:rsidRDefault="003548E7" w:rsidP="000703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8E7">
        <w:rPr>
          <w:rFonts w:ascii="Times New Roman" w:hAnsi="Times New Roman" w:cs="Times New Roman"/>
          <w:sz w:val="28"/>
          <w:szCs w:val="28"/>
        </w:rPr>
        <w:t>Выращивание мицелия начинается в чашках Петри. В стерильных условиях "чистой зоны" происходит посадка культуры гриба на питательную</w:t>
      </w:r>
      <w:r>
        <w:rPr>
          <w:rFonts w:ascii="Times New Roman" w:hAnsi="Times New Roman" w:cs="Times New Roman"/>
          <w:sz w:val="28"/>
          <w:szCs w:val="28"/>
        </w:rPr>
        <w:t xml:space="preserve"> среду, где происходит ее рост.</w:t>
      </w:r>
    </w:p>
    <w:p w:rsidR="003548E7" w:rsidRDefault="003548E7" w:rsidP="000703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8E7">
        <w:rPr>
          <w:rFonts w:ascii="Times New Roman" w:hAnsi="Times New Roman" w:cs="Times New Roman"/>
          <w:sz w:val="28"/>
          <w:szCs w:val="28"/>
        </w:rPr>
        <w:t>Чашки с посаженной культурой хранятся в термостате, в котором поддержи</w:t>
      </w:r>
      <w:r>
        <w:rPr>
          <w:rFonts w:ascii="Times New Roman" w:hAnsi="Times New Roman" w:cs="Times New Roman"/>
          <w:sz w:val="28"/>
          <w:szCs w:val="28"/>
        </w:rPr>
        <w:t xml:space="preserve">вается постоянная </w:t>
      </w:r>
      <w:r w:rsidR="00B97C46">
        <w:rPr>
          <w:rFonts w:ascii="Times New Roman" w:hAnsi="Times New Roman" w:cs="Times New Roman"/>
          <w:sz w:val="28"/>
          <w:szCs w:val="28"/>
        </w:rPr>
        <w:t>температура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548E7" w:rsidRDefault="003548E7" w:rsidP="000703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8E7">
        <w:rPr>
          <w:rFonts w:ascii="Times New Roman" w:hAnsi="Times New Roman" w:cs="Times New Roman"/>
          <w:sz w:val="28"/>
          <w:szCs w:val="28"/>
        </w:rPr>
        <w:t>После достижения зрелости в чашках Петри, культура гриба, прошедшая селективный отбор, высаживается в питательную среду</w:t>
      </w:r>
      <w:r w:rsidR="00B97C46">
        <w:rPr>
          <w:rFonts w:ascii="Times New Roman" w:hAnsi="Times New Roman" w:cs="Times New Roman"/>
          <w:sz w:val="28"/>
          <w:szCs w:val="28"/>
        </w:rPr>
        <w:t>.</w:t>
      </w:r>
    </w:p>
    <w:p w:rsidR="006D061F" w:rsidRPr="00A34909" w:rsidRDefault="006D061F" w:rsidP="006D06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09">
        <w:rPr>
          <w:rFonts w:ascii="Times New Roman" w:hAnsi="Times New Roman" w:cs="Times New Roman"/>
          <w:sz w:val="28"/>
          <w:szCs w:val="28"/>
        </w:rPr>
        <w:t>Добавки стружки отдельных пород деревьев различного размера могут оказывать существенное влияние на формирование плодовых тел </w:t>
      </w:r>
      <w:proofErr w:type="spellStart"/>
      <w:r w:rsidRPr="00A34909">
        <w:rPr>
          <w:rFonts w:ascii="Times New Roman" w:hAnsi="Times New Roman" w:cs="Times New Roman"/>
          <w:sz w:val="28"/>
          <w:szCs w:val="28"/>
        </w:rPr>
        <w:t>базидиомицентовых</w:t>
      </w:r>
      <w:proofErr w:type="spellEnd"/>
      <w:r w:rsidRPr="00A34909">
        <w:rPr>
          <w:rFonts w:ascii="Times New Roman" w:hAnsi="Times New Roman" w:cs="Times New Roman"/>
          <w:sz w:val="28"/>
          <w:szCs w:val="28"/>
        </w:rPr>
        <w:t xml:space="preserve"> грибов. Это связано с тем, что древесина разных пород различается по химическому составу и структуре, что может создавать более благоприятные условия для роста и развития определенных видов грибов [1]. Меньшие частицы могут способствовать более быстро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A34909">
        <w:rPr>
          <w:rFonts w:ascii="Times New Roman" w:hAnsi="Times New Roman" w:cs="Times New Roman"/>
          <w:sz w:val="28"/>
          <w:szCs w:val="28"/>
        </w:rPr>
        <w:t xml:space="preserve"> колони</w:t>
      </w:r>
      <w:r>
        <w:rPr>
          <w:rFonts w:ascii="Times New Roman" w:hAnsi="Times New Roman" w:cs="Times New Roman"/>
          <w:sz w:val="28"/>
          <w:szCs w:val="28"/>
        </w:rPr>
        <w:t>зации</w:t>
      </w:r>
      <w:r w:rsidRPr="00A34909">
        <w:rPr>
          <w:rFonts w:ascii="Times New Roman" w:hAnsi="Times New Roman" w:cs="Times New Roman"/>
          <w:sz w:val="28"/>
          <w:szCs w:val="28"/>
        </w:rPr>
        <w:t>, тогда как крупные могут улучшать аэрацию.</w:t>
      </w:r>
    </w:p>
    <w:p w:rsidR="006D061F" w:rsidRPr="00A34909" w:rsidRDefault="006D061F" w:rsidP="006D06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09">
        <w:rPr>
          <w:rFonts w:ascii="Times New Roman" w:hAnsi="Times New Roman" w:cs="Times New Roman"/>
          <w:sz w:val="28"/>
          <w:szCs w:val="28"/>
        </w:rPr>
        <w:lastRenderedPageBreak/>
        <w:t xml:space="preserve">При изучении влияния добавок стружки, целесообразно проводить градацию </w:t>
      </w:r>
      <w:proofErr w:type="gramStart"/>
      <w:r w:rsidRPr="00A34909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A34909">
        <w:rPr>
          <w:rFonts w:ascii="Times New Roman" w:hAnsi="Times New Roman" w:cs="Times New Roman"/>
          <w:sz w:val="28"/>
          <w:szCs w:val="28"/>
        </w:rPr>
        <w:t>:</w:t>
      </w:r>
    </w:p>
    <w:p w:rsidR="006D061F" w:rsidRPr="00A34909" w:rsidRDefault="006D061F" w:rsidP="006D061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09">
        <w:rPr>
          <w:rFonts w:ascii="Times New Roman" w:hAnsi="Times New Roman" w:cs="Times New Roman"/>
          <w:sz w:val="28"/>
          <w:szCs w:val="28"/>
        </w:rPr>
        <w:t>Размеру стружки 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34909">
        <w:rPr>
          <w:rFonts w:ascii="Times New Roman" w:hAnsi="Times New Roman" w:cs="Times New Roman"/>
          <w:sz w:val="28"/>
          <w:szCs w:val="28"/>
        </w:rPr>
        <w:t xml:space="preserve"> более крупные или мелкие фракции могут по-разному влиять на доступность питательных веще</w:t>
      </w:r>
      <w:proofErr w:type="gramStart"/>
      <w:r w:rsidRPr="00A34909">
        <w:rPr>
          <w:rFonts w:ascii="Times New Roman" w:hAnsi="Times New Roman" w:cs="Times New Roman"/>
          <w:sz w:val="28"/>
          <w:szCs w:val="28"/>
        </w:rPr>
        <w:t>ств дл</w:t>
      </w:r>
      <w:proofErr w:type="gramEnd"/>
      <w:r w:rsidRPr="00A34909">
        <w:rPr>
          <w:rFonts w:ascii="Times New Roman" w:hAnsi="Times New Roman" w:cs="Times New Roman"/>
          <w:sz w:val="28"/>
          <w:szCs w:val="28"/>
        </w:rPr>
        <w:t>я грибов</w:t>
      </w:r>
    </w:p>
    <w:p w:rsidR="006D061F" w:rsidRPr="00A34909" w:rsidRDefault="006D061F" w:rsidP="006D061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09">
        <w:rPr>
          <w:rFonts w:ascii="Times New Roman" w:hAnsi="Times New Roman" w:cs="Times New Roman"/>
          <w:sz w:val="28"/>
          <w:szCs w:val="28"/>
        </w:rPr>
        <w:t>Породе дерева 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34909">
        <w:rPr>
          <w:rFonts w:ascii="Times New Roman" w:hAnsi="Times New Roman" w:cs="Times New Roman"/>
          <w:sz w:val="28"/>
          <w:szCs w:val="28"/>
        </w:rPr>
        <w:t xml:space="preserve"> хвойные и лиственные породы различаются по содержанию целлюлозы, лигнина и других компонентов</w:t>
      </w:r>
    </w:p>
    <w:p w:rsidR="006D061F" w:rsidRPr="00A34909" w:rsidRDefault="006D061F" w:rsidP="006D061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09">
        <w:rPr>
          <w:rFonts w:ascii="Times New Roman" w:hAnsi="Times New Roman" w:cs="Times New Roman"/>
          <w:sz w:val="28"/>
          <w:szCs w:val="28"/>
        </w:rPr>
        <w:t>Кратности внесения 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34909">
        <w:rPr>
          <w:rFonts w:ascii="Times New Roman" w:hAnsi="Times New Roman" w:cs="Times New Roman"/>
          <w:sz w:val="28"/>
          <w:szCs w:val="28"/>
        </w:rPr>
        <w:t xml:space="preserve"> однократное или многократное внесение добавок может стимулировать рост грибов на разных стадиях их развития</w:t>
      </w:r>
    </w:p>
    <w:p w:rsidR="006D061F" w:rsidRPr="00A34909" w:rsidRDefault="006D061F" w:rsidP="006D06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09">
        <w:rPr>
          <w:rFonts w:ascii="Times New Roman" w:hAnsi="Times New Roman" w:cs="Times New Roman"/>
          <w:sz w:val="28"/>
          <w:szCs w:val="28"/>
        </w:rPr>
        <w:t xml:space="preserve">Эти факторы необходимо учитывать при разработке методов интенсификации культивирования съедобных и лекарственных </w:t>
      </w:r>
      <w:proofErr w:type="spellStart"/>
      <w:r w:rsidRPr="00A34909">
        <w:rPr>
          <w:rFonts w:ascii="Times New Roman" w:hAnsi="Times New Roman" w:cs="Times New Roman"/>
          <w:sz w:val="28"/>
          <w:szCs w:val="28"/>
        </w:rPr>
        <w:t>базидиомицентовых</w:t>
      </w:r>
      <w:proofErr w:type="spellEnd"/>
      <w:r w:rsidRPr="00A34909">
        <w:rPr>
          <w:rFonts w:ascii="Times New Roman" w:hAnsi="Times New Roman" w:cs="Times New Roman"/>
          <w:sz w:val="28"/>
          <w:szCs w:val="28"/>
        </w:rPr>
        <w:t xml:space="preserve"> грибов [2, 3].</w:t>
      </w:r>
    </w:p>
    <w:p w:rsidR="006D061F" w:rsidRPr="00A34909" w:rsidRDefault="006D061F" w:rsidP="006D06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A34909">
        <w:rPr>
          <w:rFonts w:ascii="Times New Roman" w:hAnsi="Times New Roman" w:cs="Times New Roman"/>
          <w:sz w:val="28"/>
          <w:szCs w:val="28"/>
        </w:rPr>
        <w:t>азумные дозы внесения могут варьироваться в следующих пределах:</w:t>
      </w:r>
    </w:p>
    <w:p w:rsidR="006D061F" w:rsidRPr="006D061F" w:rsidRDefault="006D061F" w:rsidP="006D061F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09">
        <w:rPr>
          <w:rFonts w:ascii="Times New Roman" w:hAnsi="Times New Roman" w:cs="Times New Roman"/>
          <w:sz w:val="28"/>
          <w:szCs w:val="28"/>
        </w:rPr>
        <w:t>Размер стружки:</w:t>
      </w:r>
      <w:r>
        <w:rPr>
          <w:rFonts w:ascii="Times New Roman" w:hAnsi="Times New Roman" w:cs="Times New Roman"/>
          <w:sz w:val="28"/>
          <w:szCs w:val="28"/>
        </w:rPr>
        <w:t xml:space="preserve"> мелкая</w:t>
      </w:r>
      <w:r w:rsidRPr="00A34909">
        <w:rPr>
          <w:rFonts w:ascii="Times New Roman" w:hAnsi="Times New Roman" w:cs="Times New Roman"/>
          <w:sz w:val="28"/>
          <w:szCs w:val="28"/>
        </w:rPr>
        <w:t xml:space="preserve"> фракция (2-5 мм</w:t>
      </w:r>
      <w:r>
        <w:rPr>
          <w:rFonts w:ascii="Times New Roman" w:hAnsi="Times New Roman" w:cs="Times New Roman"/>
          <w:sz w:val="28"/>
          <w:szCs w:val="28"/>
        </w:rPr>
        <w:t xml:space="preserve">): 5-15% от объема субстрата, </w:t>
      </w:r>
      <w:r w:rsidRPr="006D061F">
        <w:rPr>
          <w:rFonts w:ascii="Times New Roman" w:hAnsi="Times New Roman" w:cs="Times New Roman"/>
          <w:sz w:val="28"/>
          <w:szCs w:val="28"/>
        </w:rPr>
        <w:t>средняя фракция (5-10 мм): 10-20% от объема субстрата</w:t>
      </w:r>
      <w:r>
        <w:rPr>
          <w:rFonts w:ascii="Times New Roman" w:hAnsi="Times New Roman" w:cs="Times New Roman"/>
          <w:sz w:val="28"/>
          <w:szCs w:val="28"/>
        </w:rPr>
        <w:t>, к</w:t>
      </w:r>
      <w:r w:rsidRPr="006D061F">
        <w:rPr>
          <w:rFonts w:ascii="Times New Roman" w:hAnsi="Times New Roman" w:cs="Times New Roman"/>
          <w:sz w:val="28"/>
          <w:szCs w:val="28"/>
        </w:rPr>
        <w:t>рупная фракция (10-20 мм): 15-25% от объема субстрата [4]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061F" w:rsidRPr="00A34909" w:rsidRDefault="006D061F" w:rsidP="006D061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5C">
        <w:rPr>
          <w:rFonts w:ascii="Times New Roman" w:hAnsi="Times New Roman" w:cs="Times New Roman"/>
          <w:sz w:val="28"/>
          <w:szCs w:val="28"/>
        </w:rPr>
        <w:t>Размер частиц субстрата влияет на его плотность, пористость, аэрацию и влагоемкость, что в свою очередь сказывается на росте грибницы и формировании плодовых тел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061F" w:rsidRPr="006D061F" w:rsidRDefault="006D061F" w:rsidP="008B33EF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061F">
        <w:rPr>
          <w:rFonts w:ascii="Times New Roman" w:hAnsi="Times New Roman" w:cs="Times New Roman"/>
          <w:sz w:val="28"/>
          <w:szCs w:val="28"/>
        </w:rPr>
        <w:t>Порода дерева: л</w:t>
      </w:r>
      <w:r>
        <w:rPr>
          <w:rFonts w:ascii="Times New Roman" w:hAnsi="Times New Roman" w:cs="Times New Roman"/>
          <w:sz w:val="28"/>
          <w:szCs w:val="28"/>
        </w:rPr>
        <w:t>иственные породы: 10-20% от объема субстрата; х</w:t>
      </w:r>
      <w:r w:rsidRPr="006D061F">
        <w:rPr>
          <w:rFonts w:ascii="Times New Roman" w:hAnsi="Times New Roman" w:cs="Times New Roman"/>
          <w:sz w:val="28"/>
          <w:szCs w:val="28"/>
        </w:rPr>
        <w:t xml:space="preserve">войные </w:t>
      </w:r>
      <w:r>
        <w:rPr>
          <w:rFonts w:ascii="Times New Roman" w:hAnsi="Times New Roman" w:cs="Times New Roman"/>
          <w:sz w:val="28"/>
          <w:szCs w:val="28"/>
        </w:rPr>
        <w:t>породы</w:t>
      </w:r>
      <w:r w:rsidRPr="006D061F">
        <w:rPr>
          <w:rFonts w:ascii="Times New Roman" w:hAnsi="Times New Roman" w:cs="Times New Roman"/>
          <w:sz w:val="28"/>
          <w:szCs w:val="28"/>
        </w:rPr>
        <w:t>: 5-15% от объема субстрата [2]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061F" w:rsidRPr="00A34909" w:rsidRDefault="006D061F" w:rsidP="006D06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09">
        <w:rPr>
          <w:rFonts w:ascii="Times New Roman" w:hAnsi="Times New Roman" w:cs="Times New Roman"/>
          <w:sz w:val="28"/>
          <w:szCs w:val="28"/>
        </w:rPr>
        <w:t>Наиболее универсальными являются лиственные породы, подходящие для широкого спектра базидиомицетов [2]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061F" w:rsidRPr="008B33EF" w:rsidRDefault="006D061F" w:rsidP="008B33EF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09">
        <w:rPr>
          <w:rFonts w:ascii="Times New Roman" w:hAnsi="Times New Roman" w:cs="Times New Roman"/>
          <w:sz w:val="28"/>
          <w:szCs w:val="28"/>
        </w:rPr>
        <w:t>Кратность внесения:</w:t>
      </w:r>
      <w:r w:rsidR="008B33EF">
        <w:rPr>
          <w:rFonts w:ascii="Times New Roman" w:hAnsi="Times New Roman" w:cs="Times New Roman"/>
          <w:sz w:val="28"/>
          <w:szCs w:val="28"/>
        </w:rPr>
        <w:t xml:space="preserve"> о</w:t>
      </w:r>
      <w:r w:rsidRPr="008B33EF">
        <w:rPr>
          <w:rFonts w:ascii="Times New Roman" w:hAnsi="Times New Roman" w:cs="Times New Roman"/>
          <w:sz w:val="28"/>
          <w:szCs w:val="28"/>
        </w:rPr>
        <w:t>днократное внесение: 15-25% от объема субстрата</w:t>
      </w:r>
      <w:r w:rsidR="008B33EF">
        <w:rPr>
          <w:rFonts w:ascii="Times New Roman" w:hAnsi="Times New Roman" w:cs="Times New Roman"/>
          <w:sz w:val="28"/>
          <w:szCs w:val="28"/>
        </w:rPr>
        <w:t>, м</w:t>
      </w:r>
      <w:r w:rsidRPr="008B33EF">
        <w:rPr>
          <w:rFonts w:ascii="Times New Roman" w:hAnsi="Times New Roman" w:cs="Times New Roman"/>
          <w:sz w:val="28"/>
          <w:szCs w:val="28"/>
        </w:rPr>
        <w:t>ногократное внесение (2-3 раза): по 5-10% от объема субстрата [3]</w:t>
      </w:r>
      <w:r w:rsidR="008B33EF">
        <w:rPr>
          <w:rFonts w:ascii="Times New Roman" w:hAnsi="Times New Roman" w:cs="Times New Roman"/>
          <w:sz w:val="28"/>
          <w:szCs w:val="28"/>
        </w:rPr>
        <w:t>.</w:t>
      </w:r>
    </w:p>
    <w:p w:rsidR="00DF1971" w:rsidRPr="00A34909" w:rsidRDefault="00DF1971" w:rsidP="003B3B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4909">
        <w:rPr>
          <w:rFonts w:ascii="Times New Roman" w:hAnsi="Times New Roman" w:cs="Times New Roman"/>
          <w:b/>
          <w:sz w:val="28"/>
          <w:szCs w:val="28"/>
        </w:rPr>
        <w:t xml:space="preserve">Цель эксперимента: </w:t>
      </w:r>
      <w:r w:rsidRPr="007F5EEE">
        <w:rPr>
          <w:rFonts w:ascii="Times New Roman" w:hAnsi="Times New Roman" w:cs="Times New Roman"/>
          <w:sz w:val="28"/>
          <w:szCs w:val="28"/>
        </w:rPr>
        <w:t>Оценить влияние различных типов древесной стружки (по породам деревьев и размеру частиц) на рост и развитие плодовых тел базидиомицетов.</w:t>
      </w:r>
    </w:p>
    <w:p w:rsidR="00DF1971" w:rsidRPr="00A34909" w:rsidRDefault="00DF1971" w:rsidP="003B3B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4909">
        <w:rPr>
          <w:rFonts w:ascii="Times New Roman" w:hAnsi="Times New Roman" w:cs="Times New Roman"/>
          <w:b/>
          <w:sz w:val="28"/>
          <w:szCs w:val="28"/>
        </w:rPr>
        <w:t>Объект исследования:</w:t>
      </w:r>
      <w:r w:rsidR="000A41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351C2" w:rsidRPr="00A34909">
        <w:rPr>
          <w:rFonts w:ascii="Times New Roman" w:hAnsi="Times New Roman" w:cs="Times New Roman"/>
          <w:sz w:val="28"/>
          <w:szCs w:val="28"/>
        </w:rPr>
        <w:t>Базидиомицеты</w:t>
      </w:r>
      <w:r w:rsidR="00ED1B82" w:rsidRPr="00A34909">
        <w:rPr>
          <w:rFonts w:ascii="Times New Roman" w:hAnsi="Times New Roman" w:cs="Times New Roman"/>
          <w:sz w:val="28"/>
          <w:szCs w:val="28"/>
        </w:rPr>
        <w:t>,</w:t>
      </w:r>
      <w:r w:rsidR="00ED1B82" w:rsidRPr="00A34909">
        <w:rPr>
          <w:rFonts w:ascii="Times New Roman" w:hAnsi="Times New Roman" w:cs="Times New Roman"/>
          <w:color w:val="374151"/>
          <w:sz w:val="28"/>
          <w:szCs w:val="28"/>
          <w:shd w:val="clear" w:color="auto" w:fill="FFFFFF"/>
        </w:rPr>
        <w:t xml:space="preserve">  </w:t>
      </w:r>
      <w:r w:rsidR="00ED1B82" w:rsidRPr="00A34909">
        <w:rPr>
          <w:rFonts w:ascii="Times New Roman" w:hAnsi="Times New Roman" w:cs="Times New Roman"/>
          <w:sz w:val="28"/>
          <w:szCs w:val="28"/>
        </w:rPr>
        <w:t>выращиваемые на среде, содержащей различные виды и размеры древесной стружки</w:t>
      </w:r>
    </w:p>
    <w:p w:rsidR="00E10F81" w:rsidRPr="00A34909" w:rsidRDefault="00DF1971" w:rsidP="003B3B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4909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A34909">
        <w:rPr>
          <w:rFonts w:ascii="Times New Roman" w:hAnsi="Times New Roman" w:cs="Times New Roman"/>
          <w:b/>
          <w:sz w:val="28"/>
          <w:szCs w:val="28"/>
        </w:rPr>
        <w:t>Объект измерения:</w:t>
      </w:r>
    </w:p>
    <w:p w:rsidR="00E10F81" w:rsidRPr="00A34909" w:rsidRDefault="00E10F81" w:rsidP="003B3B9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09">
        <w:rPr>
          <w:rFonts w:ascii="Times New Roman" w:hAnsi="Times New Roman" w:cs="Times New Roman"/>
          <w:sz w:val="28"/>
          <w:szCs w:val="28"/>
        </w:rPr>
        <w:t>Количество и масса плодовых тел, образующихся в результате роста грибов</w:t>
      </w:r>
      <w:r w:rsidR="002F115C">
        <w:rPr>
          <w:rFonts w:ascii="Times New Roman" w:hAnsi="Times New Roman" w:cs="Times New Roman"/>
          <w:sz w:val="28"/>
          <w:szCs w:val="28"/>
        </w:rPr>
        <w:t>;</w:t>
      </w:r>
    </w:p>
    <w:p w:rsidR="00E10F81" w:rsidRPr="00A34909" w:rsidRDefault="00E10F81" w:rsidP="003B3B9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09">
        <w:rPr>
          <w:rFonts w:ascii="Times New Roman" w:hAnsi="Times New Roman" w:cs="Times New Roman"/>
          <w:sz w:val="28"/>
          <w:szCs w:val="28"/>
        </w:rPr>
        <w:t>Время, необходимое для формирования плодовых тел</w:t>
      </w:r>
      <w:r w:rsidR="002F115C">
        <w:rPr>
          <w:rFonts w:ascii="Times New Roman" w:hAnsi="Times New Roman" w:cs="Times New Roman"/>
          <w:sz w:val="28"/>
          <w:szCs w:val="28"/>
        </w:rPr>
        <w:t>;</w:t>
      </w:r>
    </w:p>
    <w:p w:rsidR="00E10F81" w:rsidRPr="00A34909" w:rsidRDefault="00E10F81" w:rsidP="003B3B9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09">
        <w:rPr>
          <w:rFonts w:ascii="Times New Roman" w:hAnsi="Times New Roman" w:cs="Times New Roman"/>
          <w:sz w:val="28"/>
          <w:szCs w:val="28"/>
        </w:rPr>
        <w:t>Качество плодовых тел (например, размер, цвет, текстура)</w:t>
      </w:r>
      <w:r w:rsidR="002F115C">
        <w:rPr>
          <w:rFonts w:ascii="Times New Roman" w:hAnsi="Times New Roman" w:cs="Times New Roman"/>
          <w:sz w:val="28"/>
          <w:szCs w:val="28"/>
        </w:rPr>
        <w:t>;</w:t>
      </w:r>
    </w:p>
    <w:p w:rsidR="00E10F81" w:rsidRPr="003B3B96" w:rsidRDefault="00E10F81" w:rsidP="003B3B9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09">
        <w:rPr>
          <w:rFonts w:ascii="Times New Roman" w:hAnsi="Times New Roman" w:cs="Times New Roman"/>
          <w:sz w:val="28"/>
          <w:szCs w:val="28"/>
        </w:rPr>
        <w:t xml:space="preserve">Уровень </w:t>
      </w:r>
      <w:proofErr w:type="spellStart"/>
      <w:r w:rsidRPr="00A34909">
        <w:rPr>
          <w:rFonts w:ascii="Times New Roman" w:hAnsi="Times New Roman" w:cs="Times New Roman"/>
          <w:sz w:val="28"/>
          <w:szCs w:val="28"/>
        </w:rPr>
        <w:t>мицеллярного</w:t>
      </w:r>
      <w:proofErr w:type="spellEnd"/>
      <w:r w:rsidRPr="00A34909">
        <w:rPr>
          <w:rFonts w:ascii="Times New Roman" w:hAnsi="Times New Roman" w:cs="Times New Roman"/>
          <w:sz w:val="28"/>
          <w:szCs w:val="28"/>
        </w:rPr>
        <w:t xml:space="preserve"> колонизации субстрата</w:t>
      </w:r>
      <w:r w:rsidR="002F115C">
        <w:rPr>
          <w:rFonts w:ascii="Times New Roman" w:hAnsi="Times New Roman" w:cs="Times New Roman"/>
          <w:sz w:val="28"/>
          <w:szCs w:val="28"/>
        </w:rPr>
        <w:t>.</w:t>
      </w:r>
    </w:p>
    <w:p w:rsidR="00FA2321" w:rsidRPr="00A34909" w:rsidRDefault="00FA2321" w:rsidP="003B3B9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4909">
        <w:rPr>
          <w:rFonts w:ascii="Times New Roman" w:hAnsi="Times New Roman" w:cs="Times New Roman"/>
          <w:b/>
          <w:sz w:val="28"/>
          <w:szCs w:val="28"/>
        </w:rPr>
        <w:t>Методика эксперимента</w:t>
      </w:r>
    </w:p>
    <w:p w:rsidR="00FA2321" w:rsidRPr="00A34909" w:rsidRDefault="00FA2321" w:rsidP="003B3B9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34909">
        <w:rPr>
          <w:rFonts w:ascii="Times New Roman" w:hAnsi="Times New Roman" w:cs="Times New Roman"/>
          <w:b/>
          <w:i/>
          <w:sz w:val="28"/>
          <w:szCs w:val="28"/>
        </w:rPr>
        <w:t>1.Подготовка</w:t>
      </w:r>
      <w:r w:rsidR="005D396E" w:rsidRPr="00A34909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A40450" w:rsidRPr="00A34909" w:rsidRDefault="00A40450" w:rsidP="003B3B9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09">
        <w:rPr>
          <w:rFonts w:ascii="Times New Roman" w:hAnsi="Times New Roman" w:cs="Times New Roman"/>
          <w:sz w:val="28"/>
          <w:szCs w:val="28"/>
        </w:rPr>
        <w:t>Выбор пород деревьев для стружки (например, сосна, береза, дуб)</w:t>
      </w:r>
    </w:p>
    <w:p w:rsidR="00005E1D" w:rsidRPr="00A34909" w:rsidRDefault="00A40450" w:rsidP="003B3B9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09">
        <w:rPr>
          <w:rFonts w:ascii="Times New Roman" w:hAnsi="Times New Roman" w:cs="Times New Roman"/>
          <w:sz w:val="28"/>
          <w:szCs w:val="28"/>
        </w:rPr>
        <w:t>Определение размеров стружки (мелкая, средняя, крупная).</w:t>
      </w:r>
    </w:p>
    <w:p w:rsidR="00005E1D" w:rsidRPr="00A34909" w:rsidRDefault="00030BE4" w:rsidP="003B3B9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34909"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 w:rsidR="00005E1D" w:rsidRPr="00A34909">
        <w:rPr>
          <w:rFonts w:ascii="Times New Roman" w:hAnsi="Times New Roman" w:cs="Times New Roman"/>
          <w:b/>
          <w:i/>
          <w:sz w:val="28"/>
          <w:szCs w:val="28"/>
        </w:rPr>
        <w:t>Подготовка стерильно</w:t>
      </w:r>
      <w:r w:rsidRPr="00A34909">
        <w:rPr>
          <w:rFonts w:ascii="Times New Roman" w:hAnsi="Times New Roman" w:cs="Times New Roman"/>
          <w:b/>
          <w:i/>
          <w:sz w:val="28"/>
          <w:szCs w:val="28"/>
        </w:rPr>
        <w:t>го субстрата для посева мицелия</w:t>
      </w:r>
      <w:r w:rsidR="005D396E" w:rsidRPr="00A34909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030BE4" w:rsidRPr="00A34909" w:rsidRDefault="00030BE4" w:rsidP="003B3B9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09">
        <w:rPr>
          <w:rFonts w:ascii="Times New Roman" w:hAnsi="Times New Roman" w:cs="Times New Roman"/>
          <w:sz w:val="28"/>
          <w:szCs w:val="28"/>
        </w:rPr>
        <w:t xml:space="preserve">Основа субстрата </w:t>
      </w:r>
      <w:r w:rsidR="005351C2" w:rsidRPr="00A34909">
        <w:rPr>
          <w:rFonts w:ascii="Times New Roman" w:hAnsi="Times New Roman" w:cs="Times New Roman"/>
          <w:sz w:val="28"/>
          <w:szCs w:val="28"/>
        </w:rPr>
        <w:t>- измельченные древесные опилки.</w:t>
      </w:r>
    </w:p>
    <w:p w:rsidR="00030BE4" w:rsidRPr="00A34909" w:rsidRDefault="00030BE4" w:rsidP="003B3B9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34909">
        <w:rPr>
          <w:rFonts w:ascii="Times New Roman" w:hAnsi="Times New Roman" w:cs="Times New Roman"/>
          <w:sz w:val="28"/>
          <w:szCs w:val="28"/>
        </w:rPr>
        <w:t>Добавление стружки различных пород деревьев (дуб, береза, сосна) в размерных фракциях: мелкая (2-5 мм), средняя (5-10 мм), крупная (10-20 мм)</w:t>
      </w:r>
      <w:proofErr w:type="gramEnd"/>
    </w:p>
    <w:p w:rsidR="00030BE4" w:rsidRPr="00A34909" w:rsidRDefault="00030BE4" w:rsidP="003B3B9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09">
        <w:rPr>
          <w:rFonts w:ascii="Times New Roman" w:hAnsi="Times New Roman" w:cs="Times New Roman"/>
          <w:sz w:val="28"/>
          <w:szCs w:val="28"/>
        </w:rPr>
        <w:t>Внесение питательных добавок (мука, отруби, зерно) для обогащения субстрата</w:t>
      </w:r>
    </w:p>
    <w:p w:rsidR="00030BE4" w:rsidRPr="00A34909" w:rsidRDefault="00030BE4" w:rsidP="003B3B96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34909">
        <w:rPr>
          <w:rFonts w:ascii="Times New Roman" w:hAnsi="Times New Roman" w:cs="Times New Roman"/>
          <w:b/>
          <w:i/>
          <w:sz w:val="28"/>
          <w:szCs w:val="28"/>
        </w:rPr>
        <w:t>Дизайн эксперимента</w:t>
      </w:r>
      <w:r w:rsidR="005D396E" w:rsidRPr="00A34909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030BE4" w:rsidRPr="00A34909" w:rsidRDefault="00030BE4" w:rsidP="003B3B96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490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Создаем нескольких групп опытов:</w:t>
      </w:r>
    </w:p>
    <w:p w:rsidR="00030BE4" w:rsidRPr="00A34909" w:rsidRDefault="00030BE4" w:rsidP="003B3B96">
      <w:pPr>
        <w:pStyle w:val="a3"/>
        <w:spacing w:after="0" w:line="360" w:lineRule="auto"/>
        <w:ind w:left="0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4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1 – варианты опыта </w:t>
      </w:r>
      <w:r w:rsidRPr="00A34909">
        <w:rPr>
          <w:rFonts w:ascii="Times New Roman" w:hAnsi="Times New Roman" w:cs="Times New Roman"/>
          <w:color w:val="374151"/>
          <w:sz w:val="28"/>
          <w:szCs w:val="28"/>
          <w:shd w:val="clear" w:color="auto" w:fill="FFFFFF"/>
        </w:rPr>
        <w:t>(3 породы × 3 размера</w:t>
      </w:r>
      <w:r w:rsidR="0033179E" w:rsidRPr="00A34909">
        <w:rPr>
          <w:rFonts w:ascii="Times New Roman" w:hAnsi="Times New Roman" w:cs="Times New Roman"/>
          <w:color w:val="374151"/>
          <w:sz w:val="28"/>
          <w:szCs w:val="28"/>
          <w:shd w:val="clear" w:color="auto" w:fill="FFFFFF"/>
        </w:rPr>
        <w:t>×</w:t>
      </w:r>
      <w:r w:rsidR="0033179E">
        <w:rPr>
          <w:rFonts w:ascii="Times New Roman" w:hAnsi="Times New Roman" w:cs="Times New Roman"/>
          <w:color w:val="374151"/>
          <w:sz w:val="28"/>
          <w:szCs w:val="28"/>
          <w:shd w:val="clear" w:color="auto" w:fill="FFFFFF"/>
        </w:rPr>
        <w:t>контрольный</w:t>
      </w:r>
      <w:bookmarkStart w:id="0" w:name="_GoBack"/>
      <w:bookmarkEnd w:id="0"/>
      <w:r w:rsidRPr="00A34909">
        <w:rPr>
          <w:rFonts w:ascii="Times New Roman" w:hAnsi="Times New Roman" w:cs="Times New Roman"/>
          <w:color w:val="374151"/>
          <w:sz w:val="28"/>
          <w:szCs w:val="28"/>
          <w:shd w:val="clear" w:color="auto" w:fill="FFFFFF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13"/>
        <w:gridCol w:w="2346"/>
        <w:gridCol w:w="2346"/>
        <w:gridCol w:w="2228"/>
        <w:gridCol w:w="1938"/>
      </w:tblGrid>
      <w:tr w:rsidR="001D4143" w:rsidRPr="00A34909" w:rsidTr="001D4143">
        <w:tc>
          <w:tcPr>
            <w:tcW w:w="713" w:type="dxa"/>
          </w:tcPr>
          <w:p w:rsidR="001D4143" w:rsidRPr="002F115C" w:rsidRDefault="001D4143" w:rsidP="002F11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6920" w:type="dxa"/>
            <w:gridSpan w:val="3"/>
          </w:tcPr>
          <w:p w:rsidR="001D4143" w:rsidRPr="002F115C" w:rsidRDefault="001D4143" w:rsidP="001D414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F115C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Породы деревьев</w:t>
            </w:r>
          </w:p>
        </w:tc>
        <w:tc>
          <w:tcPr>
            <w:tcW w:w="1938" w:type="dxa"/>
          </w:tcPr>
          <w:p w:rsidR="001D4143" w:rsidRPr="002F115C" w:rsidRDefault="001D4143" w:rsidP="001D414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Контрольный раствор</w:t>
            </w:r>
          </w:p>
        </w:tc>
      </w:tr>
      <w:tr w:rsidR="001D4143" w:rsidRPr="00A34909" w:rsidTr="001D4143">
        <w:trPr>
          <w:trHeight w:val="596"/>
        </w:trPr>
        <w:tc>
          <w:tcPr>
            <w:tcW w:w="713" w:type="dxa"/>
            <w:vMerge w:val="restart"/>
            <w:textDirection w:val="btLr"/>
          </w:tcPr>
          <w:p w:rsidR="001D4143" w:rsidRPr="002F115C" w:rsidRDefault="001D4143" w:rsidP="002F115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F115C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Размер стружки</w:t>
            </w:r>
          </w:p>
        </w:tc>
        <w:tc>
          <w:tcPr>
            <w:tcW w:w="2346" w:type="dxa"/>
          </w:tcPr>
          <w:p w:rsidR="001D4143" w:rsidRPr="002F115C" w:rsidRDefault="001D4143" w:rsidP="002F11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F115C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Мелкая стружка сосны</w:t>
            </w:r>
          </w:p>
        </w:tc>
        <w:tc>
          <w:tcPr>
            <w:tcW w:w="2346" w:type="dxa"/>
          </w:tcPr>
          <w:p w:rsidR="001D4143" w:rsidRPr="002F115C" w:rsidRDefault="001D4143" w:rsidP="002F11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F115C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Мелкая стружка березы</w:t>
            </w:r>
          </w:p>
        </w:tc>
        <w:tc>
          <w:tcPr>
            <w:tcW w:w="2228" w:type="dxa"/>
          </w:tcPr>
          <w:p w:rsidR="001D4143" w:rsidRPr="002F115C" w:rsidRDefault="001D4143" w:rsidP="002F11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F115C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Мелкая стружка дуба</w:t>
            </w:r>
          </w:p>
        </w:tc>
        <w:tc>
          <w:tcPr>
            <w:tcW w:w="1938" w:type="dxa"/>
            <w:vMerge w:val="restart"/>
          </w:tcPr>
          <w:p w:rsidR="001D4143" w:rsidRDefault="001D4143" w:rsidP="001D414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:rsidR="001D4143" w:rsidRDefault="001D4143" w:rsidP="001D414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:rsidR="001D4143" w:rsidRPr="002F115C" w:rsidRDefault="001D4143" w:rsidP="001D414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Без добавления стружки</w:t>
            </w:r>
          </w:p>
        </w:tc>
      </w:tr>
      <w:tr w:rsidR="001D4143" w:rsidRPr="00A34909" w:rsidTr="001D4143">
        <w:trPr>
          <w:trHeight w:val="599"/>
        </w:trPr>
        <w:tc>
          <w:tcPr>
            <w:tcW w:w="713" w:type="dxa"/>
            <w:vMerge/>
          </w:tcPr>
          <w:p w:rsidR="001D4143" w:rsidRPr="002F115C" w:rsidRDefault="001D4143" w:rsidP="002F11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2346" w:type="dxa"/>
          </w:tcPr>
          <w:p w:rsidR="001D4143" w:rsidRPr="002F115C" w:rsidRDefault="001D4143" w:rsidP="002F11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F115C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Средняя стружка сосны</w:t>
            </w:r>
          </w:p>
        </w:tc>
        <w:tc>
          <w:tcPr>
            <w:tcW w:w="2346" w:type="dxa"/>
          </w:tcPr>
          <w:p w:rsidR="001D4143" w:rsidRPr="002F115C" w:rsidRDefault="001D4143" w:rsidP="002F11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F115C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Средняя стружка березы</w:t>
            </w:r>
          </w:p>
        </w:tc>
        <w:tc>
          <w:tcPr>
            <w:tcW w:w="2228" w:type="dxa"/>
          </w:tcPr>
          <w:p w:rsidR="001D4143" w:rsidRPr="002F115C" w:rsidRDefault="001D4143" w:rsidP="002F11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F115C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Средняя стружка дуба</w:t>
            </w:r>
          </w:p>
        </w:tc>
        <w:tc>
          <w:tcPr>
            <w:tcW w:w="1938" w:type="dxa"/>
            <w:vMerge/>
          </w:tcPr>
          <w:p w:rsidR="001D4143" w:rsidRPr="002F115C" w:rsidRDefault="001D4143" w:rsidP="002F11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</w:tr>
      <w:tr w:rsidR="001D4143" w:rsidRPr="00A34909" w:rsidTr="001D4143">
        <w:trPr>
          <w:trHeight w:val="527"/>
        </w:trPr>
        <w:tc>
          <w:tcPr>
            <w:tcW w:w="713" w:type="dxa"/>
            <w:vMerge/>
          </w:tcPr>
          <w:p w:rsidR="001D4143" w:rsidRPr="002F115C" w:rsidRDefault="001D4143" w:rsidP="002F11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2346" w:type="dxa"/>
          </w:tcPr>
          <w:p w:rsidR="001D4143" w:rsidRPr="002F115C" w:rsidRDefault="001D4143" w:rsidP="002F11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F115C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Крупная стружка сосны</w:t>
            </w:r>
          </w:p>
        </w:tc>
        <w:tc>
          <w:tcPr>
            <w:tcW w:w="2346" w:type="dxa"/>
          </w:tcPr>
          <w:p w:rsidR="001D4143" w:rsidRPr="002F115C" w:rsidRDefault="001D4143" w:rsidP="002F11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F115C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Крупная стружка березы</w:t>
            </w:r>
          </w:p>
        </w:tc>
        <w:tc>
          <w:tcPr>
            <w:tcW w:w="2228" w:type="dxa"/>
          </w:tcPr>
          <w:p w:rsidR="001D4143" w:rsidRPr="002F115C" w:rsidRDefault="001D4143" w:rsidP="002F11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F115C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Крупная стружка дуба</w:t>
            </w:r>
          </w:p>
        </w:tc>
        <w:tc>
          <w:tcPr>
            <w:tcW w:w="1938" w:type="dxa"/>
            <w:vMerge/>
          </w:tcPr>
          <w:p w:rsidR="001D4143" w:rsidRPr="002F115C" w:rsidRDefault="001D4143" w:rsidP="002F115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</w:tr>
    </w:tbl>
    <w:p w:rsidR="001D4143" w:rsidRDefault="001D4143" w:rsidP="003B3B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2EF4" w:rsidRPr="00A34909" w:rsidRDefault="00A34909" w:rsidP="003B3B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4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повторностей</w:t>
      </w:r>
      <w:proofErr w:type="spellEnd"/>
      <w:r w:rsidRPr="00A34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позволят оценить статистическую достоверность результатов [</w:t>
      </w:r>
      <w:r w:rsidR="003F0E0A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A34909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="001D4143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опыте будет 50 повторений.</w:t>
      </w:r>
    </w:p>
    <w:p w:rsidR="007B536E" w:rsidRPr="00A34909" w:rsidRDefault="005D396E" w:rsidP="003B3B96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34909">
        <w:rPr>
          <w:rFonts w:ascii="Times New Roman" w:hAnsi="Times New Roman" w:cs="Times New Roman"/>
          <w:b/>
          <w:i/>
          <w:sz w:val="28"/>
          <w:szCs w:val="28"/>
        </w:rPr>
        <w:t>П</w:t>
      </w:r>
      <w:r w:rsidR="007B536E" w:rsidRPr="00A34909">
        <w:rPr>
          <w:rFonts w:ascii="Times New Roman" w:hAnsi="Times New Roman" w:cs="Times New Roman"/>
          <w:b/>
          <w:i/>
          <w:sz w:val="28"/>
          <w:szCs w:val="28"/>
        </w:rPr>
        <w:t>роцесс эксперимента</w:t>
      </w:r>
      <w:r w:rsidRPr="00A34909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D396E" w:rsidRPr="00A34909" w:rsidRDefault="005D396E" w:rsidP="003B3B9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09">
        <w:rPr>
          <w:rFonts w:ascii="Times New Roman" w:hAnsi="Times New Roman" w:cs="Times New Roman"/>
          <w:sz w:val="28"/>
          <w:szCs w:val="28"/>
        </w:rPr>
        <w:lastRenderedPageBreak/>
        <w:t>Посев мицелия грибов на подготовленный субстрат с добавлением соответствующей стружки</w:t>
      </w:r>
      <w:r w:rsidR="002F115C">
        <w:rPr>
          <w:rFonts w:ascii="Times New Roman" w:hAnsi="Times New Roman" w:cs="Times New Roman"/>
          <w:sz w:val="28"/>
          <w:szCs w:val="28"/>
        </w:rPr>
        <w:t>;</w:t>
      </w:r>
    </w:p>
    <w:p w:rsidR="005D396E" w:rsidRPr="00A34909" w:rsidRDefault="005D396E" w:rsidP="003B3B9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09">
        <w:rPr>
          <w:rFonts w:ascii="Times New Roman" w:hAnsi="Times New Roman" w:cs="Times New Roman"/>
          <w:sz w:val="28"/>
          <w:szCs w:val="28"/>
        </w:rPr>
        <w:t>Поддержание одинаковых условий (температура, влажность, свет) в инкубационных камерах</w:t>
      </w:r>
      <w:r w:rsidR="002F115C">
        <w:rPr>
          <w:rFonts w:ascii="Times New Roman" w:hAnsi="Times New Roman" w:cs="Times New Roman"/>
          <w:sz w:val="28"/>
          <w:szCs w:val="28"/>
        </w:rPr>
        <w:t>;</w:t>
      </w:r>
    </w:p>
    <w:p w:rsidR="005D396E" w:rsidRPr="00A34909" w:rsidRDefault="005D396E" w:rsidP="003B3B9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09">
        <w:rPr>
          <w:rFonts w:ascii="Times New Roman" w:hAnsi="Times New Roman" w:cs="Times New Roman"/>
          <w:sz w:val="28"/>
          <w:szCs w:val="28"/>
        </w:rPr>
        <w:t>Регулярный мониторинг роста мицелия и формирования плодовых тел</w:t>
      </w:r>
      <w:r w:rsidR="002F115C">
        <w:rPr>
          <w:rFonts w:ascii="Times New Roman" w:hAnsi="Times New Roman" w:cs="Times New Roman"/>
          <w:sz w:val="28"/>
          <w:szCs w:val="28"/>
        </w:rPr>
        <w:t>;</w:t>
      </w:r>
    </w:p>
    <w:p w:rsidR="005D396E" w:rsidRPr="00A34909" w:rsidRDefault="005D396E" w:rsidP="003B3B96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34909">
        <w:rPr>
          <w:rFonts w:ascii="Times New Roman" w:hAnsi="Times New Roman" w:cs="Times New Roman"/>
          <w:b/>
          <w:i/>
          <w:sz w:val="28"/>
          <w:szCs w:val="28"/>
        </w:rPr>
        <w:t>Наблюдения и измерения:</w:t>
      </w:r>
    </w:p>
    <w:p w:rsidR="005D396E" w:rsidRPr="00A34909" w:rsidRDefault="005D396E" w:rsidP="003B3B9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09">
        <w:rPr>
          <w:rFonts w:ascii="Times New Roman" w:hAnsi="Times New Roman" w:cs="Times New Roman"/>
          <w:sz w:val="28"/>
          <w:szCs w:val="28"/>
        </w:rPr>
        <w:t>Оценка скорости колонизации мицелием</w:t>
      </w:r>
      <w:r w:rsidR="002F115C">
        <w:rPr>
          <w:rFonts w:ascii="Times New Roman" w:hAnsi="Times New Roman" w:cs="Times New Roman"/>
          <w:sz w:val="28"/>
          <w:szCs w:val="28"/>
        </w:rPr>
        <w:t>;</w:t>
      </w:r>
    </w:p>
    <w:p w:rsidR="005D396E" w:rsidRPr="00A34909" w:rsidRDefault="005D396E" w:rsidP="003B3B9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09">
        <w:rPr>
          <w:rFonts w:ascii="Times New Roman" w:hAnsi="Times New Roman" w:cs="Times New Roman"/>
          <w:sz w:val="28"/>
          <w:szCs w:val="28"/>
        </w:rPr>
        <w:t>Определение времени и интенсивности плодоношения</w:t>
      </w:r>
      <w:r w:rsidR="002F115C">
        <w:rPr>
          <w:rFonts w:ascii="Times New Roman" w:hAnsi="Times New Roman" w:cs="Times New Roman"/>
          <w:sz w:val="28"/>
          <w:szCs w:val="28"/>
        </w:rPr>
        <w:t>;</w:t>
      </w:r>
    </w:p>
    <w:p w:rsidR="005D396E" w:rsidRPr="00A34909" w:rsidRDefault="005D396E" w:rsidP="003B3B9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09">
        <w:rPr>
          <w:rFonts w:ascii="Times New Roman" w:hAnsi="Times New Roman" w:cs="Times New Roman"/>
          <w:sz w:val="28"/>
          <w:szCs w:val="28"/>
        </w:rPr>
        <w:t xml:space="preserve">Измерение морфометрических параметров плодовых тел (масса, диаметр, высота) </w:t>
      </w:r>
      <w:r w:rsidRPr="002F115C">
        <w:rPr>
          <w:rFonts w:ascii="Times New Roman" w:hAnsi="Times New Roman" w:cs="Times New Roman"/>
          <w:sz w:val="28"/>
          <w:szCs w:val="28"/>
        </w:rPr>
        <w:t>через определенные интервалы времени</w:t>
      </w:r>
      <w:r w:rsidR="002F115C" w:rsidRPr="002F115C">
        <w:rPr>
          <w:rFonts w:ascii="Times New Roman" w:hAnsi="Times New Roman" w:cs="Times New Roman"/>
          <w:sz w:val="28"/>
          <w:szCs w:val="28"/>
        </w:rPr>
        <w:t>;</w:t>
      </w:r>
    </w:p>
    <w:p w:rsidR="005D396E" w:rsidRPr="00A34909" w:rsidRDefault="005D396E" w:rsidP="003B3B9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09">
        <w:rPr>
          <w:rFonts w:ascii="Times New Roman" w:hAnsi="Times New Roman" w:cs="Times New Roman"/>
          <w:sz w:val="28"/>
          <w:szCs w:val="28"/>
        </w:rPr>
        <w:t>Анализ химического состава плодовых тел (содержание белков, углеводов, витаминов)</w:t>
      </w:r>
      <w:r w:rsidR="002F115C">
        <w:rPr>
          <w:rFonts w:ascii="Times New Roman" w:hAnsi="Times New Roman" w:cs="Times New Roman"/>
          <w:sz w:val="28"/>
          <w:szCs w:val="28"/>
        </w:rPr>
        <w:t>.</w:t>
      </w:r>
    </w:p>
    <w:p w:rsidR="005D396E" w:rsidRPr="00A34909" w:rsidRDefault="005D396E" w:rsidP="003B3B96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34909">
        <w:rPr>
          <w:rFonts w:ascii="Times New Roman" w:hAnsi="Times New Roman" w:cs="Times New Roman"/>
          <w:b/>
          <w:i/>
          <w:sz w:val="28"/>
          <w:szCs w:val="28"/>
        </w:rPr>
        <w:t>Анализ данных</w:t>
      </w:r>
    </w:p>
    <w:p w:rsidR="005D396E" w:rsidRPr="00A34909" w:rsidRDefault="005D396E" w:rsidP="003B3B9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09">
        <w:rPr>
          <w:rFonts w:ascii="Times New Roman" w:hAnsi="Times New Roman" w:cs="Times New Roman"/>
          <w:sz w:val="28"/>
          <w:szCs w:val="28"/>
        </w:rPr>
        <w:t>Статистический анализ полученных данных для выявления значимых различий между группами</w:t>
      </w:r>
    </w:p>
    <w:p w:rsidR="005D396E" w:rsidRPr="00A34909" w:rsidRDefault="005D396E" w:rsidP="003B3B9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09">
        <w:rPr>
          <w:rFonts w:ascii="Times New Roman" w:hAnsi="Times New Roman" w:cs="Times New Roman"/>
          <w:sz w:val="28"/>
          <w:szCs w:val="28"/>
        </w:rPr>
        <w:t>Определение наиболее эффективных вариантов по комплексу показателей</w:t>
      </w:r>
    </w:p>
    <w:p w:rsidR="00A40450" w:rsidRPr="002F115C" w:rsidRDefault="00A40450" w:rsidP="003B3B9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F115C">
        <w:rPr>
          <w:rFonts w:ascii="Times New Roman" w:hAnsi="Times New Roman" w:cs="Times New Roman"/>
          <w:b/>
          <w:i/>
          <w:sz w:val="28"/>
          <w:szCs w:val="28"/>
        </w:rPr>
        <w:t>По исследованиям:</w:t>
      </w:r>
    </w:p>
    <w:p w:rsidR="00A40450" w:rsidRPr="00A34909" w:rsidRDefault="00A40450" w:rsidP="003B3B96">
      <w:pPr>
        <w:pStyle w:val="a3"/>
        <w:numPr>
          <w:ilvl w:val="8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34909">
        <w:rPr>
          <w:rFonts w:ascii="Times New Roman" w:hAnsi="Times New Roman" w:cs="Times New Roman"/>
          <w:sz w:val="28"/>
          <w:szCs w:val="28"/>
          <w:u w:val="single"/>
        </w:rPr>
        <w:t>Выбор пород деревьев для стружки.</w:t>
      </w:r>
    </w:p>
    <w:p w:rsidR="00A40450" w:rsidRPr="00A34909" w:rsidRDefault="00A40450" w:rsidP="003B3B96">
      <w:pPr>
        <w:pStyle w:val="a3"/>
        <w:numPr>
          <w:ilvl w:val="8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09">
        <w:rPr>
          <w:rFonts w:ascii="Times New Roman" w:hAnsi="Times New Roman" w:cs="Times New Roman"/>
          <w:sz w:val="28"/>
          <w:szCs w:val="28"/>
        </w:rPr>
        <w:t>Лиственные породы (дуб, бук, береза) богаче лигнином и целлюлозой, что стимулирует рост многих съедобных и лекарственных грибов [2]</w:t>
      </w:r>
    </w:p>
    <w:p w:rsidR="00A40450" w:rsidRPr="00A34909" w:rsidRDefault="00A40450" w:rsidP="003B3B96">
      <w:pPr>
        <w:pStyle w:val="a3"/>
        <w:numPr>
          <w:ilvl w:val="8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09">
        <w:rPr>
          <w:rFonts w:ascii="Times New Roman" w:hAnsi="Times New Roman" w:cs="Times New Roman"/>
          <w:sz w:val="28"/>
          <w:szCs w:val="28"/>
        </w:rPr>
        <w:t>Хвойные породы (сосна, ель, лиственница) содержат больше смол и терпенов, что может ингибировать развитие некоторых видов грибов [2]</w:t>
      </w:r>
    </w:p>
    <w:p w:rsidR="00A40450" w:rsidRPr="00A34909" w:rsidRDefault="00A40450" w:rsidP="003B3B96">
      <w:pPr>
        <w:pStyle w:val="a3"/>
        <w:numPr>
          <w:ilvl w:val="8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34909">
        <w:rPr>
          <w:rFonts w:ascii="Times New Roman" w:hAnsi="Times New Roman" w:cs="Times New Roman"/>
          <w:sz w:val="28"/>
          <w:szCs w:val="28"/>
          <w:u w:val="single"/>
        </w:rPr>
        <w:t>Определение размеров стружки (мелкая, средняя, крупная).</w:t>
      </w:r>
    </w:p>
    <w:p w:rsidR="00A40450" w:rsidRPr="00A34909" w:rsidRDefault="00A40450" w:rsidP="003B3B96">
      <w:pPr>
        <w:pStyle w:val="a3"/>
        <w:numPr>
          <w:ilvl w:val="8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09">
        <w:rPr>
          <w:rFonts w:ascii="Times New Roman" w:hAnsi="Times New Roman" w:cs="Times New Roman"/>
          <w:sz w:val="28"/>
          <w:szCs w:val="28"/>
        </w:rPr>
        <w:t>Мелкая фракция (2-5 мм) обеспечивает более быстрое заселение субстрата мицелием, но может ограничивать доступ воздуха [1]</w:t>
      </w:r>
    </w:p>
    <w:p w:rsidR="00A40450" w:rsidRPr="00A34909" w:rsidRDefault="00A40450" w:rsidP="003B3B96">
      <w:pPr>
        <w:pStyle w:val="a3"/>
        <w:numPr>
          <w:ilvl w:val="8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09">
        <w:rPr>
          <w:rFonts w:ascii="Times New Roman" w:hAnsi="Times New Roman" w:cs="Times New Roman"/>
          <w:sz w:val="28"/>
          <w:szCs w:val="28"/>
        </w:rPr>
        <w:lastRenderedPageBreak/>
        <w:t>Крупная фракция (10-20 мм) создает более пористую структуру, улучшающую аэрацию, но медленнее заселяется мицелием [1]</w:t>
      </w:r>
    </w:p>
    <w:p w:rsidR="00A40450" w:rsidRPr="00A34909" w:rsidRDefault="00A40450" w:rsidP="003B3B9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09">
        <w:rPr>
          <w:rFonts w:ascii="Times New Roman" w:hAnsi="Times New Roman" w:cs="Times New Roman"/>
          <w:sz w:val="28"/>
          <w:szCs w:val="28"/>
        </w:rPr>
        <w:t>Оптимальный размер - средняя фракция (5-10 мм), обеспечивающая баланс между скоростью колонизац</w:t>
      </w:r>
      <w:proofErr w:type="gramStart"/>
      <w:r w:rsidRPr="00A34909">
        <w:rPr>
          <w:rFonts w:ascii="Times New Roman" w:hAnsi="Times New Roman" w:cs="Times New Roman"/>
          <w:sz w:val="28"/>
          <w:szCs w:val="28"/>
        </w:rPr>
        <w:t>ии и аэ</w:t>
      </w:r>
      <w:proofErr w:type="gramEnd"/>
      <w:r w:rsidRPr="00A34909">
        <w:rPr>
          <w:rFonts w:ascii="Times New Roman" w:hAnsi="Times New Roman" w:cs="Times New Roman"/>
          <w:sz w:val="28"/>
          <w:szCs w:val="28"/>
        </w:rPr>
        <w:t>рацией [1]</w:t>
      </w:r>
      <w:r w:rsidR="002F115C">
        <w:rPr>
          <w:rFonts w:ascii="Times New Roman" w:hAnsi="Times New Roman" w:cs="Times New Roman"/>
          <w:sz w:val="28"/>
          <w:szCs w:val="28"/>
        </w:rPr>
        <w:t>.</w:t>
      </w:r>
    </w:p>
    <w:p w:rsidR="00A40450" w:rsidRPr="00A34909" w:rsidRDefault="00A40450" w:rsidP="003B3B96">
      <w:pPr>
        <w:pStyle w:val="a3"/>
        <w:numPr>
          <w:ilvl w:val="8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34909">
        <w:rPr>
          <w:rFonts w:ascii="Times New Roman" w:hAnsi="Times New Roman" w:cs="Times New Roman"/>
          <w:sz w:val="28"/>
          <w:szCs w:val="28"/>
          <w:u w:val="single"/>
        </w:rPr>
        <w:t>Влияние кратности внесения:</w:t>
      </w:r>
    </w:p>
    <w:p w:rsidR="00A40450" w:rsidRPr="00A34909" w:rsidRDefault="00A40450" w:rsidP="003B3B96">
      <w:pPr>
        <w:pStyle w:val="a3"/>
        <w:numPr>
          <w:ilvl w:val="8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09">
        <w:rPr>
          <w:rFonts w:ascii="Times New Roman" w:hAnsi="Times New Roman" w:cs="Times New Roman"/>
          <w:sz w:val="28"/>
          <w:szCs w:val="28"/>
        </w:rPr>
        <w:t>Однократное внесение добавок на начальном этапе стимулирует быстрое развитие мицелия [3]</w:t>
      </w:r>
    </w:p>
    <w:p w:rsidR="00A40450" w:rsidRPr="00A34909" w:rsidRDefault="00A40450" w:rsidP="003B3B96">
      <w:pPr>
        <w:pStyle w:val="a3"/>
        <w:numPr>
          <w:ilvl w:val="8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09">
        <w:rPr>
          <w:rFonts w:ascii="Times New Roman" w:hAnsi="Times New Roman" w:cs="Times New Roman"/>
          <w:sz w:val="28"/>
          <w:szCs w:val="28"/>
        </w:rPr>
        <w:t>Многократное внесение (2-3 раза) поддерживает более длительное плодоношение за счет постепенного высвобождения питательных веществ [3]</w:t>
      </w:r>
    </w:p>
    <w:p w:rsidR="00A40450" w:rsidRPr="00A34909" w:rsidRDefault="00A40450" w:rsidP="003B3B9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09">
        <w:rPr>
          <w:rFonts w:ascii="Times New Roman" w:hAnsi="Times New Roman" w:cs="Times New Roman"/>
          <w:sz w:val="28"/>
          <w:szCs w:val="28"/>
        </w:rPr>
        <w:t>Оптимальная кратность зависит от вида гриба и требований к продолжительности культивирования [3]</w:t>
      </w:r>
    </w:p>
    <w:p w:rsidR="00A40450" w:rsidRPr="00A34909" w:rsidRDefault="00A40450" w:rsidP="003B3B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4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Полученные данные позволят обосновать оптимальные дозы и размеры добавок стружки отдельных пород деревьев для повышения продуктивности культивирования </w:t>
      </w:r>
      <w:proofErr w:type="spellStart"/>
      <w:r w:rsidRPr="00A34909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базидиомицентовых</w:t>
      </w:r>
      <w:proofErr w:type="spellEnd"/>
      <w:r w:rsidRPr="00A34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грибов.</w:t>
      </w:r>
    </w:p>
    <w:p w:rsidR="00A40450" w:rsidRDefault="00A40450" w:rsidP="005D396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396E" w:rsidRPr="002F115C" w:rsidRDefault="005D396E" w:rsidP="005D396E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2F115C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Литература:</w:t>
      </w:r>
    </w:p>
    <w:p w:rsidR="005736E7" w:rsidRPr="000B0ECC" w:rsidRDefault="0060335E" w:rsidP="00AC088B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0ECC">
        <w:rPr>
          <w:rFonts w:ascii="Times New Roman" w:hAnsi="Times New Roman" w:cs="Times New Roman"/>
          <w:sz w:val="28"/>
          <w:szCs w:val="28"/>
        </w:rPr>
        <w:t>Иияма</w:t>
      </w:r>
      <w:proofErr w:type="spellEnd"/>
      <w:r w:rsidRPr="000B0ECC">
        <w:rPr>
          <w:rFonts w:ascii="Times New Roman" w:hAnsi="Times New Roman" w:cs="Times New Roman"/>
          <w:sz w:val="28"/>
          <w:szCs w:val="28"/>
        </w:rPr>
        <w:t xml:space="preserve"> К., Лам Т.Б.Т., Стоун Б.А. (1994). Ковалентные поперечные связи в клеточной стенке. Физиология растений, 104(2), 315-320.</w:t>
      </w:r>
      <w:r w:rsidR="00D26252" w:rsidRPr="000B0ECC">
        <w:rPr>
          <w:rFonts w:ascii="Times New Roman" w:hAnsi="Times New Roman" w:cs="Times New Roman"/>
          <w:sz w:val="28"/>
          <w:szCs w:val="28"/>
        </w:rPr>
        <w:t xml:space="preserve"> </w:t>
      </w:r>
      <w:r w:rsidR="00020C89" w:rsidRPr="00020C89">
        <w:rPr>
          <w:rFonts w:ascii="Times New Roman" w:hAnsi="Times New Roman" w:cs="Times New Roman"/>
          <w:sz w:val="28"/>
          <w:szCs w:val="28"/>
        </w:rPr>
        <w:t>[</w:t>
      </w:r>
      <w:r w:rsidR="00020C89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020C89" w:rsidRPr="00020C89">
        <w:rPr>
          <w:rFonts w:ascii="Times New Roman" w:hAnsi="Times New Roman" w:cs="Times New Roman"/>
          <w:sz w:val="28"/>
          <w:szCs w:val="28"/>
        </w:rPr>
        <w:t>]</w:t>
      </w:r>
      <w:r w:rsidR="00020C89">
        <w:rPr>
          <w:rFonts w:ascii="Times New Roman" w:hAnsi="Times New Roman" w:cs="Times New Roman"/>
          <w:sz w:val="28"/>
          <w:szCs w:val="28"/>
        </w:rPr>
        <w:t xml:space="preserve"> </w:t>
      </w:r>
      <w:r w:rsidR="00D26252" w:rsidRPr="000B0ECC">
        <w:rPr>
          <w:rFonts w:ascii="Times New Roman" w:hAnsi="Times New Roman" w:cs="Times New Roman"/>
          <w:sz w:val="28"/>
          <w:szCs w:val="28"/>
        </w:rPr>
        <w:t xml:space="preserve">URL: </w:t>
      </w:r>
      <w:r w:rsidR="005736E7" w:rsidRPr="00AC088B">
        <w:rPr>
          <w:rFonts w:ascii="Times New Roman" w:hAnsi="Times New Roman" w:cs="Times New Roman"/>
          <w:sz w:val="28"/>
          <w:szCs w:val="28"/>
        </w:rPr>
        <w:t>https://academic.oup.com/plphys/article-abstract/104/2/315/6067996</w:t>
      </w:r>
    </w:p>
    <w:p w:rsidR="005736E7" w:rsidRPr="00020C89" w:rsidRDefault="003F0E0A" w:rsidP="00AC088B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0ECC">
        <w:rPr>
          <w:rFonts w:ascii="Times New Roman" w:hAnsi="Times New Roman" w:cs="Times New Roman"/>
          <w:sz w:val="28"/>
          <w:szCs w:val="28"/>
        </w:rPr>
        <w:t>Чанг</w:t>
      </w:r>
      <w:proofErr w:type="spellEnd"/>
      <w:r w:rsidRPr="000B0ECC">
        <w:rPr>
          <w:rFonts w:ascii="Times New Roman" w:hAnsi="Times New Roman" w:cs="Times New Roman"/>
          <w:sz w:val="28"/>
          <w:szCs w:val="28"/>
        </w:rPr>
        <w:t xml:space="preserve"> С.Т., </w:t>
      </w:r>
      <w:proofErr w:type="spellStart"/>
      <w:r w:rsidRPr="000B0ECC">
        <w:rPr>
          <w:rFonts w:ascii="Times New Roman" w:hAnsi="Times New Roman" w:cs="Times New Roman"/>
          <w:sz w:val="28"/>
          <w:szCs w:val="28"/>
        </w:rPr>
        <w:t>Майлз</w:t>
      </w:r>
      <w:proofErr w:type="spellEnd"/>
      <w:r w:rsidRPr="000B0ECC">
        <w:rPr>
          <w:rFonts w:ascii="Times New Roman" w:hAnsi="Times New Roman" w:cs="Times New Roman"/>
          <w:sz w:val="28"/>
          <w:szCs w:val="28"/>
        </w:rPr>
        <w:t xml:space="preserve"> П.Г. (2004). Грибы: выращивание, пищевая ценность, лечебное действие</w:t>
      </w:r>
      <w:r w:rsidR="00020C89">
        <w:rPr>
          <w:rFonts w:ascii="Times New Roman" w:hAnsi="Times New Roman" w:cs="Times New Roman"/>
          <w:sz w:val="28"/>
          <w:szCs w:val="28"/>
        </w:rPr>
        <w:t xml:space="preserve"> и влияние на окружающую среду </w:t>
      </w:r>
      <w:r w:rsidR="00020C89" w:rsidRPr="00020C89">
        <w:rPr>
          <w:rFonts w:ascii="Times New Roman" w:hAnsi="Times New Roman" w:cs="Times New Roman"/>
          <w:sz w:val="28"/>
          <w:szCs w:val="28"/>
        </w:rPr>
        <w:t>[</w:t>
      </w:r>
      <w:r w:rsidR="00020C89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020C89" w:rsidRPr="00020C89">
        <w:rPr>
          <w:rFonts w:ascii="Times New Roman" w:hAnsi="Times New Roman" w:cs="Times New Roman"/>
          <w:sz w:val="28"/>
          <w:szCs w:val="28"/>
        </w:rPr>
        <w:t>]</w:t>
      </w:r>
      <w:r w:rsidR="00D26252" w:rsidRPr="00AC088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D26252" w:rsidRPr="00020C89">
        <w:rPr>
          <w:rFonts w:ascii="Times New Roman" w:hAnsi="Times New Roman" w:cs="Times New Roman"/>
          <w:sz w:val="28"/>
          <w:szCs w:val="28"/>
        </w:rPr>
        <w:t xml:space="preserve">: </w:t>
      </w:r>
      <w:r w:rsidR="005736E7" w:rsidRPr="00AC088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5736E7" w:rsidRPr="00020C89">
        <w:rPr>
          <w:rFonts w:ascii="Times New Roman" w:hAnsi="Times New Roman" w:cs="Times New Roman"/>
          <w:sz w:val="28"/>
          <w:szCs w:val="28"/>
        </w:rPr>
        <w:t>://</w:t>
      </w:r>
      <w:r w:rsidR="005736E7" w:rsidRPr="00AC088B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5736E7" w:rsidRPr="00020C8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736E7" w:rsidRPr="00AC088B">
        <w:rPr>
          <w:rFonts w:ascii="Times New Roman" w:hAnsi="Times New Roman" w:cs="Times New Roman"/>
          <w:sz w:val="28"/>
          <w:szCs w:val="28"/>
          <w:lang w:val="en-US"/>
        </w:rPr>
        <w:t>researchgate</w:t>
      </w:r>
      <w:proofErr w:type="spellEnd"/>
      <w:r w:rsidR="005736E7" w:rsidRPr="00020C89">
        <w:rPr>
          <w:rFonts w:ascii="Times New Roman" w:hAnsi="Times New Roman" w:cs="Times New Roman"/>
          <w:sz w:val="28"/>
          <w:szCs w:val="28"/>
        </w:rPr>
        <w:t>.</w:t>
      </w:r>
      <w:r w:rsidR="005736E7" w:rsidRPr="00AC088B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5736E7" w:rsidRPr="00020C89">
        <w:rPr>
          <w:rFonts w:ascii="Times New Roman" w:hAnsi="Times New Roman" w:cs="Times New Roman"/>
          <w:sz w:val="28"/>
          <w:szCs w:val="28"/>
        </w:rPr>
        <w:t>/</w:t>
      </w:r>
      <w:r w:rsidR="005736E7" w:rsidRPr="00AC088B">
        <w:rPr>
          <w:rFonts w:ascii="Times New Roman" w:hAnsi="Times New Roman" w:cs="Times New Roman"/>
          <w:sz w:val="28"/>
          <w:szCs w:val="28"/>
          <w:lang w:val="en-US"/>
        </w:rPr>
        <w:t>publication</w:t>
      </w:r>
      <w:r w:rsidR="005736E7" w:rsidRPr="00020C89">
        <w:rPr>
          <w:rFonts w:ascii="Times New Roman" w:hAnsi="Times New Roman" w:cs="Times New Roman"/>
          <w:sz w:val="28"/>
          <w:szCs w:val="28"/>
        </w:rPr>
        <w:t>/328941944_</w:t>
      </w:r>
      <w:r w:rsidR="005736E7" w:rsidRPr="00AC088B">
        <w:rPr>
          <w:rFonts w:ascii="Times New Roman" w:hAnsi="Times New Roman" w:cs="Times New Roman"/>
          <w:sz w:val="28"/>
          <w:szCs w:val="28"/>
          <w:lang w:val="en-US"/>
        </w:rPr>
        <w:t>Mushrooms</w:t>
      </w:r>
      <w:r w:rsidR="005736E7" w:rsidRPr="00020C89">
        <w:rPr>
          <w:rFonts w:ascii="Times New Roman" w:hAnsi="Times New Roman" w:cs="Times New Roman"/>
          <w:sz w:val="28"/>
          <w:szCs w:val="28"/>
        </w:rPr>
        <w:t>_</w:t>
      </w:r>
      <w:r w:rsidR="005736E7" w:rsidRPr="00AC088B">
        <w:rPr>
          <w:rFonts w:ascii="Times New Roman" w:hAnsi="Times New Roman" w:cs="Times New Roman"/>
          <w:sz w:val="28"/>
          <w:szCs w:val="28"/>
          <w:lang w:val="en-US"/>
        </w:rPr>
        <w:t>Cultivation</w:t>
      </w:r>
      <w:r w:rsidR="005736E7" w:rsidRPr="00020C89">
        <w:rPr>
          <w:rFonts w:ascii="Times New Roman" w:hAnsi="Times New Roman" w:cs="Times New Roman"/>
          <w:sz w:val="28"/>
          <w:szCs w:val="28"/>
        </w:rPr>
        <w:t>_</w:t>
      </w:r>
      <w:r w:rsidR="005736E7" w:rsidRPr="00AC088B">
        <w:rPr>
          <w:rFonts w:ascii="Times New Roman" w:hAnsi="Times New Roman" w:cs="Times New Roman"/>
          <w:sz w:val="28"/>
          <w:szCs w:val="28"/>
          <w:lang w:val="en-US"/>
        </w:rPr>
        <w:t>nutritional</w:t>
      </w:r>
      <w:r w:rsidR="005736E7" w:rsidRPr="00020C89">
        <w:rPr>
          <w:rFonts w:ascii="Times New Roman" w:hAnsi="Times New Roman" w:cs="Times New Roman"/>
          <w:sz w:val="28"/>
          <w:szCs w:val="28"/>
        </w:rPr>
        <w:t>_</w:t>
      </w:r>
      <w:r w:rsidR="005736E7" w:rsidRPr="00AC088B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5736E7" w:rsidRPr="00020C89">
        <w:rPr>
          <w:rFonts w:ascii="Times New Roman" w:hAnsi="Times New Roman" w:cs="Times New Roman"/>
          <w:sz w:val="28"/>
          <w:szCs w:val="28"/>
        </w:rPr>
        <w:t>_</w:t>
      </w:r>
      <w:r w:rsidR="005736E7" w:rsidRPr="00AC088B">
        <w:rPr>
          <w:rFonts w:ascii="Times New Roman" w:hAnsi="Times New Roman" w:cs="Times New Roman"/>
          <w:sz w:val="28"/>
          <w:szCs w:val="28"/>
          <w:lang w:val="en-US"/>
        </w:rPr>
        <w:t>medicinal</w:t>
      </w:r>
      <w:r w:rsidR="005736E7" w:rsidRPr="00020C89">
        <w:rPr>
          <w:rFonts w:ascii="Times New Roman" w:hAnsi="Times New Roman" w:cs="Times New Roman"/>
          <w:sz w:val="28"/>
          <w:szCs w:val="28"/>
        </w:rPr>
        <w:t>_</w:t>
      </w:r>
      <w:r w:rsidR="005736E7" w:rsidRPr="00AC088B">
        <w:rPr>
          <w:rFonts w:ascii="Times New Roman" w:hAnsi="Times New Roman" w:cs="Times New Roman"/>
          <w:sz w:val="28"/>
          <w:szCs w:val="28"/>
          <w:lang w:val="en-US"/>
        </w:rPr>
        <w:t>effect</w:t>
      </w:r>
      <w:r w:rsidR="005736E7" w:rsidRPr="00020C89">
        <w:rPr>
          <w:rFonts w:ascii="Times New Roman" w:hAnsi="Times New Roman" w:cs="Times New Roman"/>
          <w:sz w:val="28"/>
          <w:szCs w:val="28"/>
        </w:rPr>
        <w:t>_</w:t>
      </w:r>
      <w:r w:rsidR="005736E7" w:rsidRPr="00AC088B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5736E7" w:rsidRPr="00020C89">
        <w:rPr>
          <w:rFonts w:ascii="Times New Roman" w:hAnsi="Times New Roman" w:cs="Times New Roman"/>
          <w:sz w:val="28"/>
          <w:szCs w:val="28"/>
        </w:rPr>
        <w:t>_</w:t>
      </w:r>
      <w:r w:rsidR="005736E7" w:rsidRPr="00AC088B">
        <w:rPr>
          <w:rFonts w:ascii="Times New Roman" w:hAnsi="Times New Roman" w:cs="Times New Roman"/>
          <w:sz w:val="28"/>
          <w:szCs w:val="28"/>
          <w:lang w:val="en-US"/>
        </w:rPr>
        <w:t>environmental</w:t>
      </w:r>
      <w:r w:rsidR="005736E7" w:rsidRPr="00020C89">
        <w:rPr>
          <w:rFonts w:ascii="Times New Roman" w:hAnsi="Times New Roman" w:cs="Times New Roman"/>
          <w:sz w:val="28"/>
          <w:szCs w:val="28"/>
        </w:rPr>
        <w:t>_</w:t>
      </w:r>
      <w:r w:rsidR="005736E7" w:rsidRPr="00AC088B">
        <w:rPr>
          <w:rFonts w:ascii="Times New Roman" w:hAnsi="Times New Roman" w:cs="Times New Roman"/>
          <w:sz w:val="28"/>
          <w:szCs w:val="28"/>
          <w:lang w:val="en-US"/>
        </w:rPr>
        <w:t>impact</w:t>
      </w:r>
      <w:r w:rsidR="005736E7" w:rsidRPr="00020C89">
        <w:rPr>
          <w:rFonts w:ascii="Times New Roman" w:hAnsi="Times New Roman" w:cs="Times New Roman"/>
          <w:sz w:val="28"/>
          <w:szCs w:val="28"/>
        </w:rPr>
        <w:t>_</w:t>
      </w:r>
      <w:r w:rsidR="005736E7" w:rsidRPr="00AC088B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="005736E7" w:rsidRPr="00020C89">
        <w:rPr>
          <w:rFonts w:ascii="Times New Roman" w:hAnsi="Times New Roman" w:cs="Times New Roman"/>
          <w:sz w:val="28"/>
          <w:szCs w:val="28"/>
        </w:rPr>
        <w:t>_</w:t>
      </w:r>
      <w:r w:rsidR="005736E7" w:rsidRPr="00AC088B">
        <w:rPr>
          <w:rFonts w:ascii="Times New Roman" w:hAnsi="Times New Roman" w:cs="Times New Roman"/>
          <w:sz w:val="28"/>
          <w:szCs w:val="28"/>
          <w:lang w:val="en-US"/>
        </w:rPr>
        <w:t>edition</w:t>
      </w:r>
    </w:p>
    <w:p w:rsidR="00D26252" w:rsidRPr="000B0ECC" w:rsidRDefault="003F0E0A" w:rsidP="00AC088B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0ECC">
        <w:rPr>
          <w:rFonts w:ascii="Times New Roman" w:hAnsi="Times New Roman" w:cs="Times New Roman"/>
          <w:sz w:val="28"/>
          <w:szCs w:val="28"/>
        </w:rPr>
        <w:t>Ройс</w:t>
      </w:r>
      <w:proofErr w:type="spellEnd"/>
      <w:r w:rsidRPr="000B0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0ECC">
        <w:rPr>
          <w:rFonts w:ascii="Times New Roman" w:hAnsi="Times New Roman" w:cs="Times New Roman"/>
          <w:sz w:val="28"/>
          <w:szCs w:val="28"/>
        </w:rPr>
        <w:t>Д.Дж</w:t>
      </w:r>
      <w:proofErr w:type="spellEnd"/>
      <w:r w:rsidRPr="000B0ECC">
        <w:rPr>
          <w:rFonts w:ascii="Times New Roman" w:hAnsi="Times New Roman" w:cs="Times New Roman"/>
          <w:sz w:val="28"/>
          <w:szCs w:val="28"/>
        </w:rPr>
        <w:t xml:space="preserve">. (1985). Влияние времени нереста и питания субстратом на урожайность и размер гриба </w:t>
      </w:r>
      <w:proofErr w:type="spellStart"/>
      <w:r w:rsidRPr="000B0ECC">
        <w:rPr>
          <w:rFonts w:ascii="Times New Roman" w:hAnsi="Times New Roman" w:cs="Times New Roman"/>
          <w:sz w:val="28"/>
          <w:szCs w:val="28"/>
        </w:rPr>
        <w:t>шиитаке</w:t>
      </w:r>
      <w:proofErr w:type="spellEnd"/>
      <w:r w:rsidRPr="000B0ECC">
        <w:rPr>
          <w:rFonts w:ascii="Times New Roman" w:hAnsi="Times New Roman" w:cs="Times New Roman"/>
          <w:sz w:val="28"/>
          <w:szCs w:val="28"/>
        </w:rPr>
        <w:t>. Микология, 77(5), 756-762.</w:t>
      </w:r>
      <w:r w:rsidR="00020C89" w:rsidRPr="00020C89">
        <w:rPr>
          <w:rFonts w:ascii="Times New Roman" w:hAnsi="Times New Roman" w:cs="Times New Roman"/>
          <w:sz w:val="28"/>
          <w:szCs w:val="28"/>
        </w:rPr>
        <w:t xml:space="preserve"> [</w:t>
      </w:r>
      <w:r w:rsidR="00020C89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020C89" w:rsidRPr="00020C89">
        <w:rPr>
          <w:rFonts w:ascii="Times New Roman" w:hAnsi="Times New Roman" w:cs="Times New Roman"/>
          <w:sz w:val="28"/>
          <w:szCs w:val="28"/>
        </w:rPr>
        <w:t>]</w:t>
      </w:r>
      <w:r w:rsidR="00D26252" w:rsidRPr="000B0ECC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8" w:history="1">
        <w:r w:rsidR="00D26252" w:rsidRPr="000B0ECC">
          <w:rPr>
            <w:rFonts w:ascii="Times New Roman" w:hAnsi="Times New Roman" w:cs="Times New Roman"/>
            <w:sz w:val="28"/>
            <w:szCs w:val="28"/>
          </w:rPr>
          <w:t>https://www.jstor.org/stable/3793284</w:t>
        </w:r>
      </w:hyperlink>
    </w:p>
    <w:p w:rsidR="005D396E" w:rsidRPr="000B0ECC" w:rsidRDefault="003F0E0A" w:rsidP="00AC088B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0ECC">
        <w:rPr>
          <w:rFonts w:ascii="Times New Roman" w:hAnsi="Times New Roman" w:cs="Times New Roman"/>
          <w:sz w:val="28"/>
          <w:szCs w:val="28"/>
        </w:rPr>
        <w:lastRenderedPageBreak/>
        <w:t>Стамец</w:t>
      </w:r>
      <w:proofErr w:type="spellEnd"/>
      <w:r w:rsidRPr="000B0ECC">
        <w:rPr>
          <w:rFonts w:ascii="Times New Roman" w:hAnsi="Times New Roman" w:cs="Times New Roman"/>
          <w:sz w:val="28"/>
          <w:szCs w:val="28"/>
        </w:rPr>
        <w:t xml:space="preserve"> П. (2000). Выращивание деликатесны</w:t>
      </w:r>
      <w:r w:rsidR="000B0ECC" w:rsidRPr="000B0ECC">
        <w:rPr>
          <w:rFonts w:ascii="Times New Roman" w:hAnsi="Times New Roman" w:cs="Times New Roman"/>
          <w:sz w:val="28"/>
          <w:szCs w:val="28"/>
        </w:rPr>
        <w:t xml:space="preserve">х и лекарственных </w:t>
      </w:r>
      <w:r w:rsidR="005736E7" w:rsidRPr="000B0ECC">
        <w:rPr>
          <w:rFonts w:ascii="Times New Roman" w:hAnsi="Times New Roman" w:cs="Times New Roman"/>
          <w:sz w:val="28"/>
          <w:szCs w:val="28"/>
        </w:rPr>
        <w:t>грибов</w:t>
      </w:r>
      <w:r w:rsidR="000B0ECC" w:rsidRPr="000B0ECC">
        <w:rPr>
          <w:rFonts w:ascii="Times New Roman" w:hAnsi="Times New Roman" w:cs="Times New Roman"/>
          <w:sz w:val="28"/>
          <w:szCs w:val="28"/>
        </w:rPr>
        <w:t xml:space="preserve"> </w:t>
      </w:r>
      <w:r w:rsidR="00020C89" w:rsidRPr="00020C89">
        <w:rPr>
          <w:rFonts w:ascii="Times New Roman" w:hAnsi="Times New Roman" w:cs="Times New Roman"/>
          <w:sz w:val="28"/>
          <w:szCs w:val="28"/>
        </w:rPr>
        <w:t>[</w:t>
      </w:r>
      <w:r w:rsidR="00020C89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020C89" w:rsidRPr="00020C89">
        <w:rPr>
          <w:rFonts w:ascii="Times New Roman" w:hAnsi="Times New Roman" w:cs="Times New Roman"/>
          <w:sz w:val="28"/>
          <w:szCs w:val="28"/>
        </w:rPr>
        <w:t>]</w:t>
      </w:r>
      <w:r w:rsidR="00020C89" w:rsidRPr="000B0ECC">
        <w:rPr>
          <w:rFonts w:ascii="Times New Roman" w:hAnsi="Times New Roman" w:cs="Times New Roman"/>
          <w:sz w:val="28"/>
          <w:szCs w:val="28"/>
        </w:rPr>
        <w:t xml:space="preserve"> </w:t>
      </w:r>
      <w:r w:rsidR="005736E7" w:rsidRPr="000B0ECC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736E7" w:rsidRPr="000B0ECC">
        <w:rPr>
          <w:rFonts w:ascii="Times New Roman" w:hAnsi="Times New Roman" w:cs="Times New Roman"/>
          <w:sz w:val="28"/>
          <w:szCs w:val="28"/>
        </w:rPr>
        <w:t>:</w:t>
      </w:r>
      <w:r w:rsidR="005736E7" w:rsidRPr="000B0ECC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5736E7" w:rsidRPr="000B0ECC">
        <w:rPr>
          <w:rFonts w:ascii="Times New Roman" w:hAnsi="Times New Roman" w:cs="Times New Roman"/>
          <w:sz w:val="28"/>
          <w:szCs w:val="28"/>
        </w:rPr>
        <w:t>://</w:t>
      </w:r>
      <w:r w:rsidR="005736E7" w:rsidRPr="000B0ECC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5736E7" w:rsidRPr="000B0EC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736E7" w:rsidRPr="000B0ECC">
        <w:rPr>
          <w:rFonts w:ascii="Times New Roman" w:hAnsi="Times New Roman" w:cs="Times New Roman"/>
          <w:sz w:val="28"/>
          <w:szCs w:val="28"/>
          <w:lang w:val="en-US"/>
        </w:rPr>
        <w:t>researchgate</w:t>
      </w:r>
      <w:proofErr w:type="spellEnd"/>
      <w:r w:rsidR="005736E7" w:rsidRPr="000B0ECC">
        <w:rPr>
          <w:rFonts w:ascii="Times New Roman" w:hAnsi="Times New Roman" w:cs="Times New Roman"/>
          <w:sz w:val="28"/>
          <w:szCs w:val="28"/>
        </w:rPr>
        <w:t>.</w:t>
      </w:r>
      <w:r w:rsidR="005736E7" w:rsidRPr="000B0ECC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5736E7" w:rsidRPr="000B0ECC">
        <w:rPr>
          <w:rFonts w:ascii="Times New Roman" w:hAnsi="Times New Roman" w:cs="Times New Roman"/>
          <w:sz w:val="28"/>
          <w:szCs w:val="28"/>
        </w:rPr>
        <w:t>/</w:t>
      </w:r>
      <w:r w:rsidR="005736E7" w:rsidRPr="000B0ECC">
        <w:rPr>
          <w:rFonts w:ascii="Times New Roman" w:hAnsi="Times New Roman" w:cs="Times New Roman"/>
          <w:sz w:val="28"/>
          <w:szCs w:val="28"/>
          <w:lang w:val="en-US"/>
        </w:rPr>
        <w:t>publication</w:t>
      </w:r>
      <w:r w:rsidR="005736E7" w:rsidRPr="000B0ECC">
        <w:rPr>
          <w:rFonts w:ascii="Times New Roman" w:hAnsi="Times New Roman" w:cs="Times New Roman"/>
          <w:sz w:val="28"/>
          <w:szCs w:val="28"/>
        </w:rPr>
        <w:t>/246346308_</w:t>
      </w:r>
      <w:r w:rsidR="005736E7" w:rsidRPr="000B0ECC">
        <w:rPr>
          <w:rFonts w:ascii="Times New Roman" w:hAnsi="Times New Roman" w:cs="Times New Roman"/>
          <w:sz w:val="28"/>
          <w:szCs w:val="28"/>
          <w:lang w:val="en-US"/>
        </w:rPr>
        <w:t>Growing</w:t>
      </w:r>
      <w:r w:rsidR="005736E7" w:rsidRPr="000B0ECC">
        <w:rPr>
          <w:rFonts w:ascii="Times New Roman" w:hAnsi="Times New Roman" w:cs="Times New Roman"/>
          <w:sz w:val="28"/>
          <w:szCs w:val="28"/>
        </w:rPr>
        <w:t>_</w:t>
      </w:r>
      <w:r w:rsidR="005736E7" w:rsidRPr="000B0ECC">
        <w:rPr>
          <w:rFonts w:ascii="Times New Roman" w:hAnsi="Times New Roman" w:cs="Times New Roman"/>
          <w:sz w:val="28"/>
          <w:szCs w:val="28"/>
          <w:lang w:val="en-US"/>
        </w:rPr>
        <w:t>gourmet</w:t>
      </w:r>
      <w:r w:rsidR="005736E7" w:rsidRPr="000B0ECC">
        <w:rPr>
          <w:rFonts w:ascii="Times New Roman" w:hAnsi="Times New Roman" w:cs="Times New Roman"/>
          <w:sz w:val="28"/>
          <w:szCs w:val="28"/>
        </w:rPr>
        <w:t>_</w:t>
      </w:r>
      <w:r w:rsidR="005736E7" w:rsidRPr="000B0ECC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5736E7" w:rsidRPr="000B0ECC">
        <w:rPr>
          <w:rFonts w:ascii="Times New Roman" w:hAnsi="Times New Roman" w:cs="Times New Roman"/>
          <w:sz w:val="28"/>
          <w:szCs w:val="28"/>
        </w:rPr>
        <w:t>_</w:t>
      </w:r>
      <w:r w:rsidR="005736E7" w:rsidRPr="000B0ECC">
        <w:rPr>
          <w:rFonts w:ascii="Times New Roman" w:hAnsi="Times New Roman" w:cs="Times New Roman"/>
          <w:sz w:val="28"/>
          <w:szCs w:val="28"/>
          <w:lang w:val="en-US"/>
        </w:rPr>
        <w:t>medicinal</w:t>
      </w:r>
      <w:r w:rsidR="005736E7" w:rsidRPr="000B0ECC">
        <w:rPr>
          <w:rFonts w:ascii="Times New Roman" w:hAnsi="Times New Roman" w:cs="Times New Roman"/>
          <w:sz w:val="28"/>
          <w:szCs w:val="28"/>
        </w:rPr>
        <w:t>_</w:t>
      </w:r>
      <w:r w:rsidR="005736E7" w:rsidRPr="000B0ECC">
        <w:rPr>
          <w:rFonts w:ascii="Times New Roman" w:hAnsi="Times New Roman" w:cs="Times New Roman"/>
          <w:sz w:val="28"/>
          <w:szCs w:val="28"/>
          <w:lang w:val="en-US"/>
        </w:rPr>
        <w:t>mushrooms</w:t>
      </w:r>
      <w:r w:rsidR="005736E7" w:rsidRPr="000B0E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4909" w:rsidRPr="000B0ECC" w:rsidRDefault="00020C89" w:rsidP="00AC088B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Васильев</w:t>
      </w:r>
      <w:r w:rsidR="00A34909" w:rsidRPr="000B0E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</w:t>
      </w:r>
      <w:r w:rsidR="00A34909" w:rsidRPr="000B0ECC">
        <w:rPr>
          <w:rFonts w:ascii="Times New Roman" w:hAnsi="Times New Roman" w:cs="Times New Roman"/>
          <w:sz w:val="28"/>
          <w:szCs w:val="28"/>
        </w:rPr>
        <w:t>.П. Основы экспериментальной микологии. М.: Наука, 2018. 256 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E626E" w:rsidRPr="000B0ECC" w:rsidRDefault="002E626E" w:rsidP="00020C89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0ECC">
        <w:rPr>
          <w:rFonts w:ascii="Times New Roman" w:hAnsi="Times New Roman" w:cs="Times New Roman"/>
          <w:sz w:val="28"/>
          <w:szCs w:val="28"/>
        </w:rPr>
        <w:t>Бондарцев</w:t>
      </w:r>
      <w:proofErr w:type="spellEnd"/>
      <w:r w:rsidRPr="000B0ECC">
        <w:rPr>
          <w:rFonts w:ascii="Times New Roman" w:hAnsi="Times New Roman" w:cs="Times New Roman"/>
          <w:sz w:val="28"/>
          <w:szCs w:val="28"/>
        </w:rPr>
        <w:t>, А.С. Трутовые грибы Европейской части СССР и Кавказа. М.-Л.: Изд-во АН СССР, 1953. 1106 с.</w:t>
      </w:r>
      <w:r w:rsidR="00020C89" w:rsidRPr="00020C89">
        <w:rPr>
          <w:rFonts w:ascii="Times New Roman" w:hAnsi="Times New Roman" w:cs="Times New Roman"/>
          <w:sz w:val="28"/>
          <w:szCs w:val="28"/>
        </w:rPr>
        <w:t xml:space="preserve"> [</w:t>
      </w:r>
      <w:r w:rsidR="00020C89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020C89" w:rsidRPr="00020C89">
        <w:rPr>
          <w:rFonts w:ascii="Times New Roman" w:hAnsi="Times New Roman" w:cs="Times New Roman"/>
          <w:sz w:val="28"/>
          <w:szCs w:val="28"/>
        </w:rPr>
        <w:t>]</w:t>
      </w:r>
      <w:r w:rsidR="00020C89">
        <w:rPr>
          <w:rFonts w:ascii="Times New Roman" w:hAnsi="Times New Roman" w:cs="Times New Roman"/>
          <w:sz w:val="28"/>
          <w:szCs w:val="28"/>
        </w:rPr>
        <w:t xml:space="preserve"> </w:t>
      </w:r>
      <w:r w:rsidR="00020C89" w:rsidRPr="000B0ECC">
        <w:rPr>
          <w:rFonts w:ascii="Times New Roman" w:hAnsi="Times New Roman" w:cs="Times New Roman"/>
          <w:sz w:val="28"/>
          <w:szCs w:val="28"/>
        </w:rPr>
        <w:t xml:space="preserve">URL: </w:t>
      </w:r>
      <w:r w:rsidR="00020C89" w:rsidRPr="00020C89">
        <w:rPr>
          <w:rFonts w:ascii="Times New Roman" w:hAnsi="Times New Roman" w:cs="Times New Roman"/>
          <w:sz w:val="28"/>
          <w:szCs w:val="28"/>
        </w:rPr>
        <w:t>https://www.koob.ru/bondartsev_a_s/trutovye_griby_evrop_chas_sssr_i_kavkaza</w:t>
      </w:r>
    </w:p>
    <w:p w:rsidR="00802478" w:rsidRPr="000B0ECC" w:rsidRDefault="00802478" w:rsidP="00AC088B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ECC">
        <w:rPr>
          <w:rFonts w:ascii="Times New Roman" w:hAnsi="Times New Roman" w:cs="Times New Roman"/>
          <w:sz w:val="28"/>
          <w:szCs w:val="28"/>
        </w:rPr>
        <w:t>Мусаев Ф.А., Захарова О.А., Морозова Н.И. ГРИБЫ. КЛАСС БАЗИДИОМИЦЕТЫ (УЧЕБНОЕ ПОСОБИЕ) // Международный журнал прикладных и фундаментальных исследований. – 2014. – № 3-2. – С. 126-127;</w:t>
      </w:r>
      <w:r w:rsidRPr="000B0ECC">
        <w:rPr>
          <w:rFonts w:ascii="Times New Roman" w:hAnsi="Times New Roman" w:cs="Times New Roman"/>
          <w:sz w:val="28"/>
          <w:szCs w:val="28"/>
        </w:rPr>
        <w:br/>
      </w:r>
      <w:r w:rsidR="00020C89" w:rsidRPr="00020C89">
        <w:rPr>
          <w:rFonts w:ascii="Times New Roman" w:hAnsi="Times New Roman" w:cs="Times New Roman"/>
          <w:sz w:val="28"/>
          <w:szCs w:val="28"/>
        </w:rPr>
        <w:t>[</w:t>
      </w:r>
      <w:r w:rsidR="00020C89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020C89" w:rsidRPr="00020C89">
        <w:rPr>
          <w:rFonts w:ascii="Times New Roman" w:hAnsi="Times New Roman" w:cs="Times New Roman"/>
          <w:sz w:val="28"/>
          <w:szCs w:val="28"/>
        </w:rPr>
        <w:t>]</w:t>
      </w:r>
      <w:r w:rsidR="00020C89" w:rsidRPr="000B0ECC">
        <w:rPr>
          <w:rFonts w:ascii="Times New Roman" w:hAnsi="Times New Roman" w:cs="Times New Roman"/>
          <w:sz w:val="28"/>
          <w:szCs w:val="28"/>
        </w:rPr>
        <w:t xml:space="preserve"> </w:t>
      </w:r>
      <w:r w:rsidRPr="000B0ECC">
        <w:rPr>
          <w:rFonts w:ascii="Times New Roman" w:hAnsi="Times New Roman" w:cs="Times New Roman"/>
          <w:sz w:val="28"/>
          <w:szCs w:val="28"/>
        </w:rPr>
        <w:t>URL: https://applied-research.ru/ru/article/view?id=4872 (дата обращения: 19.12.2024).</w:t>
      </w:r>
    </w:p>
    <w:p w:rsidR="00070318" w:rsidRPr="000B0ECC" w:rsidRDefault="0033179E" w:rsidP="00020C89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070318" w:rsidRPr="000B0ECC">
          <w:rPr>
            <w:rFonts w:ascii="Times New Roman" w:hAnsi="Times New Roman" w:cs="Times New Roman"/>
            <w:sz w:val="28"/>
            <w:szCs w:val="28"/>
          </w:rPr>
          <w:t>Гарибова Лидия Васильевна</w:t>
        </w:r>
      </w:hyperlink>
      <w:r w:rsidR="00070318" w:rsidRPr="000B0ECC">
        <w:rPr>
          <w:rFonts w:ascii="Times New Roman" w:hAnsi="Times New Roman" w:cs="Times New Roman"/>
          <w:sz w:val="28"/>
          <w:szCs w:val="28"/>
        </w:rPr>
        <w:t>. Первая публикация: Большая российская энциклопедия, 2005.</w:t>
      </w:r>
      <w:r w:rsidR="00020C89" w:rsidRPr="00020C89">
        <w:rPr>
          <w:rFonts w:ascii="Times New Roman" w:hAnsi="Times New Roman" w:cs="Times New Roman"/>
          <w:sz w:val="28"/>
          <w:szCs w:val="28"/>
        </w:rPr>
        <w:t xml:space="preserve"> [</w:t>
      </w:r>
      <w:r w:rsidR="00020C89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020C89" w:rsidRPr="00020C89">
        <w:rPr>
          <w:rFonts w:ascii="Times New Roman" w:hAnsi="Times New Roman" w:cs="Times New Roman"/>
          <w:sz w:val="28"/>
          <w:szCs w:val="28"/>
        </w:rPr>
        <w:t>]</w:t>
      </w:r>
      <w:r w:rsidR="00020C89">
        <w:rPr>
          <w:rFonts w:ascii="Times New Roman" w:hAnsi="Times New Roman" w:cs="Times New Roman"/>
          <w:sz w:val="28"/>
          <w:szCs w:val="28"/>
        </w:rPr>
        <w:t xml:space="preserve"> </w:t>
      </w:r>
      <w:r w:rsidR="00020C89" w:rsidRPr="000B0ECC">
        <w:rPr>
          <w:rFonts w:ascii="Times New Roman" w:hAnsi="Times New Roman" w:cs="Times New Roman"/>
          <w:sz w:val="28"/>
          <w:szCs w:val="28"/>
        </w:rPr>
        <w:t xml:space="preserve">URL: </w:t>
      </w:r>
      <w:r w:rsidR="00020C89" w:rsidRPr="00020C89">
        <w:rPr>
          <w:rFonts w:ascii="Times New Roman" w:hAnsi="Times New Roman" w:cs="Times New Roman"/>
          <w:sz w:val="28"/>
          <w:szCs w:val="28"/>
        </w:rPr>
        <w:t>https://bigenc.ru/c/bazidiomitsety-b2b4e0</w:t>
      </w:r>
    </w:p>
    <w:p w:rsidR="00B97C46" w:rsidRPr="000B0ECC" w:rsidRDefault="00B97C46" w:rsidP="00AC088B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ECC">
        <w:rPr>
          <w:rFonts w:ascii="Times New Roman" w:hAnsi="Times New Roman" w:cs="Times New Roman"/>
          <w:sz w:val="28"/>
          <w:szCs w:val="28"/>
        </w:rPr>
        <w:t xml:space="preserve">Возможность подготовки мицелия базидиомицетов для </w:t>
      </w:r>
      <w:proofErr w:type="spellStart"/>
      <w:r w:rsidRPr="000B0ECC">
        <w:rPr>
          <w:rFonts w:ascii="Times New Roman" w:hAnsi="Times New Roman" w:cs="Times New Roman"/>
          <w:sz w:val="28"/>
          <w:szCs w:val="28"/>
        </w:rPr>
        <w:t>микоризации</w:t>
      </w:r>
      <w:proofErr w:type="spellEnd"/>
      <w:r w:rsidRPr="000B0ECC">
        <w:rPr>
          <w:rFonts w:ascii="Times New Roman" w:hAnsi="Times New Roman" w:cs="Times New Roman"/>
          <w:sz w:val="28"/>
          <w:szCs w:val="28"/>
        </w:rPr>
        <w:t xml:space="preserve"> почвы при искусственном выращивании хвойных растений Изобретатель</w:t>
      </w:r>
      <w:r w:rsidR="000B0ECC" w:rsidRPr="000B0ECC">
        <w:rPr>
          <w:rFonts w:ascii="Times New Roman" w:hAnsi="Times New Roman" w:cs="Times New Roman"/>
          <w:sz w:val="28"/>
          <w:szCs w:val="28"/>
        </w:rPr>
        <w:t xml:space="preserve"> </w:t>
      </w:r>
      <w:r w:rsidRPr="000B0ECC">
        <w:rPr>
          <w:rFonts w:ascii="Times New Roman" w:hAnsi="Times New Roman" w:cs="Times New Roman"/>
          <w:sz w:val="28"/>
          <w:szCs w:val="28"/>
        </w:rPr>
        <w:t>Наталья Викторовна Богачева</w:t>
      </w:r>
      <w:r w:rsidR="000B0ECC" w:rsidRPr="000B0ECC">
        <w:rPr>
          <w:rFonts w:ascii="Times New Roman" w:hAnsi="Times New Roman" w:cs="Times New Roman"/>
          <w:sz w:val="28"/>
          <w:szCs w:val="28"/>
        </w:rPr>
        <w:t xml:space="preserve">, </w:t>
      </w:r>
      <w:hyperlink r:id="rId10" w:history="1">
        <w:r w:rsidRPr="000B0ECC">
          <w:rPr>
            <w:rFonts w:ascii="Times New Roman" w:hAnsi="Times New Roman" w:cs="Times New Roman"/>
            <w:sz w:val="28"/>
            <w:szCs w:val="28"/>
          </w:rPr>
          <w:t>Надежда Владимировна Позолотина</w:t>
        </w:r>
      </w:hyperlink>
      <w:r w:rsidR="00020C89">
        <w:rPr>
          <w:rFonts w:ascii="Times New Roman" w:hAnsi="Times New Roman" w:cs="Times New Roman"/>
          <w:sz w:val="28"/>
          <w:szCs w:val="28"/>
        </w:rPr>
        <w:t>.</w:t>
      </w:r>
      <w:r w:rsidR="00020C89" w:rsidRPr="00020C89">
        <w:rPr>
          <w:rFonts w:ascii="Times New Roman" w:hAnsi="Times New Roman" w:cs="Times New Roman"/>
          <w:sz w:val="28"/>
          <w:szCs w:val="28"/>
        </w:rPr>
        <w:t xml:space="preserve"> [</w:t>
      </w:r>
      <w:r w:rsidR="00020C89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020C89" w:rsidRPr="00020C89">
        <w:rPr>
          <w:rFonts w:ascii="Times New Roman" w:hAnsi="Times New Roman" w:cs="Times New Roman"/>
          <w:sz w:val="28"/>
          <w:szCs w:val="28"/>
        </w:rPr>
        <w:t>]</w:t>
      </w:r>
      <w:r w:rsidR="00020C89" w:rsidRPr="000B0ECC">
        <w:rPr>
          <w:rFonts w:ascii="Times New Roman" w:hAnsi="Times New Roman" w:cs="Times New Roman"/>
          <w:sz w:val="28"/>
          <w:szCs w:val="28"/>
        </w:rPr>
        <w:t xml:space="preserve"> </w:t>
      </w:r>
      <w:r w:rsidR="000B0ECC">
        <w:rPr>
          <w:rFonts w:ascii="Times New Roman" w:hAnsi="Times New Roman" w:cs="Times New Roman"/>
          <w:sz w:val="28"/>
          <w:szCs w:val="28"/>
        </w:rPr>
        <w:t xml:space="preserve"> </w:t>
      </w:r>
      <w:r w:rsidR="000B0ECC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0B0ECC">
        <w:rPr>
          <w:rFonts w:ascii="Times New Roman" w:hAnsi="Times New Roman" w:cs="Times New Roman"/>
          <w:sz w:val="28"/>
          <w:szCs w:val="28"/>
        </w:rPr>
        <w:t xml:space="preserve">: </w:t>
      </w:r>
      <w:r w:rsidRPr="000B0ECC">
        <w:rPr>
          <w:rFonts w:ascii="Times New Roman" w:hAnsi="Times New Roman" w:cs="Times New Roman"/>
          <w:sz w:val="28"/>
          <w:szCs w:val="28"/>
        </w:rPr>
        <w:t>https://patents.google.com/patent/RU2751481C1/ru</w:t>
      </w:r>
    </w:p>
    <w:p w:rsidR="00B97C46" w:rsidRPr="000B0ECC" w:rsidRDefault="00B97C46" w:rsidP="00AC088B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ECC">
        <w:rPr>
          <w:rFonts w:ascii="Times New Roman" w:hAnsi="Times New Roman" w:cs="Times New Roman"/>
          <w:sz w:val="28"/>
          <w:szCs w:val="28"/>
        </w:rPr>
        <w:t>М</w:t>
      </w:r>
      <w:r w:rsidR="000B0ECC" w:rsidRPr="000B0ECC">
        <w:rPr>
          <w:rFonts w:ascii="Times New Roman" w:hAnsi="Times New Roman" w:cs="Times New Roman"/>
          <w:sz w:val="28"/>
          <w:szCs w:val="28"/>
        </w:rPr>
        <w:t>олина</w:t>
      </w:r>
      <w:r w:rsidRPr="000B0ECC">
        <w:rPr>
          <w:rFonts w:ascii="Times New Roman" w:hAnsi="Times New Roman" w:cs="Times New Roman"/>
          <w:sz w:val="28"/>
          <w:szCs w:val="28"/>
        </w:rPr>
        <w:t xml:space="preserve">, Р. и др., Изоляция, поддержание и манипуляции с чистой культурой </w:t>
      </w:r>
      <w:proofErr w:type="spellStart"/>
      <w:r w:rsidRPr="000B0ECC">
        <w:rPr>
          <w:rFonts w:ascii="Times New Roman" w:hAnsi="Times New Roman" w:cs="Times New Roman"/>
          <w:sz w:val="28"/>
          <w:szCs w:val="28"/>
        </w:rPr>
        <w:t>эктомикоризных</w:t>
      </w:r>
      <w:proofErr w:type="spellEnd"/>
      <w:r w:rsidRPr="000B0ECC">
        <w:rPr>
          <w:rFonts w:ascii="Times New Roman" w:hAnsi="Times New Roman" w:cs="Times New Roman"/>
          <w:sz w:val="28"/>
          <w:szCs w:val="28"/>
        </w:rPr>
        <w:t xml:space="preserve"> грибов. Методы и принципы исследования микоризы. - </w:t>
      </w:r>
      <w:proofErr w:type="spellStart"/>
      <w:r w:rsidRPr="000B0ECC">
        <w:rPr>
          <w:rFonts w:ascii="Times New Roman" w:hAnsi="Times New Roman" w:cs="Times New Roman"/>
          <w:sz w:val="28"/>
          <w:szCs w:val="28"/>
        </w:rPr>
        <w:t>Сент</w:t>
      </w:r>
      <w:proofErr w:type="spellEnd"/>
      <w:r w:rsidRPr="000B0ECC">
        <w:rPr>
          <w:rFonts w:ascii="Times New Roman" w:hAnsi="Times New Roman" w:cs="Times New Roman"/>
          <w:sz w:val="28"/>
          <w:szCs w:val="28"/>
        </w:rPr>
        <w:t>-Пол, Миннесота: Американское фитопатологическое о</w:t>
      </w:r>
      <w:r w:rsidR="00020C89">
        <w:rPr>
          <w:rFonts w:ascii="Times New Roman" w:hAnsi="Times New Roman" w:cs="Times New Roman"/>
          <w:sz w:val="28"/>
          <w:szCs w:val="28"/>
        </w:rPr>
        <w:t>бщество. - 1982. - С. 115-129. </w:t>
      </w:r>
    </w:p>
    <w:sectPr w:rsidR="00B97C46" w:rsidRPr="000B0ECC" w:rsidSect="00843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6001"/>
    <w:multiLevelType w:val="hybridMultilevel"/>
    <w:tmpl w:val="D3EE0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679F8"/>
    <w:multiLevelType w:val="multilevel"/>
    <w:tmpl w:val="86F03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366B34"/>
    <w:multiLevelType w:val="hybridMultilevel"/>
    <w:tmpl w:val="CC4C3E8A"/>
    <w:lvl w:ilvl="0" w:tplc="68D63AAC">
      <w:start w:val="1"/>
      <w:numFmt w:val="bullet"/>
      <w:lvlText w:val=""/>
      <w:lvlJc w:val="left"/>
      <w:pPr>
        <w:ind w:left="3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200" w:hanging="360"/>
      </w:pPr>
      <w:rPr>
        <w:rFonts w:ascii="Wingdings" w:hAnsi="Wingdings" w:hint="default"/>
      </w:rPr>
    </w:lvl>
  </w:abstractNum>
  <w:abstractNum w:abstractNumId="3">
    <w:nsid w:val="07C95779"/>
    <w:multiLevelType w:val="multilevel"/>
    <w:tmpl w:val="2698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0454159"/>
    <w:multiLevelType w:val="multilevel"/>
    <w:tmpl w:val="66E286C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26304608"/>
    <w:multiLevelType w:val="hybridMultilevel"/>
    <w:tmpl w:val="B6DED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353FF4"/>
    <w:multiLevelType w:val="multilevel"/>
    <w:tmpl w:val="5E1CB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0457126"/>
    <w:multiLevelType w:val="multilevel"/>
    <w:tmpl w:val="3FA0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A75644D"/>
    <w:multiLevelType w:val="hybridMultilevel"/>
    <w:tmpl w:val="B338D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977017"/>
    <w:multiLevelType w:val="multilevel"/>
    <w:tmpl w:val="D576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C2460FC"/>
    <w:multiLevelType w:val="multilevel"/>
    <w:tmpl w:val="D6889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ED4550C"/>
    <w:multiLevelType w:val="multilevel"/>
    <w:tmpl w:val="EED29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EF9695F"/>
    <w:multiLevelType w:val="hybridMultilevel"/>
    <w:tmpl w:val="D3EE0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862FA3"/>
    <w:multiLevelType w:val="multilevel"/>
    <w:tmpl w:val="86F03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162F79"/>
    <w:multiLevelType w:val="multilevel"/>
    <w:tmpl w:val="D9E24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FE746E9"/>
    <w:multiLevelType w:val="multilevel"/>
    <w:tmpl w:val="4644F59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6D40270"/>
    <w:multiLevelType w:val="multilevel"/>
    <w:tmpl w:val="3EC4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13"/>
  </w:num>
  <w:num w:numId="4">
    <w:abstractNumId w:val="1"/>
  </w:num>
  <w:num w:numId="5">
    <w:abstractNumId w:val="7"/>
  </w:num>
  <w:num w:numId="6">
    <w:abstractNumId w:val="2"/>
  </w:num>
  <w:num w:numId="7">
    <w:abstractNumId w:val="15"/>
  </w:num>
  <w:num w:numId="8">
    <w:abstractNumId w:val="4"/>
  </w:num>
  <w:num w:numId="9">
    <w:abstractNumId w:val="9"/>
  </w:num>
  <w:num w:numId="10">
    <w:abstractNumId w:val="10"/>
  </w:num>
  <w:num w:numId="11">
    <w:abstractNumId w:val="6"/>
  </w:num>
  <w:num w:numId="12">
    <w:abstractNumId w:val="14"/>
  </w:num>
  <w:num w:numId="13">
    <w:abstractNumId w:val="12"/>
  </w:num>
  <w:num w:numId="14">
    <w:abstractNumId w:val="16"/>
  </w:num>
  <w:num w:numId="15">
    <w:abstractNumId w:val="8"/>
  </w:num>
  <w:num w:numId="16">
    <w:abstractNumId w:val="1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F1971"/>
    <w:rsid w:val="00005E1D"/>
    <w:rsid w:val="00020C89"/>
    <w:rsid w:val="00030BE4"/>
    <w:rsid w:val="00070318"/>
    <w:rsid w:val="000A41A6"/>
    <w:rsid w:val="000B0ECC"/>
    <w:rsid w:val="00120F9D"/>
    <w:rsid w:val="001D4143"/>
    <w:rsid w:val="002934E7"/>
    <w:rsid w:val="002E626E"/>
    <w:rsid w:val="002F115C"/>
    <w:rsid w:val="0033179E"/>
    <w:rsid w:val="003548E7"/>
    <w:rsid w:val="003B3B96"/>
    <w:rsid w:val="003F0E0A"/>
    <w:rsid w:val="00475E9E"/>
    <w:rsid w:val="005351C2"/>
    <w:rsid w:val="005736E7"/>
    <w:rsid w:val="005D396E"/>
    <w:rsid w:val="0060335E"/>
    <w:rsid w:val="006D061F"/>
    <w:rsid w:val="007B536E"/>
    <w:rsid w:val="007F5EEE"/>
    <w:rsid w:val="00802478"/>
    <w:rsid w:val="00843D9F"/>
    <w:rsid w:val="008B33EF"/>
    <w:rsid w:val="00A34909"/>
    <w:rsid w:val="00A40450"/>
    <w:rsid w:val="00AC088B"/>
    <w:rsid w:val="00B35FB0"/>
    <w:rsid w:val="00B97C46"/>
    <w:rsid w:val="00C5085C"/>
    <w:rsid w:val="00C72793"/>
    <w:rsid w:val="00CF1FAD"/>
    <w:rsid w:val="00D26252"/>
    <w:rsid w:val="00DB3335"/>
    <w:rsid w:val="00DB3E98"/>
    <w:rsid w:val="00DD672F"/>
    <w:rsid w:val="00DF1971"/>
    <w:rsid w:val="00E10F81"/>
    <w:rsid w:val="00EA2533"/>
    <w:rsid w:val="00EC2EF4"/>
    <w:rsid w:val="00ED1B82"/>
    <w:rsid w:val="00F6619C"/>
    <w:rsid w:val="00FA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971"/>
  </w:style>
  <w:style w:type="paragraph" w:styleId="1">
    <w:name w:val="heading 1"/>
    <w:basedOn w:val="a"/>
    <w:link w:val="10"/>
    <w:uiPriority w:val="9"/>
    <w:qFormat/>
    <w:rsid w:val="00B97C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ursor-pointer">
    <w:name w:val="cursor-pointer"/>
    <w:basedOn w:val="a0"/>
    <w:rsid w:val="00DF1971"/>
  </w:style>
  <w:style w:type="paragraph" w:styleId="a3">
    <w:name w:val="List Paragraph"/>
    <w:basedOn w:val="a"/>
    <w:uiPriority w:val="34"/>
    <w:qFormat/>
    <w:rsid w:val="00DF197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F1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030B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Emphasis"/>
    <w:basedOn w:val="a0"/>
    <w:uiPriority w:val="20"/>
    <w:qFormat/>
    <w:rsid w:val="005D396E"/>
    <w:rPr>
      <w:i/>
      <w:iCs/>
    </w:rPr>
  </w:style>
  <w:style w:type="character" w:styleId="a7">
    <w:name w:val="Hyperlink"/>
    <w:basedOn w:val="a0"/>
    <w:uiPriority w:val="99"/>
    <w:unhideWhenUsed/>
    <w:rsid w:val="00D26252"/>
    <w:rPr>
      <w:color w:val="0000FF" w:themeColor="hyperlink"/>
      <w:u w:val="single"/>
    </w:rPr>
  </w:style>
  <w:style w:type="character" w:customStyle="1" w:styleId="-text-caption-2-italic">
    <w:name w:val="-text-caption-2-italic"/>
    <w:basedOn w:val="a0"/>
    <w:rsid w:val="00070318"/>
  </w:style>
  <w:style w:type="character" w:customStyle="1" w:styleId="10">
    <w:name w:val="Заголовок 1 Знак"/>
    <w:basedOn w:val="a0"/>
    <w:link w:val="1"/>
    <w:uiPriority w:val="9"/>
    <w:rsid w:val="00B97C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9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ursor-pointer">
    <w:name w:val="cursor-pointer"/>
    <w:basedOn w:val="a0"/>
    <w:rsid w:val="00DF1971"/>
  </w:style>
  <w:style w:type="paragraph" w:styleId="a3">
    <w:name w:val="List Paragraph"/>
    <w:basedOn w:val="a"/>
    <w:uiPriority w:val="34"/>
    <w:qFormat/>
    <w:rsid w:val="00DF197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F1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030B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Emphasis"/>
    <w:basedOn w:val="a0"/>
    <w:uiPriority w:val="20"/>
    <w:qFormat/>
    <w:rsid w:val="005D396E"/>
    <w:rPr>
      <w:i/>
      <w:iCs/>
    </w:rPr>
  </w:style>
  <w:style w:type="character" w:styleId="a7">
    <w:name w:val="Hyperlink"/>
    <w:basedOn w:val="a0"/>
    <w:uiPriority w:val="99"/>
    <w:unhideWhenUsed/>
    <w:rsid w:val="00D262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1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2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stor.org/stable/3793284" TargetMode="External"/><Relationship Id="rId3" Type="http://schemas.openxmlformats.org/officeDocument/2006/relationships/styles" Target="styles.xml"/><Relationship Id="rId7" Type="http://schemas.openxmlformats.org/officeDocument/2006/relationships/hyperlink" Target="https://bigenc.ru/c/blednaia-poganka-c8100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patents.google.com/?inventor=%D0%9D%D0%B0%D0%B4%D0%B5%D0%B6%D0%B4%D0%B0+%D0%92%D0%BB%D0%B0%D0%B4%D0%B8%D0%BC%D0%B8%D1%80%D0%BE%D0%B2%D0%BD%D0%B0+%D0%9F%D0%BE%D0%B7%D0%BE%D0%BB%D0%BE%D1%82%D0%B8%D0%BD%D0%B0&amp;peid=6299d3b050160%3A1f0%3A9de93da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igenc.ru/a/l-garibova-f54ba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7ACE5-810E-4FD1-8D41-8265567D3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1356</Words>
  <Characters>7731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Света</dc:creator>
  <cp:lastModifiedBy>Света</cp:lastModifiedBy>
  <cp:revision>37</cp:revision>
  <dcterms:created xsi:type="dcterms:W3CDTF">2024-11-24T18:27:00Z</dcterms:created>
  <dcterms:modified xsi:type="dcterms:W3CDTF">2024-12-19T19:58:00Z</dcterms:modified>
</cp:coreProperties>
</file>