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24D" w:rsidRDefault="0078162B" w14:paraId="2D741BDF" w14:textId="676A8B28">
      <w:pPr>
        <w:spacing w:after="0"/>
        <w:ind w:left="24"/>
        <w:jc w:val="center"/>
      </w:pPr>
      <w:r>
        <w:rPr>
          <w:rFonts w:ascii="Tahoma" w:hAnsi="Tahoma" w:eastAsia="Tahoma" w:cs="Tahoma"/>
          <w:sz w:val="24"/>
        </w:rPr>
        <w:t xml:space="preserve"> </w:t>
      </w:r>
    </w:p>
    <w:p w:rsidR="0020124D" w:rsidRDefault="0078162B" w14:paraId="7DB1E50C" w14:textId="77777777">
      <w:pPr>
        <w:pStyle w:val="Heading1"/>
        <w:ind w:right="1"/>
      </w:pPr>
      <w:r>
        <w:t>TERM PROJECT</w:t>
      </w:r>
      <w:r>
        <w:rPr>
          <w:u w:val="none"/>
        </w:rPr>
        <w:t xml:space="preserve"> </w:t>
      </w:r>
    </w:p>
    <w:p w:rsidR="0020124D" w:rsidRDefault="0078162B" w14:paraId="2CACFF5D" w14:textId="77777777">
      <w:pPr>
        <w:spacing w:after="33"/>
        <w:ind w:left="25"/>
        <w:jc w:val="center"/>
      </w:pPr>
      <w:r>
        <w:rPr>
          <w:rFonts w:ascii="Tahoma" w:hAnsi="Tahoma" w:eastAsia="Tahoma" w:cs="Tahoma"/>
          <w:sz w:val="24"/>
        </w:rPr>
        <w:t xml:space="preserve"> </w:t>
      </w:r>
    </w:p>
    <w:p w:rsidR="0020124D" w:rsidRDefault="0078162B" w14:paraId="03CD4BF6" w14:textId="0DA4F360">
      <w:pPr>
        <w:spacing w:after="78"/>
        <w:ind w:right="124"/>
        <w:jc w:val="center"/>
      </w:pPr>
      <w:r>
        <w:rPr>
          <w:rFonts w:ascii="Tahoma" w:hAnsi="Tahoma" w:eastAsia="Tahoma" w:cs="Tahoma"/>
          <w:b/>
          <w:sz w:val="28"/>
        </w:rPr>
        <w:t>I</w:t>
      </w:r>
      <w:r>
        <w:rPr>
          <w:rFonts w:ascii="Tahoma" w:hAnsi="Tahoma" w:eastAsia="Tahoma" w:cs="Tahoma"/>
          <w:b/>
        </w:rPr>
        <w:t>NSTRUCTOR</w:t>
      </w:r>
      <w:r>
        <w:rPr>
          <w:rFonts w:ascii="Tahoma" w:hAnsi="Tahoma" w:eastAsia="Tahoma" w:cs="Tahoma"/>
          <w:b/>
          <w:sz w:val="28"/>
        </w:rPr>
        <w:t xml:space="preserve">: </w:t>
      </w:r>
    </w:p>
    <w:p w:rsidR="0020124D" w:rsidP="00930B25" w:rsidRDefault="0078162B" w14:paraId="75E7C02E" w14:textId="42F15FA5">
      <w:pPr>
        <w:spacing w:after="0"/>
        <w:jc w:val="center"/>
      </w:pPr>
      <w:r>
        <w:rPr>
          <w:rFonts w:ascii="Tahoma" w:hAnsi="Tahoma" w:eastAsia="Tahoma" w:cs="Tahoma"/>
          <w:b/>
          <w:sz w:val="28"/>
        </w:rPr>
        <w:t>C</w:t>
      </w:r>
      <w:r>
        <w:rPr>
          <w:rFonts w:ascii="Tahoma" w:hAnsi="Tahoma" w:eastAsia="Tahoma" w:cs="Tahoma"/>
          <w:b/>
        </w:rPr>
        <w:t>LASS</w:t>
      </w:r>
      <w:r>
        <w:rPr>
          <w:rFonts w:ascii="Tahoma" w:hAnsi="Tahoma" w:eastAsia="Tahoma" w:cs="Tahoma"/>
          <w:b/>
          <w:sz w:val="28"/>
        </w:rPr>
        <w:t xml:space="preserve">: </w:t>
      </w:r>
      <w:r w:rsidR="0048754C">
        <w:rPr>
          <w:rFonts w:ascii="Tahoma" w:hAnsi="Tahoma" w:eastAsia="Tahoma" w:cs="Tahoma"/>
          <w:b/>
          <w:sz w:val="28"/>
        </w:rPr>
        <w:t>Summer</w:t>
      </w:r>
      <w:r>
        <w:rPr>
          <w:rFonts w:ascii="Tahoma" w:hAnsi="Tahoma" w:eastAsia="Tahoma" w:cs="Tahoma"/>
          <w:sz w:val="30"/>
        </w:rPr>
        <w:t xml:space="preserve"> 20</w:t>
      </w:r>
      <w:r w:rsidR="00C5722F">
        <w:rPr>
          <w:rFonts w:ascii="Tahoma" w:hAnsi="Tahoma" w:eastAsia="Tahoma" w:cs="Tahoma"/>
          <w:sz w:val="30"/>
        </w:rPr>
        <w:t>2</w:t>
      </w:r>
      <w:r w:rsidR="0048754C">
        <w:rPr>
          <w:rFonts w:ascii="Tahoma" w:hAnsi="Tahoma" w:eastAsia="Tahoma" w:cs="Tahoma"/>
          <w:sz w:val="30"/>
        </w:rPr>
        <w:t>3</w:t>
      </w:r>
      <w:r>
        <w:rPr>
          <w:rFonts w:ascii="Tahoma" w:hAnsi="Tahoma" w:eastAsia="Tahoma" w:cs="Tahoma"/>
          <w:sz w:val="30"/>
        </w:rPr>
        <w:t xml:space="preserve"> (CSD 11</w:t>
      </w:r>
      <w:r w:rsidR="00930B25">
        <w:rPr>
          <w:rFonts w:ascii="Tahoma" w:hAnsi="Tahoma" w:eastAsia="Tahoma" w:cs="Tahoma"/>
          <w:sz w:val="30"/>
        </w:rPr>
        <w:t>0</w:t>
      </w:r>
      <w:r>
        <w:rPr>
          <w:rFonts w:ascii="Tahoma" w:hAnsi="Tahoma" w:eastAsia="Tahoma" w:cs="Tahoma"/>
          <w:sz w:val="30"/>
        </w:rPr>
        <w:t>3)</w:t>
      </w:r>
    </w:p>
    <w:p w:rsidR="0020124D" w:rsidRDefault="0078162B" w14:paraId="56C49E2B" w14:textId="77777777">
      <w:pPr>
        <w:spacing w:after="170"/>
        <w:ind w:left="25"/>
        <w:jc w:val="center"/>
      </w:pPr>
      <w:r>
        <w:rPr>
          <w:rFonts w:ascii="Tahoma" w:hAnsi="Tahoma" w:eastAsia="Tahoma" w:cs="Tahoma"/>
          <w:sz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14:paraId="532B7BD0" w14:textId="77777777">
        <w:trPr>
          <w:trHeight w:val="2331"/>
        </w:trPr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30B25" w:rsidR="0020124D" w:rsidP="00930B25" w:rsidRDefault="0078162B" w14:paraId="4FF4C265" w14:textId="77777777">
            <w:pPr>
              <w:spacing w:after="48" w:line="226" w:lineRule="auto"/>
              <w:jc w:val="both"/>
              <w:rPr>
                <w:sz w:val="28"/>
                <w:szCs w:val="28"/>
              </w:rPr>
            </w:pPr>
            <w:r w:rsidRPr="00930B25">
              <w:rPr>
                <w:rFonts w:ascii="Tahoma" w:hAnsi="Tahoma" w:eastAsia="Tahoma" w:cs="Tahoma"/>
                <w:sz w:val="28"/>
                <w:szCs w:val="28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:rsidR="00930B25" w:rsidP="00930B25" w:rsidRDefault="00930B25" w14:paraId="72BE1543" w14:textId="77777777">
            <w:pPr>
              <w:ind w:left="382"/>
              <w:jc w:val="center"/>
              <w:rPr>
                <w:rFonts w:ascii="Tahoma" w:hAnsi="Tahoma" w:eastAsia="Tahoma" w:cs="Tahoma"/>
                <w:sz w:val="28"/>
                <w:szCs w:val="28"/>
              </w:rPr>
            </w:pPr>
          </w:p>
          <w:p w:rsidR="0020124D" w:rsidP="00930B25" w:rsidRDefault="0078162B" w14:paraId="7BD2704F" w14:textId="0E15BB46">
            <w:pPr>
              <w:ind w:left="382"/>
              <w:jc w:val="center"/>
            </w:pPr>
            <w:r w:rsidRPr="00930B25">
              <w:rPr>
                <w:rFonts w:ascii="Tahoma" w:hAnsi="Tahoma" w:eastAsia="Tahoma" w:cs="Tahoma"/>
                <w:sz w:val="28"/>
                <w:szCs w:val="28"/>
              </w:rPr>
              <w:t>Total marks: 100</w:t>
            </w:r>
          </w:p>
        </w:tc>
      </w:tr>
    </w:tbl>
    <w:p w:rsidR="0020124D" w:rsidRDefault="0078162B" w14:paraId="4639B0CE" w14:textId="77777777">
      <w:pPr>
        <w:spacing w:after="524"/>
        <w:ind w:left="25"/>
        <w:jc w:val="center"/>
      </w:pPr>
      <w:r>
        <w:rPr>
          <w:rFonts w:ascii="Tahoma" w:hAnsi="Tahoma" w:eastAsia="Tahoma" w:cs="Tahoma"/>
          <w:sz w:val="24"/>
        </w:rPr>
        <w:t xml:space="preserve"> </w:t>
      </w:r>
    </w:p>
    <w:p w:rsidR="0020124D" w:rsidP="00F3002C" w:rsidRDefault="0078162B" w14:paraId="2E40AB4D" w14:textId="4C82D341">
      <w:pPr>
        <w:tabs>
          <w:tab w:val="center" w:pos="3597"/>
          <w:tab w:val="center" w:pos="3870"/>
          <w:tab w:val="center" w:pos="6453"/>
        </w:tabs>
        <w:spacing w:after="163"/>
        <w:rPr>
          <w:rFonts w:ascii="Tahoma" w:hAnsi="Tahoma" w:eastAsia="Tahoma" w:cs="Tahoma"/>
          <w:b/>
          <w:sz w:val="28"/>
        </w:rPr>
      </w:pPr>
      <w:r>
        <w:rPr>
          <w:rFonts w:ascii="Tahoma" w:hAnsi="Tahoma" w:eastAsia="Tahoma" w:cs="Tahoma"/>
          <w:b/>
          <w:sz w:val="28"/>
        </w:rPr>
        <w:t>D</w:t>
      </w:r>
      <w:r w:rsidRPr="00F3002C">
        <w:rPr>
          <w:rFonts w:ascii="Tahoma" w:hAnsi="Tahoma" w:eastAsia="Tahoma" w:cs="Tahoma"/>
          <w:b/>
          <w:sz w:val="28"/>
        </w:rPr>
        <w:t>ATE</w:t>
      </w:r>
      <w:r>
        <w:rPr>
          <w:rFonts w:ascii="Tahoma" w:hAnsi="Tahoma" w:eastAsia="Tahoma" w:cs="Tahoma"/>
          <w:b/>
          <w:sz w:val="28"/>
        </w:rPr>
        <w:t xml:space="preserve">: </w:t>
      </w:r>
      <w:r>
        <w:rPr>
          <w:rFonts w:ascii="Tahoma" w:hAnsi="Tahoma" w:eastAsia="Tahoma" w:cs="Tahoma"/>
          <w:b/>
          <w:sz w:val="28"/>
        </w:rPr>
        <w:tab/>
      </w:r>
      <w:r w:rsidR="00D245C4">
        <w:rPr>
          <w:rFonts w:ascii="Tahoma" w:hAnsi="Tahoma" w:eastAsia="Tahoma" w:cs="Tahoma"/>
          <w:b/>
          <w:sz w:val="28"/>
        </w:rPr>
        <w:tab/>
      </w:r>
      <w:r w:rsidR="00AD61A3">
        <w:rPr>
          <w:rFonts w:ascii="Tahoma" w:hAnsi="Tahoma" w:eastAsia="Tahoma" w:cs="Tahoma"/>
          <w:b/>
          <w:sz w:val="28"/>
        </w:rPr>
        <w:t>August 1</w:t>
      </w:r>
      <w:r w:rsidRPr="00D245C4" w:rsidR="00AD61A3">
        <w:rPr>
          <w:rFonts w:ascii="Tahoma" w:hAnsi="Tahoma" w:eastAsia="Tahoma" w:cs="Tahoma"/>
          <w:b/>
          <w:sz w:val="28"/>
        </w:rPr>
        <w:t>st</w:t>
      </w:r>
      <w:r w:rsidR="00AD61A3">
        <w:rPr>
          <w:rFonts w:ascii="Tahoma" w:hAnsi="Tahoma" w:eastAsia="Tahoma" w:cs="Tahoma"/>
          <w:b/>
          <w:sz w:val="28"/>
        </w:rPr>
        <w:t>, 2023</w:t>
      </w:r>
      <w:r w:rsidRPr="00F3002C">
        <w:rPr>
          <w:rFonts w:ascii="Tahoma" w:hAnsi="Tahoma" w:eastAsia="Tahoma" w:cs="Tahoma"/>
          <w:b/>
          <w:sz w:val="28"/>
        </w:rPr>
        <w:t xml:space="preserve"> </w:t>
      </w:r>
    </w:p>
    <w:p w:rsidRPr="00F3002C" w:rsidR="00F3002C" w:rsidP="00F3002C" w:rsidRDefault="00F3002C" w14:paraId="14DD5A97" w14:textId="77777777">
      <w:pPr>
        <w:tabs>
          <w:tab w:val="center" w:pos="3597"/>
          <w:tab w:val="center" w:pos="3870"/>
          <w:tab w:val="center" w:pos="6453"/>
        </w:tabs>
        <w:spacing w:after="163"/>
        <w:rPr>
          <w:rFonts w:ascii="Tahoma" w:hAnsi="Tahoma" w:eastAsia="Tahoma" w:cs="Tahoma"/>
          <w:b/>
          <w:sz w:val="28"/>
        </w:rPr>
      </w:pPr>
    </w:p>
    <w:p w:rsidRPr="00D245C4" w:rsidR="00E62290" w:rsidP="3280DB2A" w:rsidRDefault="0078162B" w14:paraId="50072F1C" w14:textId="4735151A">
      <w:pPr>
        <w:tabs>
          <w:tab w:val="center" w:pos="3597"/>
          <w:tab w:val="center" w:pos="3870"/>
          <w:tab w:val="center" w:pos="6453"/>
        </w:tabs>
        <w:spacing w:after="163"/>
        <w:rPr>
          <w:rFonts w:ascii="Tahoma" w:hAnsi="Tahoma" w:eastAsia="Tahoma" w:cs="Tahoma"/>
          <w:b w:val="1"/>
          <w:bCs w:val="1"/>
          <w:sz w:val="28"/>
          <w:szCs w:val="28"/>
        </w:rPr>
      </w:pPr>
      <w:r w:rsidRPr="3280DB2A" w:rsidR="0078162B">
        <w:rPr>
          <w:rFonts w:ascii="Tahoma" w:hAnsi="Tahoma" w:eastAsia="Tahoma" w:cs="Tahoma"/>
          <w:b w:val="1"/>
          <w:bCs w:val="1"/>
          <w:sz w:val="28"/>
          <w:szCs w:val="28"/>
        </w:rPr>
        <w:t>S</w:t>
      </w:r>
      <w:r w:rsidRPr="3280DB2A" w:rsidR="0078162B">
        <w:rPr>
          <w:rFonts w:ascii="Tahoma" w:hAnsi="Tahoma" w:eastAsia="Tahoma" w:cs="Tahoma"/>
          <w:b w:val="1"/>
          <w:bCs w:val="1"/>
          <w:sz w:val="28"/>
          <w:szCs w:val="28"/>
        </w:rPr>
        <w:t>TUDENT</w:t>
      </w:r>
      <w:r w:rsidRPr="3280DB2A" w:rsidR="0078162B">
        <w:rPr>
          <w:rFonts w:ascii="Tahoma" w:hAnsi="Tahoma" w:eastAsia="Tahoma" w:cs="Tahoma"/>
          <w:b w:val="1"/>
          <w:bCs w:val="1"/>
          <w:sz w:val="28"/>
          <w:szCs w:val="28"/>
        </w:rPr>
        <w:t xml:space="preserve">: </w:t>
      </w:r>
      <w:r>
        <w:tab/>
      </w:r>
      <w:r>
        <w:tab/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Olumayowa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 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Mosuro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 - </w:t>
      </w:r>
      <w:r w:rsidRPr="3280DB2A" w:rsidR="394F41B6">
        <w:rPr>
          <w:rFonts w:ascii="Tahoma" w:hAnsi="Tahoma" w:eastAsia="Tahoma" w:cs="Tahoma"/>
          <w:b w:val="1"/>
          <w:bCs w:val="1"/>
          <w:sz w:val="28"/>
          <w:szCs w:val="28"/>
        </w:rPr>
        <w:t>C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0891502</w:t>
      </w:r>
    </w:p>
    <w:p w:rsidRPr="00D245C4" w:rsidR="00E62290" w:rsidP="3280DB2A" w:rsidRDefault="00E62290" w14:paraId="3EA7296D" w14:textId="0A93AC32">
      <w:pPr>
        <w:tabs>
          <w:tab w:val="center" w:pos="3597"/>
          <w:tab w:val="center" w:pos="3870"/>
          <w:tab w:val="center" w:pos="6453"/>
        </w:tabs>
        <w:spacing w:after="163"/>
        <w:ind w:left="3597"/>
        <w:rPr>
          <w:rFonts w:ascii="Tahoma" w:hAnsi="Tahoma" w:eastAsia="Tahoma" w:cs="Tahoma"/>
          <w:b w:val="1"/>
          <w:bCs w:val="1"/>
          <w:sz w:val="28"/>
          <w:szCs w:val="28"/>
        </w:rPr>
      </w:pP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Paulo 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Massao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 Kawakami - </w:t>
      </w:r>
      <w:r w:rsidRPr="3280DB2A" w:rsidR="55824E81">
        <w:rPr>
          <w:rFonts w:ascii="Tahoma" w:hAnsi="Tahoma" w:eastAsia="Tahoma" w:cs="Tahoma"/>
          <w:b w:val="1"/>
          <w:bCs w:val="1"/>
          <w:sz w:val="28"/>
          <w:szCs w:val="28"/>
        </w:rPr>
        <w:t>C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0893926</w:t>
      </w:r>
    </w:p>
    <w:p w:rsidRPr="00D245C4" w:rsidR="00E62290" w:rsidP="3280DB2A" w:rsidRDefault="00E62290" w14:paraId="2DED15C9" w14:textId="0D416BF0">
      <w:pPr>
        <w:tabs>
          <w:tab w:val="center" w:pos="3597"/>
          <w:tab w:val="center" w:pos="3870"/>
          <w:tab w:val="center" w:pos="6453"/>
        </w:tabs>
        <w:spacing w:after="163"/>
        <w:ind w:left="3597"/>
        <w:rPr>
          <w:rFonts w:ascii="Tahoma" w:hAnsi="Tahoma" w:eastAsia="Tahoma" w:cs="Tahoma"/>
          <w:b w:val="1"/>
          <w:bCs w:val="1"/>
          <w:sz w:val="28"/>
          <w:szCs w:val="28"/>
        </w:rPr>
      </w:pP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Rafaeatul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 Kabir - </w:t>
      </w:r>
      <w:r w:rsidRPr="3280DB2A" w:rsidR="22D70919">
        <w:rPr>
          <w:rFonts w:ascii="Tahoma" w:hAnsi="Tahoma" w:eastAsia="Tahoma" w:cs="Tahoma"/>
          <w:b w:val="1"/>
          <w:bCs w:val="1"/>
          <w:sz w:val="28"/>
          <w:szCs w:val="28"/>
        </w:rPr>
        <w:t>C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>0888535</w:t>
      </w:r>
    </w:p>
    <w:p w:rsidRPr="00F3002C" w:rsidR="0020124D" w:rsidP="3280DB2A" w:rsidRDefault="00E62290" w14:paraId="573DA614" w14:textId="4C420AC6">
      <w:pPr>
        <w:tabs>
          <w:tab w:val="center" w:pos="3597"/>
          <w:tab w:val="center" w:pos="3870"/>
          <w:tab w:val="center" w:pos="6453"/>
        </w:tabs>
        <w:spacing w:after="163"/>
        <w:ind w:left="3597"/>
        <w:rPr>
          <w:rFonts w:ascii="Tahoma" w:hAnsi="Tahoma" w:eastAsia="Tahoma" w:cs="Tahoma"/>
          <w:b w:val="1"/>
          <w:bCs w:val="1"/>
          <w:sz w:val="28"/>
          <w:szCs w:val="28"/>
        </w:rPr>
      </w:pP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Shivani Sehgal - </w:t>
      </w:r>
      <w:r w:rsidRPr="3280DB2A" w:rsidR="359E2035">
        <w:rPr>
          <w:rFonts w:ascii="Tahoma" w:hAnsi="Tahoma" w:eastAsia="Tahoma" w:cs="Tahoma"/>
          <w:b w:val="1"/>
          <w:bCs w:val="1"/>
          <w:sz w:val="28"/>
          <w:szCs w:val="28"/>
        </w:rPr>
        <w:t>C</w:t>
      </w:r>
      <w:r w:rsidRPr="3280DB2A" w:rsidR="00E62290">
        <w:rPr>
          <w:rFonts w:ascii="Tahoma" w:hAnsi="Tahoma" w:eastAsia="Tahoma" w:cs="Tahoma"/>
          <w:b w:val="1"/>
          <w:bCs w:val="1"/>
          <w:sz w:val="28"/>
          <w:szCs w:val="28"/>
        </w:rPr>
        <w:t xml:space="preserve">0893209 </w:t>
      </w:r>
      <w:r w:rsidRPr="3280DB2A" w:rsidR="0078162B">
        <w:rPr>
          <w:rFonts w:ascii="Tahoma" w:hAnsi="Tahoma" w:eastAsia="Tahoma" w:cs="Tahoma"/>
          <w:b w:val="1"/>
          <w:bCs w:val="1"/>
          <w:sz w:val="28"/>
          <w:szCs w:val="28"/>
        </w:rPr>
        <w:t xml:space="preserve"> </w:t>
      </w:r>
    </w:p>
    <w:p w:rsidR="0020124D" w:rsidRDefault="0078162B" w14:paraId="731927DA" w14:textId="77777777">
      <w:pPr>
        <w:spacing w:after="1851"/>
      </w:pPr>
      <w:r>
        <w:rPr>
          <w:rFonts w:ascii="Tahoma" w:hAnsi="Tahoma" w:eastAsia="Tahoma" w:cs="Tahoma"/>
          <w:sz w:val="24"/>
        </w:rPr>
        <w:t xml:space="preserve"> </w:t>
      </w:r>
      <w:r>
        <w:rPr>
          <w:rFonts w:ascii="Tahoma" w:hAnsi="Tahoma" w:eastAsia="Tahoma" w:cs="Tahoma"/>
          <w:sz w:val="24"/>
        </w:rPr>
        <w:tab/>
      </w:r>
      <w:r>
        <w:rPr>
          <w:rFonts w:ascii="Tahoma" w:hAnsi="Tahoma" w:eastAsia="Tahoma" w:cs="Tahoma"/>
          <w:sz w:val="24"/>
        </w:rPr>
        <w:t xml:space="preserve"> </w:t>
      </w:r>
    </w:p>
    <w:p w:rsidR="00930B25" w:rsidRDefault="00930B25" w14:paraId="5C743927" w14:textId="75B3258E">
      <w:pPr>
        <w:rPr>
          <w:rFonts w:ascii="Tahoma" w:hAnsi="Tahoma" w:eastAsia="Tahoma" w:cs="Tahoma"/>
          <w:b/>
          <w:sz w:val="16"/>
        </w:rPr>
      </w:pPr>
      <w:r>
        <w:rPr>
          <w:rFonts w:ascii="Tahoma" w:hAnsi="Tahoma" w:eastAsia="Tahoma" w:cs="Tahoma"/>
          <w:b/>
          <w:sz w:val="16"/>
        </w:rPr>
        <w:br w:type="page"/>
      </w:r>
    </w:p>
    <w:p w:rsidR="0020124D" w:rsidRDefault="0020124D" w14:paraId="74B49E56" w14:textId="77777777">
      <w:pPr>
        <w:spacing w:after="0"/>
        <w:jc w:val="right"/>
      </w:pP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48"/>
        <w:gridCol w:w="966"/>
      </w:tblGrid>
      <w:tr w:rsidR="0020124D" w14:paraId="7CE44B6C" w14:textId="77777777">
        <w:trPr>
          <w:trHeight w:val="830"/>
        </w:trPr>
        <w:tc>
          <w:tcPr>
            <w:tcW w:w="8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0124D" w:rsidRDefault="0078162B" w14:paraId="71C1826E" w14:textId="77777777">
            <w:pPr>
              <w:ind w:left="5"/>
            </w:pPr>
            <w:r>
              <w:rPr>
                <w:rFonts w:ascii="Tahoma" w:hAnsi="Tahoma" w:eastAsia="Tahoma" w:cs="Tahoma"/>
                <w:b/>
                <w:sz w:val="24"/>
              </w:rPr>
              <w:t xml:space="preserve">Section 1 – Planning Checklist  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20124D" w:rsidRDefault="0078162B" w14:paraId="27B59A11" w14:textId="77777777">
            <w:pPr>
              <w:jc w:val="center"/>
            </w:pPr>
            <w:r>
              <w:rPr>
                <w:rFonts w:ascii="Tahoma" w:hAnsi="Tahoma" w:eastAsia="Tahoma" w:cs="Tahoma"/>
                <w:b/>
                <w:sz w:val="24"/>
              </w:rPr>
              <w:t xml:space="preserve">20 points </w:t>
            </w:r>
          </w:p>
        </w:tc>
      </w:tr>
    </w:tbl>
    <w:p w:rsidR="0020124D" w:rsidRDefault="0078162B" w14:paraId="5D2E78DA" w14:textId="77777777">
      <w:pPr>
        <w:spacing w:after="124"/>
      </w:pPr>
      <w:r>
        <w:rPr>
          <w:rFonts w:ascii="Tahoma" w:hAnsi="Tahoma" w:eastAsia="Tahoma" w:cs="Tahoma"/>
          <w:sz w:val="20"/>
        </w:rPr>
        <w:t xml:space="preserve"> </w:t>
      </w:r>
    </w:p>
    <w:p w:rsidR="0020124D" w:rsidRDefault="0078162B" w14:paraId="5ADF1E88" w14:textId="09DEB78A">
      <w:pPr>
        <w:spacing w:after="0"/>
      </w:pPr>
      <w:r>
        <w:rPr>
          <w:rFonts w:ascii="Tahoma" w:hAnsi="Tahoma" w:eastAsia="Tahoma" w:cs="Tahoma"/>
          <w:sz w:val="20"/>
        </w:rPr>
        <w:t>Answer the following questions</w:t>
      </w:r>
      <w:r w:rsidR="00930B25">
        <w:rPr>
          <w:rFonts w:ascii="Tahoma" w:hAnsi="Tahoma" w:eastAsia="Tahoma" w:cs="Tahoma"/>
          <w:sz w:val="20"/>
        </w:rPr>
        <w:t xml:space="preserve"> and be detailed in your answers</w:t>
      </w:r>
      <w:r w:rsidR="00F75CFF">
        <w:rPr>
          <w:rFonts w:ascii="Tahoma" w:hAnsi="Tahoma" w:eastAsia="Tahoma" w:cs="Tahoma"/>
          <w:sz w:val="20"/>
        </w:rPr>
        <w:t xml:space="preserve"> in your own words</w:t>
      </w:r>
      <w:r w:rsidR="00930B25">
        <w:rPr>
          <w:rFonts w:ascii="Tahoma" w:hAnsi="Tahoma" w:eastAsia="Tahoma" w:cs="Tahoma"/>
          <w:sz w:val="20"/>
        </w:rPr>
        <w:t>. You will be marked according to level of detail and planning (efforts) that you show for this stage of the project:</w:t>
      </w:r>
      <w:r>
        <w:rPr>
          <w:rFonts w:ascii="Tahoma" w:hAnsi="Tahoma" w:eastAsia="Tahoma" w:cs="Tahoma"/>
          <w:sz w:val="20"/>
        </w:rPr>
        <w:t xml:space="preserve"> </w:t>
      </w:r>
      <w:r>
        <w:rPr>
          <w:rFonts w:ascii="Tahoma" w:hAnsi="Tahoma" w:eastAsia="Tahoma" w:cs="Tahoma"/>
          <w:b/>
          <w:sz w:val="40"/>
        </w:rPr>
        <w:t xml:space="preserve"> </w:t>
      </w:r>
    </w:p>
    <w:p w:rsidR="0020124D" w:rsidRDefault="0078162B" w14:paraId="3CA3315B" w14:textId="77777777">
      <w:pPr>
        <w:spacing w:after="57"/>
      </w:pPr>
      <w:r>
        <w:rPr>
          <w:rFonts w:ascii="Tahoma" w:hAnsi="Tahoma" w:eastAsia="Tahoma" w:cs="Tahoma"/>
          <w:sz w:val="24"/>
        </w:rPr>
        <w:t xml:space="preserve"> </w:t>
      </w:r>
    </w:p>
    <w:p w:rsidRPr="00E8460C" w:rsidR="0020124D" w:rsidRDefault="0078162B" w14:paraId="5BA943C1" w14:textId="3A7769D0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is the Purpose of the Website? </w:t>
      </w:r>
      <w:r w:rsidRPr="00C9645C" w:rsidR="00930B25">
        <w:rPr>
          <w:b/>
          <w:sz w:val="28"/>
        </w:rPr>
        <w:t>[3 marks]</w:t>
      </w:r>
    </w:p>
    <w:p w:rsidRPr="00F3002C" w:rsidR="00E8460C" w:rsidP="00E8460C" w:rsidRDefault="00E8460C" w14:paraId="0B371AC4" w14:textId="77777777">
      <w:pPr>
        <w:spacing w:after="31"/>
        <w:ind w:left="706"/>
      </w:pPr>
    </w:p>
    <w:p w:rsidR="00C82D54" w:rsidP="00C82D54" w:rsidRDefault="00C82D54" w14:paraId="363CC19B" w14:textId="080CDE39">
      <w:pPr>
        <w:spacing w:after="31"/>
        <w:ind w:left="706"/>
        <w:jc w:val="both"/>
        <w:rPr>
          <w:bCs/>
          <w:color w:val="auto"/>
          <w:sz w:val="28"/>
        </w:rPr>
      </w:pPr>
      <w:r w:rsidRPr="00C82D54">
        <w:rPr>
          <w:bCs/>
          <w:color w:val="auto"/>
          <w:sz w:val="28"/>
        </w:rPr>
        <w:t>SHIPRAM Ltd is a Canadian startup tech company which was established in June 2023. Our objective is to provide services and solutions for young students</w:t>
      </w:r>
      <w:r w:rsidR="009E67FC">
        <w:rPr>
          <w:bCs/>
          <w:color w:val="auto"/>
          <w:sz w:val="28"/>
        </w:rPr>
        <w:t xml:space="preserve"> </w:t>
      </w:r>
      <w:r w:rsidR="00CA037D">
        <w:rPr>
          <w:bCs/>
          <w:color w:val="auto"/>
          <w:sz w:val="28"/>
        </w:rPr>
        <w:t>to</w:t>
      </w:r>
      <w:r w:rsidRPr="00C82D54">
        <w:rPr>
          <w:bCs/>
          <w:color w:val="auto"/>
          <w:sz w:val="28"/>
        </w:rPr>
        <w:t xml:space="preserve"> promote affordable educational programs.</w:t>
      </w:r>
    </w:p>
    <w:p w:rsidRPr="00C82D54" w:rsidR="00E8460C" w:rsidP="00C82D54" w:rsidRDefault="00E8460C" w14:paraId="5FA6619D" w14:textId="77777777">
      <w:pPr>
        <w:spacing w:after="31"/>
        <w:ind w:left="706"/>
        <w:jc w:val="both"/>
        <w:rPr>
          <w:bCs/>
          <w:color w:val="auto"/>
          <w:sz w:val="28"/>
        </w:rPr>
      </w:pPr>
    </w:p>
    <w:p w:rsidR="00E8460C" w:rsidP="00C82D54" w:rsidRDefault="00C82D54" w14:paraId="2CF85FA2" w14:textId="60F3983C">
      <w:pPr>
        <w:spacing w:after="31"/>
        <w:ind w:left="706"/>
        <w:jc w:val="both"/>
        <w:rPr>
          <w:bCs/>
          <w:color w:val="auto"/>
          <w:sz w:val="28"/>
        </w:rPr>
      </w:pPr>
      <w:r w:rsidRPr="00C82D54">
        <w:rPr>
          <w:bCs/>
          <w:color w:val="auto"/>
          <w:sz w:val="28"/>
        </w:rPr>
        <w:t xml:space="preserve">We are responsible for developing </w:t>
      </w:r>
      <w:proofErr w:type="spellStart"/>
      <w:r w:rsidRPr="00C82D54">
        <w:rPr>
          <w:bCs/>
          <w:color w:val="auto"/>
          <w:sz w:val="28"/>
        </w:rPr>
        <w:t>TechOnRent</w:t>
      </w:r>
      <w:proofErr w:type="spellEnd"/>
      <w:r w:rsidRPr="00C82D54">
        <w:rPr>
          <w:bCs/>
          <w:color w:val="auto"/>
          <w:sz w:val="28"/>
        </w:rPr>
        <w:t>, an online platform speci</w:t>
      </w:r>
      <w:r w:rsidR="009E67FC">
        <w:rPr>
          <w:bCs/>
          <w:color w:val="auto"/>
          <w:sz w:val="28"/>
        </w:rPr>
        <w:t>fic</w:t>
      </w:r>
      <w:r w:rsidRPr="00C82D54">
        <w:rPr>
          <w:bCs/>
          <w:color w:val="auto"/>
          <w:sz w:val="28"/>
        </w:rPr>
        <w:t xml:space="preserve">ally designed for students to provide practical </w:t>
      </w:r>
      <w:r w:rsidRPr="00C82D54" w:rsidR="00E8460C">
        <w:rPr>
          <w:bCs/>
          <w:color w:val="auto"/>
          <w:sz w:val="28"/>
        </w:rPr>
        <w:t>solutions</w:t>
      </w:r>
      <w:r w:rsidRPr="00C82D54">
        <w:rPr>
          <w:bCs/>
          <w:color w:val="auto"/>
          <w:sz w:val="28"/>
        </w:rPr>
        <w:t xml:space="preserve"> regarding access to equipment and materials for their learning program. </w:t>
      </w:r>
    </w:p>
    <w:p w:rsidR="00E8460C" w:rsidP="00C82D54" w:rsidRDefault="00E8460C" w14:paraId="06AC6472" w14:textId="77777777">
      <w:pPr>
        <w:spacing w:after="31"/>
        <w:ind w:left="706"/>
        <w:jc w:val="both"/>
        <w:rPr>
          <w:bCs/>
          <w:color w:val="auto"/>
          <w:sz w:val="28"/>
        </w:rPr>
      </w:pPr>
    </w:p>
    <w:p w:rsidR="00C82D54" w:rsidP="00C82D54" w:rsidRDefault="00C82D54" w14:paraId="53DC230F" w14:textId="6F82D00D">
      <w:pPr>
        <w:spacing w:after="31"/>
        <w:ind w:left="706"/>
        <w:jc w:val="both"/>
        <w:rPr>
          <w:bCs/>
          <w:color w:val="auto"/>
          <w:sz w:val="28"/>
        </w:rPr>
      </w:pPr>
      <w:r w:rsidRPr="00C82D54">
        <w:rPr>
          <w:bCs/>
          <w:color w:val="auto"/>
          <w:sz w:val="28"/>
        </w:rPr>
        <w:t xml:space="preserve">We call those equipment and </w:t>
      </w:r>
      <w:r w:rsidRPr="00C82D54" w:rsidR="009E67FC">
        <w:rPr>
          <w:bCs/>
          <w:color w:val="auto"/>
          <w:sz w:val="28"/>
        </w:rPr>
        <w:t>materials</w:t>
      </w:r>
      <w:r w:rsidRPr="00C82D54">
        <w:rPr>
          <w:bCs/>
          <w:color w:val="auto"/>
          <w:sz w:val="28"/>
        </w:rPr>
        <w:t xml:space="preserve"> “Essentials”, as they are crucial tools for the knowledge construction and abilities development during their lives as students.</w:t>
      </w:r>
    </w:p>
    <w:p w:rsidRPr="00C82D54" w:rsidR="009E67FC" w:rsidP="00C82D54" w:rsidRDefault="009E67FC" w14:paraId="12CE3FF8" w14:textId="77777777">
      <w:pPr>
        <w:spacing w:after="31"/>
        <w:ind w:left="706"/>
        <w:jc w:val="both"/>
        <w:rPr>
          <w:bCs/>
          <w:color w:val="auto"/>
          <w:sz w:val="28"/>
        </w:rPr>
      </w:pPr>
    </w:p>
    <w:p w:rsidRPr="00C82D54" w:rsidR="00C82D54" w:rsidP="00C82D54" w:rsidRDefault="00C82D54" w14:paraId="3F39E8CA" w14:textId="6322881A">
      <w:pPr>
        <w:spacing w:after="31"/>
        <w:ind w:left="706"/>
        <w:jc w:val="both"/>
        <w:rPr>
          <w:bCs/>
          <w:color w:val="auto"/>
          <w:sz w:val="28"/>
        </w:rPr>
      </w:pPr>
      <w:proofErr w:type="spellStart"/>
      <w:r w:rsidRPr="00C82D54">
        <w:rPr>
          <w:bCs/>
          <w:color w:val="auto"/>
          <w:sz w:val="28"/>
        </w:rPr>
        <w:t>TechOnRent</w:t>
      </w:r>
      <w:proofErr w:type="spellEnd"/>
      <w:r w:rsidRPr="00C82D54">
        <w:rPr>
          <w:bCs/>
          <w:color w:val="auto"/>
          <w:sz w:val="28"/>
        </w:rPr>
        <w:t xml:space="preserve"> platform will help students to reduce expenses by connecting them to </w:t>
      </w:r>
      <w:r w:rsidR="00B615E0">
        <w:rPr>
          <w:bCs/>
          <w:color w:val="auto"/>
          <w:sz w:val="28"/>
        </w:rPr>
        <w:t xml:space="preserve">past </w:t>
      </w:r>
      <w:r w:rsidRPr="00C82D54" w:rsidR="00C867E3">
        <w:rPr>
          <w:bCs/>
          <w:color w:val="auto"/>
          <w:sz w:val="28"/>
        </w:rPr>
        <w:t>alumni</w:t>
      </w:r>
      <w:r w:rsidRPr="00C82D54">
        <w:rPr>
          <w:bCs/>
          <w:color w:val="auto"/>
          <w:sz w:val="28"/>
        </w:rPr>
        <w:t xml:space="preserve"> and suppliers for rent, acquisition, or donation of Essentials.</w:t>
      </w:r>
    </w:p>
    <w:p w:rsidR="00707921" w:rsidP="00C82D54" w:rsidRDefault="00C82D54" w14:paraId="751EC107" w14:textId="416B26CC">
      <w:pPr>
        <w:spacing w:after="31"/>
        <w:ind w:left="706"/>
        <w:jc w:val="both"/>
        <w:rPr>
          <w:bCs/>
          <w:color w:val="auto"/>
          <w:sz w:val="28"/>
        </w:rPr>
      </w:pPr>
      <w:r w:rsidRPr="00C82D54">
        <w:rPr>
          <w:bCs/>
          <w:color w:val="auto"/>
          <w:sz w:val="28"/>
        </w:rPr>
        <w:t xml:space="preserve">Furthermore, we are committed to environmental, </w:t>
      </w:r>
      <w:r w:rsidRPr="00C82D54" w:rsidR="00C867E3">
        <w:rPr>
          <w:bCs/>
          <w:color w:val="auto"/>
          <w:sz w:val="28"/>
        </w:rPr>
        <w:t>social,</w:t>
      </w:r>
      <w:r w:rsidRPr="00C82D54">
        <w:rPr>
          <w:bCs/>
          <w:color w:val="auto"/>
          <w:sz w:val="28"/>
        </w:rPr>
        <w:t xml:space="preserve"> and corporate governance (ESG) practices, as we promote affordable education and the reduction of material waste.</w:t>
      </w:r>
    </w:p>
    <w:p w:rsidRPr="00707921" w:rsidR="00C82D54" w:rsidP="00C82D54" w:rsidRDefault="00C82D54" w14:paraId="5096A845" w14:textId="77777777">
      <w:pPr>
        <w:spacing w:after="31"/>
        <w:ind w:left="706"/>
        <w:rPr>
          <w:bCs/>
        </w:rPr>
      </w:pPr>
    </w:p>
    <w:p w:rsidRPr="00F3002C" w:rsidR="00707921" w:rsidRDefault="0078162B" w14:paraId="06B9103B" w14:textId="77777777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  <w:r w:rsidRPr="00C9645C" w:rsidR="00930B25">
        <w:rPr>
          <w:b/>
          <w:sz w:val="28"/>
        </w:rPr>
        <w:t>[3 marks]</w:t>
      </w:r>
      <w:r w:rsidR="00707921">
        <w:rPr>
          <w:b/>
          <w:sz w:val="28"/>
        </w:rPr>
        <w:t xml:space="preserve"> </w:t>
      </w:r>
    </w:p>
    <w:p w:rsidR="0020124D" w:rsidP="3280DB2A" w:rsidRDefault="00707921" w14:paraId="079918D6" w14:textId="19CD4267">
      <w:pPr>
        <w:spacing w:after="31"/>
        <w:ind w:left="706"/>
        <w:rPr>
          <w:sz w:val="28"/>
          <w:szCs w:val="28"/>
        </w:rPr>
      </w:pPr>
      <w:r w:rsidRPr="3280DB2A" w:rsidR="00707921">
        <w:rPr>
          <w:sz w:val="28"/>
          <w:szCs w:val="28"/>
        </w:rPr>
        <w:t xml:space="preserve">College </w:t>
      </w:r>
      <w:r w:rsidRPr="3280DB2A" w:rsidR="003D141D">
        <w:rPr>
          <w:sz w:val="28"/>
          <w:szCs w:val="28"/>
        </w:rPr>
        <w:t>s</w:t>
      </w:r>
      <w:r w:rsidRPr="3280DB2A" w:rsidR="00707921">
        <w:rPr>
          <w:sz w:val="28"/>
          <w:szCs w:val="28"/>
        </w:rPr>
        <w:t>tudents</w:t>
      </w:r>
      <w:r w:rsidRPr="3280DB2A" w:rsidR="54C26D6D">
        <w:rPr>
          <w:sz w:val="28"/>
          <w:szCs w:val="28"/>
        </w:rPr>
        <w:t>/Scholars</w:t>
      </w:r>
    </w:p>
    <w:p w:rsidRPr="00707921" w:rsidR="00707921" w:rsidP="00F3002C" w:rsidRDefault="00707921" w14:paraId="31163583" w14:textId="77777777">
      <w:pPr>
        <w:spacing w:after="31"/>
        <w:ind w:left="706"/>
        <w:rPr>
          <w:bCs/>
        </w:rPr>
      </w:pPr>
    </w:p>
    <w:p w:rsidRPr="00F3002C" w:rsidR="0020124D" w:rsidRDefault="0078162B" w14:paraId="175A756E" w14:textId="086C68B9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 w:rsidR="00930B25">
        <w:rPr>
          <w:sz w:val="28"/>
          <w:vertAlign w:val="superscript"/>
        </w:rPr>
        <w:t xml:space="preserve"> </w:t>
      </w:r>
      <w:r w:rsidRPr="00C9645C" w:rsidR="00930B25">
        <w:rPr>
          <w:b/>
          <w:sz w:val="28"/>
        </w:rPr>
        <w:t>[2 marks]</w:t>
      </w:r>
    </w:p>
    <w:p w:rsidRPr="00E943BB" w:rsidR="007E1136" w:rsidP="3280DB2A" w:rsidRDefault="00435D29" w14:paraId="5D1D8650" w14:textId="3EB88A2A">
      <w:pPr>
        <w:pStyle w:val="ListParagraph"/>
        <w:spacing w:after="31"/>
        <w:ind w:left="706"/>
        <w:rPr>
          <w:color w:val="auto"/>
          <w:sz w:val="28"/>
          <w:szCs w:val="28"/>
        </w:rPr>
      </w:pPr>
      <w:r w:rsidRPr="3280DB2A" w:rsidR="00435D29">
        <w:rPr>
          <w:color w:val="auto"/>
          <w:sz w:val="28"/>
          <w:szCs w:val="28"/>
        </w:rPr>
        <w:t>TechOnRent</w:t>
      </w:r>
      <w:r w:rsidRPr="3280DB2A" w:rsidR="00435D29">
        <w:rPr>
          <w:color w:val="auto"/>
          <w:sz w:val="28"/>
          <w:szCs w:val="28"/>
        </w:rPr>
        <w:t xml:space="preserve"> project will </w:t>
      </w:r>
      <w:r w:rsidRPr="3280DB2A" w:rsidR="00435D29">
        <w:rPr>
          <w:color w:val="auto"/>
          <w:sz w:val="28"/>
          <w:szCs w:val="28"/>
        </w:rPr>
        <w:t>contain</w:t>
      </w:r>
      <w:r w:rsidRPr="3280DB2A" w:rsidR="00435D29">
        <w:rPr>
          <w:color w:val="auto"/>
          <w:sz w:val="28"/>
          <w:szCs w:val="28"/>
        </w:rPr>
        <w:t xml:space="preserve"> </w:t>
      </w:r>
      <w:r w:rsidRPr="3280DB2A" w:rsidR="00E943BB">
        <w:rPr>
          <w:color w:val="auto"/>
          <w:sz w:val="28"/>
          <w:szCs w:val="28"/>
        </w:rPr>
        <w:t>8 pages</w:t>
      </w:r>
      <w:r w:rsidRPr="3280DB2A" w:rsidR="00435D29">
        <w:rPr>
          <w:color w:val="auto"/>
          <w:sz w:val="28"/>
          <w:szCs w:val="28"/>
        </w:rPr>
        <w:t xml:space="preserve"> in total</w:t>
      </w:r>
      <w:r w:rsidRPr="3280DB2A" w:rsidR="01A11712">
        <w:rPr>
          <w:color w:val="auto"/>
          <w:sz w:val="28"/>
          <w:szCs w:val="28"/>
        </w:rPr>
        <w:t>:-</w:t>
      </w:r>
    </w:p>
    <w:p w:rsidR="01A11712" w:rsidP="3280DB2A" w:rsidRDefault="01A11712" w14:paraId="25C6646D" w14:textId="08D134A4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Home</w:t>
      </w:r>
    </w:p>
    <w:p w:rsidR="01A11712" w:rsidP="3280DB2A" w:rsidRDefault="01A11712" w14:paraId="7295EF2C" w14:textId="661C84D7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Categories</w:t>
      </w:r>
    </w:p>
    <w:p w:rsidR="01A11712" w:rsidP="3280DB2A" w:rsidRDefault="01A11712" w14:paraId="6D19A25B" w14:textId="70308597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About Us</w:t>
      </w:r>
    </w:p>
    <w:p w:rsidR="01A11712" w:rsidP="3280DB2A" w:rsidRDefault="01A11712" w14:paraId="2C790548" w14:textId="757A775E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Contact Us</w:t>
      </w:r>
    </w:p>
    <w:p w:rsidR="01A11712" w:rsidP="3280DB2A" w:rsidRDefault="01A11712" w14:paraId="71D5A6C8" w14:textId="5A926FC9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Profile</w:t>
      </w:r>
    </w:p>
    <w:p w:rsidR="01A11712" w:rsidP="3280DB2A" w:rsidRDefault="01A11712" w14:paraId="00EFD487" w14:textId="4A44DE0E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Product List</w:t>
      </w:r>
    </w:p>
    <w:p w:rsidR="01A11712" w:rsidP="3280DB2A" w:rsidRDefault="01A11712" w14:paraId="6555EEA8" w14:textId="0A90D737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Product Detail</w:t>
      </w:r>
    </w:p>
    <w:p w:rsidR="01A11712" w:rsidP="3280DB2A" w:rsidRDefault="01A11712" w14:paraId="275836EB" w14:textId="51102E76">
      <w:pPr>
        <w:pStyle w:val="ListParagraph"/>
        <w:numPr>
          <w:ilvl w:val="0"/>
          <w:numId w:val="11"/>
        </w:numPr>
        <w:spacing w:after="31"/>
        <w:rPr>
          <w:color w:val="auto"/>
          <w:sz w:val="28"/>
          <w:szCs w:val="28"/>
        </w:rPr>
      </w:pPr>
      <w:r w:rsidRPr="3280DB2A" w:rsidR="01A11712">
        <w:rPr>
          <w:color w:val="auto"/>
          <w:sz w:val="28"/>
          <w:szCs w:val="28"/>
        </w:rPr>
        <w:t>Checkout</w:t>
      </w:r>
    </w:p>
    <w:p w:rsidR="00707921" w:rsidP="00F3002C" w:rsidRDefault="00707921" w14:paraId="3C2D70EC" w14:textId="77777777">
      <w:pPr>
        <w:spacing w:after="31"/>
        <w:ind w:left="706"/>
      </w:pPr>
    </w:p>
    <w:p w:rsidRPr="00E943BB" w:rsidR="0020124D" w:rsidRDefault="0078162B" w14:paraId="0457AC78" w14:textId="64529636">
      <w:pPr>
        <w:numPr>
          <w:ilvl w:val="0"/>
          <w:numId w:val="1"/>
        </w:numPr>
        <w:spacing w:after="31"/>
        <w:ind w:hanging="361"/>
      </w:pPr>
      <w:r w:rsidRPr="00E943BB">
        <w:rPr>
          <w:sz w:val="28"/>
        </w:rPr>
        <w:t>What graphics will you use on the website</w:t>
      </w:r>
      <w:r w:rsidRPr="00E943BB" w:rsidR="00930B25">
        <w:rPr>
          <w:sz w:val="28"/>
          <w:vertAlign w:val="superscript"/>
        </w:rPr>
        <w:t xml:space="preserve"> </w:t>
      </w:r>
      <w:r w:rsidRPr="00E943BB" w:rsidR="00930B25">
        <w:rPr>
          <w:b/>
          <w:sz w:val="28"/>
        </w:rPr>
        <w:t>[3 marks]</w:t>
      </w:r>
    </w:p>
    <w:p w:rsidRPr="00E943BB" w:rsidR="00707921" w:rsidP="3280DB2A" w:rsidRDefault="000D70F0" w14:paraId="622120F4" w14:textId="2D3BADDB">
      <w:pPr>
        <w:spacing w:after="31"/>
        <w:ind w:left="706"/>
        <w:rPr>
          <w:color w:val="auto"/>
          <w:sz w:val="28"/>
          <w:szCs w:val="28"/>
        </w:rPr>
      </w:pPr>
      <w:r w:rsidRPr="3280DB2A" w:rsidR="000D70F0">
        <w:rPr>
          <w:color w:val="auto"/>
          <w:sz w:val="28"/>
          <w:szCs w:val="28"/>
        </w:rPr>
        <w:t xml:space="preserve">The </w:t>
      </w:r>
      <w:r w:rsidRPr="3280DB2A" w:rsidR="008663B4">
        <w:rPr>
          <w:color w:val="auto"/>
          <w:sz w:val="28"/>
          <w:szCs w:val="28"/>
        </w:rPr>
        <w:t>graphic</w:t>
      </w:r>
      <w:r w:rsidRPr="3280DB2A" w:rsidR="00605684">
        <w:rPr>
          <w:color w:val="auto"/>
          <w:sz w:val="28"/>
          <w:szCs w:val="28"/>
        </w:rPr>
        <w:t xml:space="preserve"> types</w:t>
      </w:r>
      <w:r w:rsidRPr="3280DB2A" w:rsidR="000D70F0">
        <w:rPr>
          <w:color w:val="auto"/>
          <w:sz w:val="28"/>
          <w:szCs w:val="28"/>
        </w:rPr>
        <w:t xml:space="preserve"> used in the project </w:t>
      </w:r>
      <w:r w:rsidRPr="3280DB2A" w:rsidR="000D70F0">
        <w:rPr>
          <w:color w:val="auto"/>
          <w:sz w:val="28"/>
          <w:szCs w:val="28"/>
        </w:rPr>
        <w:t>are</w:t>
      </w:r>
      <w:r w:rsidRPr="3280DB2A" w:rsidR="723E66DC">
        <w:rPr>
          <w:color w:val="auto"/>
          <w:sz w:val="28"/>
          <w:szCs w:val="28"/>
        </w:rPr>
        <w:t>:</w:t>
      </w:r>
    </w:p>
    <w:p w:rsidRPr="00E943BB" w:rsidR="00707921" w:rsidP="3280DB2A" w:rsidRDefault="000D70F0" w14:paraId="073B5046" w14:textId="32B7F731">
      <w:pPr>
        <w:pStyle w:val="ListParagraph"/>
        <w:numPr>
          <w:ilvl w:val="0"/>
          <w:numId w:val="10"/>
        </w:numPr>
        <w:spacing w:after="31"/>
        <w:ind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3280DB2A" w:rsidR="00E943BB">
        <w:rPr>
          <w:color w:val="auto"/>
          <w:sz w:val="28"/>
          <w:szCs w:val="28"/>
        </w:rPr>
        <w:t>JPG</w:t>
      </w:r>
    </w:p>
    <w:p w:rsidRPr="00E943BB" w:rsidR="00707921" w:rsidP="3280DB2A" w:rsidRDefault="000D70F0" w14:paraId="30F80CE2" w14:textId="646AEBE7">
      <w:pPr>
        <w:pStyle w:val="ListParagraph"/>
        <w:numPr>
          <w:ilvl w:val="0"/>
          <w:numId w:val="10"/>
        </w:numPr>
        <w:spacing w:after="31"/>
        <w:ind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3280DB2A" w:rsidR="007C71FB">
        <w:rPr>
          <w:color w:val="auto"/>
          <w:sz w:val="28"/>
          <w:szCs w:val="28"/>
        </w:rPr>
        <w:t>JPEG</w:t>
      </w:r>
    </w:p>
    <w:p w:rsidRPr="00E943BB" w:rsidR="00707921" w:rsidP="3280DB2A" w:rsidRDefault="000D70F0" w14:paraId="4EA8AD5B" w14:textId="4EDE602D">
      <w:pPr>
        <w:pStyle w:val="ListParagraph"/>
        <w:numPr>
          <w:ilvl w:val="0"/>
          <w:numId w:val="10"/>
        </w:numPr>
        <w:spacing w:after="31"/>
        <w:ind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3280DB2A" w:rsidR="00E943BB">
        <w:rPr>
          <w:color w:val="auto"/>
          <w:sz w:val="28"/>
          <w:szCs w:val="28"/>
        </w:rPr>
        <w:t>SVG</w:t>
      </w:r>
      <w:r w:rsidRPr="3280DB2A" w:rsidR="00835B09">
        <w:rPr>
          <w:color w:val="auto"/>
          <w:sz w:val="28"/>
          <w:szCs w:val="28"/>
        </w:rPr>
        <w:t xml:space="preserve"> &lt;embedded&gt;</w:t>
      </w:r>
    </w:p>
    <w:p w:rsidRPr="00E943BB" w:rsidR="00707921" w:rsidP="3280DB2A" w:rsidRDefault="000D70F0" w14:paraId="0972B97C" w14:textId="568ED3ED">
      <w:pPr>
        <w:pStyle w:val="ListParagraph"/>
        <w:numPr>
          <w:ilvl w:val="0"/>
          <w:numId w:val="10"/>
        </w:numPr>
        <w:spacing w:after="31"/>
        <w:ind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3280DB2A" w:rsidR="007C71FB">
        <w:rPr>
          <w:color w:val="auto"/>
          <w:sz w:val="28"/>
          <w:szCs w:val="28"/>
        </w:rPr>
        <w:t>PNG</w:t>
      </w:r>
    </w:p>
    <w:p w:rsidRPr="00F3002C" w:rsidR="00DA75EA" w:rsidP="00F3002C" w:rsidRDefault="00DA75EA" w14:paraId="4BB3C3A9" w14:textId="77777777">
      <w:pPr>
        <w:spacing w:after="31"/>
        <w:ind w:left="706"/>
        <w:rPr>
          <w:bCs/>
          <w:color w:val="FF0000"/>
          <w:sz w:val="28"/>
        </w:rPr>
      </w:pPr>
    </w:p>
    <w:p w:rsidRPr="000D70F0" w:rsidR="0020124D" w:rsidRDefault="0078162B" w14:paraId="32803137" w14:textId="19C7734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</w:t>
      </w:r>
      <w:r w:rsidR="001B72AF">
        <w:rPr>
          <w:sz w:val="28"/>
        </w:rPr>
        <w:t>colors</w:t>
      </w:r>
      <w:r>
        <w:rPr>
          <w:sz w:val="28"/>
        </w:rPr>
        <w:t xml:space="preserve"> </w:t>
      </w:r>
      <w:r w:rsidR="00930B25">
        <w:rPr>
          <w:sz w:val="28"/>
        </w:rPr>
        <w:t>(</w:t>
      </w:r>
      <w:r w:rsidR="001B72AF">
        <w:rPr>
          <w:sz w:val="28"/>
        </w:rPr>
        <w:t>color</w:t>
      </w:r>
      <w:r w:rsidR="00930B25">
        <w:rPr>
          <w:sz w:val="28"/>
        </w:rPr>
        <w:t xml:space="preserve"> scheme) </w:t>
      </w:r>
      <w:r>
        <w:rPr>
          <w:sz w:val="28"/>
        </w:rPr>
        <w:t>will you use on the website</w:t>
      </w:r>
      <w:r w:rsidR="00930B25">
        <w:rPr>
          <w:sz w:val="28"/>
        </w:rPr>
        <w:t>?</w:t>
      </w:r>
      <w:r w:rsidR="00930B25">
        <w:rPr>
          <w:sz w:val="28"/>
          <w:vertAlign w:val="superscript"/>
        </w:rPr>
        <w:t xml:space="preserve"> </w:t>
      </w:r>
      <w:r w:rsidRPr="00C9645C" w:rsidR="00930B25">
        <w:rPr>
          <w:b/>
          <w:sz w:val="28"/>
        </w:rPr>
        <w:t>[3 marks]</w:t>
      </w:r>
    </w:p>
    <w:p w:rsidRPr="008663B4" w:rsidR="000D70F0" w:rsidP="3280DB2A" w:rsidRDefault="000D70F0" w14:paraId="61926128" w14:textId="3B74A373">
      <w:pPr>
        <w:spacing w:after="31"/>
        <w:ind w:left="706"/>
        <w:jc w:val="both"/>
        <w:rPr>
          <w:color w:val="auto"/>
          <w:sz w:val="28"/>
          <w:szCs w:val="28"/>
        </w:rPr>
      </w:pPr>
      <w:r w:rsidRPr="3280DB2A" w:rsidR="000D70F0">
        <w:rPr>
          <w:color w:val="auto"/>
          <w:sz w:val="28"/>
          <w:szCs w:val="28"/>
        </w:rPr>
        <w:t>The color sc</w:t>
      </w:r>
      <w:r w:rsidRPr="3280DB2A" w:rsidR="00A44F9A">
        <w:rPr>
          <w:color w:val="auto"/>
          <w:sz w:val="28"/>
          <w:szCs w:val="28"/>
        </w:rPr>
        <w:t xml:space="preserve">heme was defined from </w:t>
      </w:r>
      <w:r w:rsidRPr="3280DB2A" w:rsidR="00A44F9A">
        <w:rPr>
          <w:color w:val="auto"/>
          <w:sz w:val="28"/>
          <w:szCs w:val="28"/>
        </w:rPr>
        <w:t>TechOnRent</w:t>
      </w:r>
      <w:r w:rsidRPr="3280DB2A" w:rsidR="00A44F9A">
        <w:rPr>
          <w:color w:val="auto"/>
          <w:sz w:val="28"/>
          <w:szCs w:val="28"/>
        </w:rPr>
        <w:t xml:space="preserve"> logo, which is based on </w:t>
      </w:r>
      <w:r w:rsidRPr="3280DB2A" w:rsidR="00A44F9A">
        <w:rPr>
          <w:b w:val="1"/>
          <w:bCs w:val="1"/>
          <w:color w:val="auto"/>
          <w:sz w:val="28"/>
          <w:szCs w:val="28"/>
        </w:rPr>
        <w:t>purple, silver</w:t>
      </w:r>
      <w:r w:rsidRPr="3280DB2A" w:rsidR="00353146">
        <w:rPr>
          <w:b w:val="1"/>
          <w:bCs w:val="1"/>
          <w:color w:val="auto"/>
          <w:sz w:val="28"/>
          <w:szCs w:val="28"/>
        </w:rPr>
        <w:t>,</w:t>
      </w:r>
      <w:r w:rsidRPr="3280DB2A" w:rsidR="00A44F9A">
        <w:rPr>
          <w:b w:val="1"/>
          <w:bCs w:val="1"/>
          <w:color w:val="auto"/>
          <w:sz w:val="28"/>
          <w:szCs w:val="28"/>
        </w:rPr>
        <w:t xml:space="preserve"> and white</w:t>
      </w:r>
      <w:r w:rsidRPr="3280DB2A" w:rsidR="00A44F9A">
        <w:rPr>
          <w:color w:val="auto"/>
          <w:sz w:val="28"/>
          <w:szCs w:val="28"/>
        </w:rPr>
        <w:t xml:space="preserve"> shades. These colors are listed below as variables on the CSS file</w:t>
      </w:r>
      <w:r w:rsidRPr="3280DB2A" w:rsidR="004E2433">
        <w:rPr>
          <w:color w:val="auto"/>
          <w:sz w:val="28"/>
          <w:szCs w:val="28"/>
        </w:rPr>
        <w:t>, with addition of some extra colors for specific purpose (</w:t>
      </w:r>
      <w:r w:rsidRPr="3280DB2A" w:rsidR="004E2433">
        <w:rPr>
          <w:color w:val="auto"/>
          <w:sz w:val="28"/>
          <w:szCs w:val="28"/>
        </w:rPr>
        <w:t>e.g.</w:t>
      </w:r>
      <w:r w:rsidRPr="3280DB2A" w:rsidR="004E2433">
        <w:rPr>
          <w:color w:val="auto"/>
          <w:sz w:val="28"/>
          <w:szCs w:val="28"/>
        </w:rPr>
        <w:t xml:space="preserve"> </w:t>
      </w:r>
      <w:r w:rsidRPr="3280DB2A" w:rsidR="004F0355">
        <w:rPr>
          <w:color w:val="auto"/>
          <w:sz w:val="28"/>
          <w:szCs w:val="28"/>
        </w:rPr>
        <w:t>renting status on profile page)</w:t>
      </w:r>
      <w:r w:rsidRPr="3280DB2A" w:rsidR="00A44F9A">
        <w:rPr>
          <w:color w:val="auto"/>
          <w:sz w:val="28"/>
          <w:szCs w:val="28"/>
        </w:rPr>
        <w:t>.</w:t>
      </w:r>
    </w:p>
    <w:p w:rsidRPr="00CA6F13" w:rsidR="00CA6F13" w:rsidP="00CA6F13" w:rsidRDefault="00CA6F13" w14:paraId="50660EA2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--primary-silver: #</w:t>
      </w:r>
      <w:proofErr w:type="gramStart"/>
      <w:r w:rsidRPr="00CA6F13">
        <w:rPr>
          <w:bCs/>
          <w:sz w:val="28"/>
        </w:rPr>
        <w:t>bdc3c7;</w:t>
      </w:r>
      <w:proofErr w:type="gramEnd"/>
    </w:p>
    <w:p w:rsidRPr="00CA6F13" w:rsidR="00CA6F13" w:rsidP="00CA6F13" w:rsidRDefault="00CA6F13" w14:paraId="764C4F0A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--secondary-silver: #</w:t>
      </w:r>
      <w:proofErr w:type="gramStart"/>
      <w:r w:rsidRPr="00CA6F13">
        <w:rPr>
          <w:bCs/>
          <w:sz w:val="28"/>
        </w:rPr>
        <w:t>dee1e3;</w:t>
      </w:r>
      <w:proofErr w:type="gramEnd"/>
    </w:p>
    <w:p w:rsidRPr="00CA6F13" w:rsidR="00CA6F13" w:rsidP="00CA6F13" w:rsidRDefault="00CA6F13" w14:paraId="68812BF1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--primary-purple: #</w:t>
      </w:r>
      <w:proofErr w:type="gramStart"/>
      <w:r w:rsidRPr="00CA6F13">
        <w:rPr>
          <w:bCs/>
          <w:sz w:val="28"/>
        </w:rPr>
        <w:t>8e44ad;</w:t>
      </w:r>
      <w:proofErr w:type="gramEnd"/>
    </w:p>
    <w:p w:rsidRPr="00CA6F13" w:rsidR="00CA6F13" w:rsidP="00CA6F13" w:rsidRDefault="00CA6F13" w14:paraId="3E7F9963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--body-background: #</w:t>
      </w:r>
      <w:proofErr w:type="gramStart"/>
      <w:r w:rsidRPr="00CA6F13">
        <w:rPr>
          <w:bCs/>
          <w:sz w:val="28"/>
        </w:rPr>
        <w:t>ecf0f1;</w:t>
      </w:r>
      <w:proofErr w:type="gramEnd"/>
    </w:p>
    <w:p w:rsidRPr="00CA6F13" w:rsidR="00CA6F13" w:rsidP="00CA6F13" w:rsidRDefault="00CA6F13" w14:paraId="402C46D4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--primary-purple-lighter: #</w:t>
      </w:r>
      <w:proofErr w:type="gramStart"/>
      <w:r w:rsidRPr="00CA6F13">
        <w:rPr>
          <w:bCs/>
          <w:sz w:val="28"/>
        </w:rPr>
        <w:t>9b59b6;</w:t>
      </w:r>
      <w:proofErr w:type="gramEnd"/>
    </w:p>
    <w:p w:rsidRPr="00CA6F13" w:rsidR="00CA6F13" w:rsidP="00CA6F13" w:rsidRDefault="00CA6F13" w14:paraId="7DA60103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--primary-purple-darker: #</w:t>
      </w:r>
      <w:proofErr w:type="gramStart"/>
      <w:r w:rsidRPr="00CA6F13">
        <w:rPr>
          <w:bCs/>
          <w:sz w:val="28"/>
        </w:rPr>
        <w:t>4f1954;</w:t>
      </w:r>
      <w:proofErr w:type="gramEnd"/>
    </w:p>
    <w:p w:rsidRPr="00CA6F13" w:rsidR="00CA6F13" w:rsidP="00CA6F13" w:rsidRDefault="00CA6F13" w14:paraId="6481D3A9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--primary-silver-darker: #</w:t>
      </w:r>
      <w:proofErr w:type="gramStart"/>
      <w:r w:rsidRPr="00CA6F13">
        <w:rPr>
          <w:bCs/>
          <w:sz w:val="28"/>
        </w:rPr>
        <w:t>95a5a6;</w:t>
      </w:r>
      <w:proofErr w:type="gramEnd"/>
    </w:p>
    <w:p w:rsidRPr="00CA6F13" w:rsidR="00CA6F13" w:rsidP="00CA6F13" w:rsidRDefault="00CA6F13" w14:paraId="63A1F919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--primary-green: #</w:t>
      </w:r>
      <w:proofErr w:type="gramStart"/>
      <w:r w:rsidRPr="00CA6F13">
        <w:rPr>
          <w:bCs/>
          <w:sz w:val="28"/>
        </w:rPr>
        <w:t>27ae60;</w:t>
      </w:r>
      <w:proofErr w:type="gramEnd"/>
    </w:p>
    <w:p w:rsidRPr="00CA6F13" w:rsidR="00CA6F13" w:rsidP="00CA6F13" w:rsidRDefault="00CA6F13" w14:paraId="57DE13D7" w14:textId="77777777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--primary-red: #</w:t>
      </w:r>
      <w:proofErr w:type="gramStart"/>
      <w:r w:rsidRPr="00CA6F13">
        <w:rPr>
          <w:bCs/>
          <w:sz w:val="28"/>
        </w:rPr>
        <w:t>e74c3c;</w:t>
      </w:r>
      <w:proofErr w:type="gramEnd"/>
    </w:p>
    <w:p w:rsidR="00707921" w:rsidP="00CA6F13" w:rsidRDefault="00CA6F13" w14:paraId="7AE759EA" w14:textId="7DABFE30">
      <w:pPr>
        <w:spacing w:after="31"/>
        <w:ind w:left="706"/>
        <w:rPr>
          <w:bCs/>
          <w:sz w:val="28"/>
        </w:rPr>
      </w:pPr>
      <w:r w:rsidRPr="00CA6F13">
        <w:rPr>
          <w:bCs/>
          <w:sz w:val="28"/>
        </w:rPr>
        <w:t xml:space="preserve">    --dark-ash: #</w:t>
      </w:r>
      <w:proofErr w:type="gramStart"/>
      <w:r w:rsidRPr="00CA6F13">
        <w:rPr>
          <w:bCs/>
          <w:sz w:val="28"/>
        </w:rPr>
        <w:t>34495e;</w:t>
      </w:r>
      <w:proofErr w:type="gramEnd"/>
    </w:p>
    <w:p w:rsidR="00CA6F13" w:rsidP="00CA6F13" w:rsidRDefault="00CA6F13" w14:paraId="3E0EAEC0" w14:textId="77777777">
      <w:pPr>
        <w:spacing w:after="31"/>
        <w:ind w:left="706"/>
      </w:pPr>
    </w:p>
    <w:p w:rsidRPr="002578E5" w:rsidR="0020124D" w:rsidRDefault="0078162B" w14:paraId="7AECD89A" w14:textId="2A351094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 w:rsidR="00930B25">
        <w:rPr>
          <w:sz w:val="28"/>
          <w:vertAlign w:val="superscript"/>
        </w:rPr>
        <w:t xml:space="preserve"> </w:t>
      </w:r>
      <w:r w:rsidRPr="00C9645C" w:rsidR="00930B25">
        <w:rPr>
          <w:b/>
          <w:sz w:val="28"/>
        </w:rPr>
        <w:t>[2 marks]</w:t>
      </w:r>
    </w:p>
    <w:p w:rsidRPr="00B65938" w:rsidR="00707921" w:rsidP="3280DB2A" w:rsidRDefault="00B65938" w14:paraId="511533F9" w14:textId="7DD01551" w14:noSpellErr="1">
      <w:pPr>
        <w:spacing w:after="31"/>
        <w:ind w:left="706"/>
        <w:rPr>
          <w:sz w:val="28"/>
          <w:szCs w:val="28"/>
        </w:rPr>
      </w:pPr>
      <w:r w:rsidRPr="3280DB2A" w:rsidR="00B65938">
        <w:rPr>
          <w:sz w:val="28"/>
          <w:szCs w:val="28"/>
        </w:rPr>
        <w:t xml:space="preserve">The font selected is </w:t>
      </w:r>
      <w:r w:rsidRPr="3280DB2A" w:rsidR="00B65938">
        <w:rPr>
          <w:b w:val="1"/>
          <w:bCs w:val="1"/>
          <w:sz w:val="28"/>
          <w:szCs w:val="28"/>
        </w:rPr>
        <w:t>Poppins</w:t>
      </w:r>
      <w:r w:rsidRPr="3280DB2A" w:rsidR="00B65938">
        <w:rPr>
          <w:b w:val="1"/>
          <w:bCs w:val="1"/>
          <w:sz w:val="28"/>
          <w:szCs w:val="28"/>
        </w:rPr>
        <w:t xml:space="preserve"> from </w:t>
      </w:r>
      <w:r w:rsidRPr="3280DB2A" w:rsidR="005A006A">
        <w:rPr>
          <w:b w:val="1"/>
          <w:bCs w:val="1"/>
          <w:sz w:val="28"/>
          <w:szCs w:val="28"/>
        </w:rPr>
        <w:t>Google Fonts</w:t>
      </w:r>
      <w:r w:rsidRPr="3280DB2A" w:rsidR="00B65938">
        <w:rPr>
          <w:sz w:val="28"/>
          <w:szCs w:val="28"/>
        </w:rPr>
        <w:t xml:space="preserve">. This font can be found at </w:t>
      </w:r>
      <w:r w:rsidRPr="3280DB2A" w:rsidR="005A006A">
        <w:rPr>
          <w:sz w:val="28"/>
          <w:szCs w:val="28"/>
        </w:rPr>
        <w:t>https://fonts.googleapis.com/css?family=Poppins</w:t>
      </w:r>
    </w:p>
    <w:p w:rsidR="00707921" w:rsidP="00F3002C" w:rsidRDefault="00707921" w14:paraId="1A193255" w14:textId="77777777">
      <w:pPr>
        <w:spacing w:after="31"/>
        <w:ind w:left="706"/>
      </w:pPr>
    </w:p>
    <w:p w:rsidRPr="00F3002C" w:rsidR="0020124D" w:rsidRDefault="0078162B" w14:paraId="6B3E930A" w14:textId="7399A35B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 w:rsidR="00930B25">
        <w:rPr>
          <w:sz w:val="28"/>
          <w:vertAlign w:val="superscript"/>
        </w:rPr>
        <w:t xml:space="preserve"> </w:t>
      </w:r>
      <w:r w:rsidRPr="00C9645C" w:rsidR="00930B25">
        <w:rPr>
          <w:b/>
          <w:sz w:val="28"/>
        </w:rPr>
        <w:t>[4 marks]</w:t>
      </w:r>
    </w:p>
    <w:p w:rsidR="004369FB" w:rsidP="00F51339" w:rsidRDefault="001B1549" w14:paraId="7C953806" w14:textId="039346C7">
      <w:pPr>
        <w:pStyle w:val="ListParagraph"/>
        <w:spacing w:after="31"/>
        <w:ind w:left="706"/>
        <w:jc w:val="both"/>
        <w:rPr>
          <w:bCs/>
          <w:sz w:val="28"/>
        </w:rPr>
      </w:pPr>
      <w:r>
        <w:rPr>
          <w:bCs/>
          <w:sz w:val="28"/>
        </w:rPr>
        <w:t>Our webpages will be displaying</w:t>
      </w:r>
      <w:r w:rsidR="004369FB">
        <w:rPr>
          <w:bCs/>
          <w:sz w:val="28"/>
        </w:rPr>
        <w:t>:</w:t>
      </w:r>
    </w:p>
    <w:p w:rsidR="004369FB" w:rsidP="004369FB" w:rsidRDefault="001B1549" w14:paraId="071F8A4E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 xml:space="preserve">information to the user about </w:t>
      </w:r>
      <w:r w:rsidR="001F13BB">
        <w:rPr>
          <w:bCs/>
          <w:sz w:val="28"/>
        </w:rPr>
        <w:t>the company,</w:t>
      </w:r>
    </w:p>
    <w:p w:rsidR="004369FB" w:rsidP="004369FB" w:rsidRDefault="00B70590" w14:paraId="01C3FD76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working hours,</w:t>
      </w:r>
    </w:p>
    <w:p w:rsidR="004369FB" w:rsidP="004369FB" w:rsidRDefault="00B70590" w14:paraId="335EF03F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produc</w:t>
      </w:r>
      <w:r w:rsidR="002F7570">
        <w:rPr>
          <w:bCs/>
          <w:sz w:val="28"/>
        </w:rPr>
        <w:t xml:space="preserve">ts </w:t>
      </w:r>
      <w:r w:rsidR="00CF2629">
        <w:rPr>
          <w:bCs/>
          <w:sz w:val="28"/>
        </w:rPr>
        <w:t>to be rented</w:t>
      </w:r>
      <w:r w:rsidR="004F5A0D">
        <w:rPr>
          <w:bCs/>
          <w:sz w:val="28"/>
        </w:rPr>
        <w:t>,</w:t>
      </w:r>
    </w:p>
    <w:p w:rsidR="00B25D87" w:rsidP="00B25D87" w:rsidRDefault="00B25D87" w14:paraId="42ADFAEB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product details, and</w:t>
      </w:r>
    </w:p>
    <w:p w:rsidR="00B25D87" w:rsidP="00B25D87" w:rsidRDefault="00B25D87" w14:paraId="277FE1A3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product review rate.</w:t>
      </w:r>
    </w:p>
    <w:p w:rsidR="004369FB" w:rsidP="004369FB" w:rsidRDefault="00CF2629" w14:paraId="7F0F7E7D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 xml:space="preserve">details on </w:t>
      </w:r>
      <w:r w:rsidR="000F6F26">
        <w:rPr>
          <w:bCs/>
          <w:sz w:val="28"/>
        </w:rPr>
        <w:t>contacting</w:t>
      </w:r>
      <w:r w:rsidR="004F5A0D">
        <w:rPr>
          <w:bCs/>
          <w:sz w:val="28"/>
        </w:rPr>
        <w:t xml:space="preserve"> the company</w:t>
      </w:r>
      <w:r w:rsidR="00CE57F2">
        <w:rPr>
          <w:bCs/>
          <w:sz w:val="28"/>
        </w:rPr>
        <w:t>,</w:t>
      </w:r>
    </w:p>
    <w:p w:rsidR="004369FB" w:rsidP="004369FB" w:rsidRDefault="00CE57F2" w14:paraId="4AFC4ECF" w14:textId="77777777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renting history,</w:t>
      </w:r>
    </w:p>
    <w:p w:rsidR="004369FB" w:rsidP="004369FB" w:rsidRDefault="00CE57F2" w14:paraId="24869F54" w14:textId="04197C43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user profile</w:t>
      </w:r>
      <w:r w:rsidR="00B25D87">
        <w:rPr>
          <w:bCs/>
          <w:sz w:val="28"/>
        </w:rPr>
        <w:t xml:space="preserve"> and</w:t>
      </w:r>
    </w:p>
    <w:p w:rsidR="004369FB" w:rsidP="004369FB" w:rsidRDefault="004F5A0D" w14:paraId="237F9B3B" w14:textId="15FF607F">
      <w:pPr>
        <w:pStyle w:val="ListParagraph"/>
        <w:numPr>
          <w:ilvl w:val="0"/>
          <w:numId w:val="9"/>
        </w:numPr>
        <w:spacing w:after="31"/>
        <w:jc w:val="both"/>
        <w:rPr>
          <w:bCs/>
          <w:sz w:val="28"/>
        </w:rPr>
      </w:pPr>
      <w:r>
        <w:rPr>
          <w:bCs/>
          <w:sz w:val="28"/>
        </w:rPr>
        <w:t>payment</w:t>
      </w:r>
      <w:r w:rsidR="00CE57F2">
        <w:rPr>
          <w:bCs/>
          <w:sz w:val="28"/>
        </w:rPr>
        <w:t xml:space="preserve"> submission</w:t>
      </w:r>
      <w:r w:rsidR="00B25D87">
        <w:rPr>
          <w:bCs/>
          <w:sz w:val="28"/>
        </w:rPr>
        <w:t>.</w:t>
      </w:r>
    </w:p>
    <w:p w:rsidRPr="00FB3C31" w:rsidR="00707921" w:rsidP="00F51339" w:rsidRDefault="00B70590" w14:paraId="6ACBE7CC" w14:textId="1247894D">
      <w:pPr>
        <w:pStyle w:val="ListParagraph"/>
        <w:spacing w:after="31"/>
        <w:ind w:left="706"/>
        <w:jc w:val="both"/>
      </w:pPr>
      <w:r>
        <w:rPr>
          <w:bCs/>
          <w:sz w:val="28"/>
        </w:rPr>
        <w:t>The webpage</w:t>
      </w:r>
      <w:r w:rsidR="00B7404E">
        <w:rPr>
          <w:bCs/>
          <w:sz w:val="28"/>
        </w:rPr>
        <w:t>s</w:t>
      </w:r>
      <w:r>
        <w:rPr>
          <w:bCs/>
          <w:sz w:val="28"/>
        </w:rPr>
        <w:t xml:space="preserve"> contain</w:t>
      </w:r>
      <w:r w:rsidR="00E82617">
        <w:rPr>
          <w:bCs/>
          <w:sz w:val="28"/>
        </w:rPr>
        <w:t xml:space="preserve"> elements like</w:t>
      </w:r>
      <w:r>
        <w:rPr>
          <w:bCs/>
          <w:sz w:val="28"/>
        </w:rPr>
        <w:t xml:space="preserve"> </w:t>
      </w:r>
      <w:r w:rsidR="00E82617">
        <w:rPr>
          <w:bCs/>
          <w:sz w:val="28"/>
        </w:rPr>
        <w:t>i</w:t>
      </w:r>
      <w:r w:rsidR="00CD2554">
        <w:rPr>
          <w:bCs/>
          <w:sz w:val="28"/>
        </w:rPr>
        <w:t xml:space="preserve">mages, tables, </w:t>
      </w:r>
      <w:r w:rsidR="001B1549">
        <w:rPr>
          <w:bCs/>
          <w:sz w:val="28"/>
        </w:rPr>
        <w:t>forms, ma</w:t>
      </w:r>
      <w:r>
        <w:rPr>
          <w:bCs/>
          <w:sz w:val="28"/>
        </w:rPr>
        <w:t>p</w:t>
      </w:r>
      <w:r w:rsidR="001B1549">
        <w:rPr>
          <w:bCs/>
          <w:sz w:val="28"/>
        </w:rPr>
        <w:t>,</w:t>
      </w:r>
      <w:r>
        <w:rPr>
          <w:bCs/>
          <w:sz w:val="28"/>
        </w:rPr>
        <w:t xml:space="preserve"> </w:t>
      </w:r>
      <w:r w:rsidR="00FB754A">
        <w:rPr>
          <w:bCs/>
          <w:sz w:val="28"/>
        </w:rPr>
        <w:t xml:space="preserve">texts, </w:t>
      </w:r>
      <w:r w:rsidR="00405B63">
        <w:rPr>
          <w:bCs/>
          <w:sz w:val="28"/>
        </w:rPr>
        <w:t xml:space="preserve">lists, </w:t>
      </w:r>
      <w:r w:rsidR="00FB754A">
        <w:rPr>
          <w:bCs/>
          <w:sz w:val="28"/>
        </w:rPr>
        <w:t xml:space="preserve">semantics elements, containers, buttons, navigation bar, </w:t>
      </w:r>
      <w:r w:rsidR="00653834">
        <w:rPr>
          <w:bCs/>
          <w:sz w:val="28"/>
        </w:rPr>
        <w:t xml:space="preserve">logo, </w:t>
      </w:r>
      <w:proofErr w:type="gramStart"/>
      <w:r w:rsidR="00653834">
        <w:rPr>
          <w:bCs/>
          <w:sz w:val="28"/>
        </w:rPr>
        <w:t>fav</w:t>
      </w:r>
      <w:r w:rsidR="00FB3C31">
        <w:rPr>
          <w:bCs/>
          <w:sz w:val="28"/>
        </w:rPr>
        <w:t>-icon</w:t>
      </w:r>
      <w:proofErr w:type="gramEnd"/>
      <w:r w:rsidR="007E6BA1">
        <w:rPr>
          <w:bCs/>
          <w:sz w:val="28"/>
        </w:rPr>
        <w:t>.</w:t>
      </w:r>
    </w:p>
    <w:p w:rsidR="00930B25" w:rsidP="00F51339" w:rsidRDefault="00930B25" w14:paraId="5A9BD3A7" w14:textId="340CFBBE">
      <w:pPr>
        <w:spacing w:after="0"/>
        <w:jc w:val="both"/>
        <w:rPr>
          <w:rFonts w:ascii="Tahoma" w:hAnsi="Tahoma" w:eastAsia="Tahoma" w:cs="Tahoma"/>
          <w:sz w:val="24"/>
        </w:rPr>
      </w:pPr>
    </w:p>
    <w:p w:rsidRPr="005A006A" w:rsidR="0020124D" w:rsidP="00F51339" w:rsidRDefault="0020124D" w14:paraId="3D175469" w14:textId="5AABFB3D">
      <w:pPr>
        <w:jc w:val="both"/>
        <w:rPr>
          <w:rFonts w:ascii="Tahoma" w:hAnsi="Tahoma" w:eastAsia="Tahoma" w:cs="Tahoma"/>
          <w:sz w:val="24"/>
        </w:rPr>
      </w:pPr>
    </w:p>
    <w:sectPr w:rsidRPr="005A006A" w:rsidR="0020124D" w:rsidSect="00C316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810" w:right="1385" w:bottom="450" w:left="1441" w:header="709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491F" w:rsidRDefault="00E1491F" w14:paraId="05CB181F" w14:textId="77777777">
      <w:pPr>
        <w:spacing w:after="0" w:line="240" w:lineRule="auto"/>
      </w:pPr>
      <w:r>
        <w:separator/>
      </w:r>
    </w:p>
  </w:endnote>
  <w:endnote w:type="continuationSeparator" w:id="0">
    <w:p w:rsidR="00E1491F" w:rsidRDefault="00E1491F" w14:paraId="69C7E7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24D" w:rsidRDefault="0078162B" w14:paraId="187A0B67" w14:textId="77777777">
    <w:pPr>
      <w:spacing w:after="65"/>
      <w:ind w:right="51"/>
      <w:jc w:val="right"/>
    </w:pPr>
    <w:r>
      <w:rPr>
        <w:rFonts w:ascii="Tahoma" w:hAnsi="Tahoma" w:eastAsia="Tahoma" w:cs="Tahoma"/>
        <w:b/>
        <w:sz w:val="16"/>
      </w:rPr>
      <w:t xml:space="preserve">© 2018 LAMBTON COLLEGE IN TORONTO </w:t>
    </w:r>
  </w:p>
  <w:p w:rsidR="0020124D" w:rsidRDefault="0078162B" w14:paraId="1D141CF3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24D" w:rsidRDefault="0078162B" w14:paraId="5C5CEDE4" w14:textId="0B19D2F3">
    <w:pPr>
      <w:spacing w:after="65"/>
      <w:ind w:right="51"/>
      <w:jc w:val="right"/>
    </w:pPr>
    <w:r>
      <w:rPr>
        <w:rFonts w:ascii="Tahoma" w:hAnsi="Tahoma" w:eastAsia="Tahoma" w:cs="Tahoma"/>
        <w:b/>
        <w:sz w:val="16"/>
      </w:rPr>
      <w:t>© 20</w:t>
    </w:r>
    <w:r w:rsidR="00C5722F">
      <w:rPr>
        <w:rFonts w:ascii="Tahoma" w:hAnsi="Tahoma" w:eastAsia="Tahoma" w:cs="Tahoma"/>
        <w:b/>
        <w:sz w:val="16"/>
      </w:rPr>
      <w:t>2</w:t>
    </w:r>
    <w:r w:rsidR="001B72AF">
      <w:rPr>
        <w:rFonts w:ascii="Tahoma" w:hAnsi="Tahoma" w:eastAsia="Tahoma" w:cs="Tahoma"/>
        <w:b/>
        <w:sz w:val="16"/>
      </w:rPr>
      <w:t>3</w:t>
    </w:r>
    <w:r>
      <w:rPr>
        <w:rFonts w:ascii="Tahoma" w:hAnsi="Tahoma" w:eastAsia="Tahoma" w:cs="Tahoma"/>
        <w:b/>
        <w:sz w:val="16"/>
      </w:rPr>
      <w:t xml:space="preserve"> LAMBTON COLLEGE IN TORONTO </w:t>
    </w:r>
  </w:p>
  <w:p w:rsidR="0020124D" w:rsidRDefault="0078162B" w14:paraId="741F1FB0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B25" w:rsidP="00930B25" w:rsidRDefault="00930B25" w14:paraId="4553CADC" w14:textId="53D31F40">
    <w:pPr>
      <w:pStyle w:val="Footer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</w:t>
    </w:r>
    <w:r w:rsidR="0048754C">
      <w:rPr>
        <w:rFonts w:ascii="Arial Black" w:hAnsi="Arial Black" w:cs="Arial"/>
        <w:sz w:val="16"/>
        <w:szCs w:val="16"/>
      </w:rPr>
      <w:t>3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:rsidR="00930B25" w:rsidRDefault="00930B25" w14:paraId="1E6050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491F" w:rsidRDefault="00E1491F" w14:paraId="61C6BA8A" w14:textId="77777777">
      <w:pPr>
        <w:spacing w:after="0" w:line="240" w:lineRule="auto"/>
      </w:pPr>
      <w:r>
        <w:separator/>
      </w:r>
    </w:p>
  </w:footnote>
  <w:footnote w:type="continuationSeparator" w:id="0">
    <w:p w:rsidR="00E1491F" w:rsidRDefault="00E1491F" w14:paraId="33CCAB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0124D" w:rsidRDefault="0078162B" w14:paraId="3CE32C63" w14:textId="77777777">
    <w:pPr>
      <w:spacing w:after="83"/>
      <w:ind w:right="677"/>
      <w:jc w:val="right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hAnsi="Tahoma" w:eastAsia="Tahoma" w:cs="Tahoma"/>
        <w:sz w:val="38"/>
      </w:rPr>
      <w:t xml:space="preserve">Web Technologies I  </w:t>
    </w:r>
  </w:p>
  <w:p w:rsidR="0020124D" w:rsidRDefault="0078162B" w14:paraId="722AA9A1" w14:textId="77777777">
    <w:pPr>
      <w:tabs>
        <w:tab w:val="center" w:pos="2791"/>
        <w:tab w:val="center" w:pos="7107"/>
      </w:tabs>
      <w:spacing w:after="92"/>
    </w:pPr>
    <w:r>
      <w:tab/>
    </w:r>
    <w:r>
      <w:rPr>
        <w:rFonts w:ascii="Tahoma" w:hAnsi="Tahoma" w:eastAsia="Tahoma" w:cs="Tahoma"/>
        <w:sz w:val="24"/>
      </w:rPr>
      <w:t xml:space="preserve"> </w:t>
    </w:r>
    <w:r>
      <w:rPr>
        <w:rFonts w:ascii="Tahoma" w:hAnsi="Tahoma" w:eastAsia="Tahoma" w:cs="Tahoma"/>
        <w:sz w:val="24"/>
      </w:rPr>
      <w:tab/>
    </w:r>
    <w:r>
      <w:rPr>
        <w:rFonts w:ascii="Tahoma" w:hAnsi="Tahoma" w:eastAsia="Tahoma" w:cs="Tahoma"/>
        <w:sz w:val="38"/>
      </w:rPr>
      <w:t xml:space="preserve">CSD 1113_4 </w:t>
    </w:r>
  </w:p>
  <w:p w:rsidR="0020124D" w:rsidRDefault="0078162B" w14:paraId="69BA7342" w14:textId="77777777">
    <w:pPr>
      <w:spacing w:after="0"/>
      <w:ind w:left="4922"/>
      <w:jc w:val="center"/>
    </w:pPr>
    <w:r>
      <w:rPr>
        <w:rFonts w:ascii="Tahoma" w:hAnsi="Tahoma" w:eastAsia="Tahoma" w:cs="Tahoma"/>
        <w:sz w:val="38"/>
      </w:rPr>
      <w:t xml:space="preserve"> </w:t>
    </w:r>
  </w:p>
  <w:p w:rsidR="0020124D" w:rsidRDefault="0078162B" w14:paraId="30E488DD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Pr="00C316AF" w:rsidR="00930B25" w:rsidTr="00262133" w14:paraId="709437C3" w14:textId="77777777">
      <w:tc>
        <w:tcPr>
          <w:tcW w:w="5042" w:type="dxa"/>
        </w:tcPr>
        <w:p w:rsidR="00930B25" w:rsidP="00930B25" w:rsidRDefault="00930B25" w14:paraId="520F8129" w14:textId="77777777">
          <w:r>
            <w:rPr>
              <w:noProof/>
              <w:lang w:val="en-CA" w:eastAsia="en-CA"/>
            </w:rPr>
            <w:drawing>
              <wp:inline distT="0" distB="0" distL="0" distR="0" wp14:anchorId="012C1A0C" wp14:editId="0D6EAF42">
                <wp:extent cx="3188233" cy="617220"/>
                <wp:effectExtent l="0" t="0" r="0" b="0"/>
                <wp:docPr id="26" name="Picture 26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55" cy="62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:rsidR="00930B25" w:rsidP="00930B25" w:rsidRDefault="00930B25" w14:paraId="37DAF090" w14:textId="77777777">
          <w:pPr>
            <w:jc w:val="center"/>
          </w:pPr>
        </w:p>
      </w:tc>
      <w:tc>
        <w:tcPr>
          <w:tcW w:w="3597" w:type="dxa"/>
        </w:tcPr>
        <w:p w:rsidRPr="00C316AF" w:rsidR="00930B25" w:rsidP="00930B25" w:rsidRDefault="00930B25" w14:paraId="654BA904" w14:textId="77777777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CSD 1103</w:t>
          </w:r>
        </w:p>
        <w:p w:rsidRPr="00C316AF" w:rsidR="00930B25" w:rsidP="00930B25" w:rsidRDefault="00930B25" w14:paraId="229FDD17" w14:textId="77777777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Front-End Web Development I</w:t>
          </w:r>
        </w:p>
        <w:p w:rsidRPr="00C316AF" w:rsidR="00930B25" w:rsidP="00930B25" w:rsidRDefault="00930B25" w14:paraId="69F17EA4" w14:textId="77777777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Semester</w:t>
          </w:r>
        </w:p>
      </w:tc>
    </w:tr>
  </w:tbl>
  <w:p w:rsidR="0020124D" w:rsidRDefault="0078162B" w14:paraId="0F148372" w14:textId="3D7524BF">
    <w:pPr>
      <w:spacing w:after="0"/>
    </w:pPr>
    <w:r>
      <w:rPr>
        <w:rFonts w:ascii="Tahoma" w:hAnsi="Tahoma" w:eastAsia="Tahoma" w:cs="Tahom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Pr="00930B25" w:rsidR="00930B25" w:rsidTr="00930B25" w14:paraId="3F5A6D7C" w14:textId="77777777">
      <w:tc>
        <w:tcPr>
          <w:tcW w:w="5042" w:type="dxa"/>
        </w:tcPr>
        <w:p w:rsidR="00930B25" w:rsidP="00930B25" w:rsidRDefault="00930B25" w14:paraId="0D8F6D1E" w14:textId="77777777">
          <w:r>
            <w:rPr>
              <w:noProof/>
              <w:lang w:val="en-CA" w:eastAsia="en-CA"/>
            </w:rPr>
            <w:drawing>
              <wp:inline distT="0" distB="0" distL="0" distR="0" wp14:anchorId="0B26FD2D" wp14:editId="71CB53A1">
                <wp:extent cx="3189427" cy="815645"/>
                <wp:effectExtent l="0" t="0" r="0" b="3810"/>
                <wp:docPr id="27" name="Picture 27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435" cy="82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:rsidR="00930B25" w:rsidP="00930B25" w:rsidRDefault="00930B25" w14:paraId="5259C322" w14:textId="77777777">
          <w:pPr>
            <w:jc w:val="center"/>
          </w:pPr>
        </w:p>
      </w:tc>
      <w:tc>
        <w:tcPr>
          <w:tcW w:w="3597" w:type="dxa"/>
        </w:tcPr>
        <w:p w:rsidRPr="00930B25" w:rsidR="00930B25" w:rsidP="00930B25" w:rsidRDefault="00930B25" w14:paraId="589FC1C6" w14:textId="77777777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CSD 1103</w:t>
          </w:r>
        </w:p>
        <w:p w:rsidRPr="00930B25" w:rsidR="00930B25" w:rsidP="00930B25" w:rsidRDefault="00930B25" w14:paraId="03D99B48" w14:textId="77777777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Front-End Web Development I</w:t>
          </w:r>
        </w:p>
        <w:p w:rsidRPr="00930B25" w:rsidR="00930B25" w:rsidP="00930B25" w:rsidRDefault="00930B25" w14:paraId="4E26BE2C" w14:textId="77777777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Semester</w:t>
          </w:r>
        </w:p>
      </w:tc>
    </w:tr>
  </w:tbl>
  <w:p w:rsidR="00930B25" w:rsidRDefault="00930B25" w14:paraId="0C5AF6E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55f89d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9">
    <w:nsid w:val="230ba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</w:abstractNum>
  <w:abstractNum w:abstractNumId="4" w15:restartNumberingAfterBreak="0">
    <w:nsid w:val="564A0F59"/>
    <w:multiLevelType w:val="hybridMultilevel"/>
    <w:tmpl w:val="1E2E2FC4"/>
    <w:lvl w:ilvl="0" w:tplc="0416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5" w15:restartNumberingAfterBreak="0">
    <w:nsid w:val="58E75B6A"/>
    <w:multiLevelType w:val="hybridMultilevel"/>
    <w:tmpl w:val="77B4C628"/>
    <w:lvl w:ilvl="0" w:tplc="10090001">
      <w:start w:val="1"/>
      <w:numFmt w:val="bullet"/>
      <w:lvlText w:val=""/>
      <w:lvlJc w:val="left"/>
      <w:pPr>
        <w:ind w:left="110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2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4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6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8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70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2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4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62" w:hanging="360"/>
      </w:pPr>
      <w:rPr>
        <w:rFonts w:hint="default" w:ascii="Wingdings" w:hAnsi="Wingdings"/>
      </w:rPr>
    </w:lvl>
  </w:abstractNum>
  <w:abstractNum w:abstractNumId="6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1">
    <w:abstractNumId w:val="10"/>
  </w:num>
  <w:num w:numId="10">
    <w:abstractNumId w:val="9"/>
  </w:num>
  <w:num w:numId="1" w16cid:durableId="1731732871">
    <w:abstractNumId w:val="0"/>
  </w:num>
  <w:num w:numId="2" w16cid:durableId="480081915">
    <w:abstractNumId w:val="8"/>
  </w:num>
  <w:num w:numId="3" w16cid:durableId="1245450979">
    <w:abstractNumId w:val="1"/>
  </w:num>
  <w:num w:numId="4" w16cid:durableId="888759353">
    <w:abstractNumId w:val="3"/>
  </w:num>
  <w:num w:numId="5" w16cid:durableId="1115443570">
    <w:abstractNumId w:val="6"/>
  </w:num>
  <w:num w:numId="6" w16cid:durableId="1227381358">
    <w:abstractNumId w:val="7"/>
  </w:num>
  <w:num w:numId="7" w16cid:durableId="1526794733">
    <w:abstractNumId w:val="2"/>
  </w:num>
  <w:num w:numId="8" w16cid:durableId="1799759065">
    <w:abstractNumId w:val="5"/>
  </w:num>
  <w:num w:numId="9" w16cid:durableId="116412537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080F95"/>
    <w:rsid w:val="000B0617"/>
    <w:rsid w:val="000C407B"/>
    <w:rsid w:val="000D70F0"/>
    <w:rsid w:val="000F6F26"/>
    <w:rsid w:val="001120C3"/>
    <w:rsid w:val="001170A4"/>
    <w:rsid w:val="001B1549"/>
    <w:rsid w:val="001B72AF"/>
    <w:rsid w:val="001D133C"/>
    <w:rsid w:val="001F13BB"/>
    <w:rsid w:val="0020124D"/>
    <w:rsid w:val="00240B7C"/>
    <w:rsid w:val="002578E5"/>
    <w:rsid w:val="002F7570"/>
    <w:rsid w:val="00302DD4"/>
    <w:rsid w:val="00353146"/>
    <w:rsid w:val="003C55A8"/>
    <w:rsid w:val="003D141D"/>
    <w:rsid w:val="00405B63"/>
    <w:rsid w:val="00425D2B"/>
    <w:rsid w:val="00435D29"/>
    <w:rsid w:val="004369FB"/>
    <w:rsid w:val="0048754C"/>
    <w:rsid w:val="004D4C81"/>
    <w:rsid w:val="004E2433"/>
    <w:rsid w:val="004F0355"/>
    <w:rsid w:val="004F5A0D"/>
    <w:rsid w:val="00526011"/>
    <w:rsid w:val="00550B10"/>
    <w:rsid w:val="00555EAD"/>
    <w:rsid w:val="005A006A"/>
    <w:rsid w:val="005F740F"/>
    <w:rsid w:val="00605684"/>
    <w:rsid w:val="00653834"/>
    <w:rsid w:val="00662660"/>
    <w:rsid w:val="00664329"/>
    <w:rsid w:val="00707921"/>
    <w:rsid w:val="0078162B"/>
    <w:rsid w:val="00795A47"/>
    <w:rsid w:val="007C71FB"/>
    <w:rsid w:val="007E1136"/>
    <w:rsid w:val="007E6BA1"/>
    <w:rsid w:val="00813844"/>
    <w:rsid w:val="008349AE"/>
    <w:rsid w:val="00835B09"/>
    <w:rsid w:val="008663B4"/>
    <w:rsid w:val="0091533A"/>
    <w:rsid w:val="00930B25"/>
    <w:rsid w:val="009B1C35"/>
    <w:rsid w:val="009E5E97"/>
    <w:rsid w:val="009E67FC"/>
    <w:rsid w:val="00A0734D"/>
    <w:rsid w:val="00A44F9A"/>
    <w:rsid w:val="00A761F5"/>
    <w:rsid w:val="00A938AC"/>
    <w:rsid w:val="00AD61A3"/>
    <w:rsid w:val="00B25D87"/>
    <w:rsid w:val="00B615E0"/>
    <w:rsid w:val="00B65938"/>
    <w:rsid w:val="00B70590"/>
    <w:rsid w:val="00B7404E"/>
    <w:rsid w:val="00C316AF"/>
    <w:rsid w:val="00C5722F"/>
    <w:rsid w:val="00C82D54"/>
    <w:rsid w:val="00C867E3"/>
    <w:rsid w:val="00C9645C"/>
    <w:rsid w:val="00CA037D"/>
    <w:rsid w:val="00CA6F13"/>
    <w:rsid w:val="00CC136F"/>
    <w:rsid w:val="00CD2554"/>
    <w:rsid w:val="00CE3FF6"/>
    <w:rsid w:val="00CE57F2"/>
    <w:rsid w:val="00CF2629"/>
    <w:rsid w:val="00D17D6A"/>
    <w:rsid w:val="00D245C4"/>
    <w:rsid w:val="00DA75EA"/>
    <w:rsid w:val="00E1491F"/>
    <w:rsid w:val="00E62290"/>
    <w:rsid w:val="00E82617"/>
    <w:rsid w:val="00E8460C"/>
    <w:rsid w:val="00E86C97"/>
    <w:rsid w:val="00E943BB"/>
    <w:rsid w:val="00F3002C"/>
    <w:rsid w:val="00F43F4C"/>
    <w:rsid w:val="00F51339"/>
    <w:rsid w:val="00F75CFF"/>
    <w:rsid w:val="00F8018C"/>
    <w:rsid w:val="00F86CE7"/>
    <w:rsid w:val="00FB3C31"/>
    <w:rsid w:val="00FB754A"/>
    <w:rsid w:val="01A11712"/>
    <w:rsid w:val="1953B64A"/>
    <w:rsid w:val="22D70919"/>
    <w:rsid w:val="2B064D1F"/>
    <w:rsid w:val="3280DB2A"/>
    <w:rsid w:val="359E2035"/>
    <w:rsid w:val="394F41B6"/>
    <w:rsid w:val="48BD5812"/>
    <w:rsid w:val="4E497AFD"/>
    <w:rsid w:val="54C26D6D"/>
    <w:rsid w:val="55824E81"/>
    <w:rsid w:val="642474FD"/>
    <w:rsid w:val="723E66DC"/>
    <w:rsid w:val="73928B59"/>
    <w:rsid w:val="78467B2B"/>
    <w:rsid w:val="79E2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hAnsi="Tahoma" w:eastAsia="Tahoma" w:cs="Tahoma"/>
      <w:color w:val="000000"/>
      <w:sz w:val="42"/>
      <w:u w:val="single" w:color="00000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ahoma" w:hAnsi="Tahoma" w:eastAsia="Tahoma" w:cs="Tahoma"/>
      <w:color w:val="000000"/>
      <w:sz w:val="42"/>
      <w:u w:val="single" w:color="00000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722F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722F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30B25"/>
    <w:pPr>
      <w:ind w:left="720"/>
      <w:contextualSpacing/>
    </w:pPr>
  </w:style>
  <w:style w:type="paragraph" w:styleId="Revision">
    <w:name w:val="Revision"/>
    <w:hidden/>
    <w:uiPriority w:val="99"/>
    <w:semiHidden/>
    <w:rsid w:val="00555EAD"/>
    <w:pPr>
      <w:spacing w:after="0" w:line="240" w:lineRule="auto"/>
    </w:pPr>
    <w:rPr>
      <w:rFonts w:ascii="Calibri" w:hAnsi="Calibri" w:eastAsia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1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6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17D6A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17D6A"/>
    <w:rPr>
      <w:rFonts w:ascii="Calibri" w:hAnsi="Calibri" w:eastAsia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058976-7f49-4d5c-b259-40e82d7af1c2" xsi:nil="true"/>
    <lcf76f155ced4ddcb4097134ff3c332f xmlns="aaddd523-33f1-406e-b845-d48b611aff4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ECE4B2FD8B24C8A5A535F5012D732" ma:contentTypeVersion="9" ma:contentTypeDescription="Create a new document." ma:contentTypeScope="" ma:versionID="fb8fdf7e0e808e5101c65488fd38662b">
  <xsd:schema xmlns:xsd="http://www.w3.org/2001/XMLSchema" xmlns:xs="http://www.w3.org/2001/XMLSchema" xmlns:p="http://schemas.microsoft.com/office/2006/metadata/properties" xmlns:ns2="aaddd523-33f1-406e-b845-d48b611aff43" xmlns:ns3="bd058976-7f49-4d5c-b259-40e82d7af1c2" targetNamespace="http://schemas.microsoft.com/office/2006/metadata/properties" ma:root="true" ma:fieldsID="537d4d866eb9c2a0da83daafae4a245e" ns2:_="" ns3:_="">
    <xsd:import namespace="aaddd523-33f1-406e-b845-d48b611aff43"/>
    <xsd:import namespace="bd058976-7f49-4d5c-b259-40e82d7af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dd523-33f1-406e-b845-d48b611af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15f1731-198b-4c94-97f0-74c3d07ec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8976-7f49-4d5c-b259-40e82d7af1c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633f73e-2f1a-4162-9e07-a291fdf1f957}" ma:internalName="TaxCatchAll" ma:showField="CatchAllData" ma:web="bd058976-7f49-4d5c-b259-40e82d7af1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925787-F609-404E-BF21-1339911F62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60F16F-1CB8-4EEA-8D2F-AF6F672D0704}">
  <ds:schemaRefs>
    <ds:schemaRef ds:uri="http://schemas.microsoft.com/office/2006/documentManagement/types"/>
    <ds:schemaRef ds:uri="bd058976-7f49-4d5c-b259-40e82d7af1c2"/>
    <ds:schemaRef ds:uri="http://purl.org/dc/elements/1.1/"/>
    <ds:schemaRef ds:uri="http://schemas.microsoft.com/office/2006/metadata/properties"/>
    <ds:schemaRef ds:uri="aaddd523-33f1-406e-b845-d48b611aff4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9330A8E-AD04-4FD9-A3DB-8AC8B6224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dd523-33f1-406e-b845-d48b611aff43"/>
    <ds:schemaRef ds:uri="bd058976-7f49-4d5c-b259-40e82d7a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Shivani Sehgal</lastModifiedBy>
  <revision>87</revision>
  <dcterms:created xsi:type="dcterms:W3CDTF">2020-08-27T16:56:00.0000000Z</dcterms:created>
  <dcterms:modified xsi:type="dcterms:W3CDTF">2023-08-01T22:27:05.0804919Z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0x0101005B3ECE4B2FD8B24C8A5A535F5012D732</vt:lpwstr>
  </property>
  <property fmtid="{D5CDD505-2E9C-101B-9397-08002B2CF9AE}" pid="3" name="MediaServiceImageTags">
    <vt:lpwstr/>
  </property>
</Properties>
</file>