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ascii="Tahoma" w:hAnsi="Tahoma" w:eastAsia="Times New Roman" w:cs="Tahoma"/>
          <w:b/>
          <w:bCs/>
          <w:kern w:val="0"/>
          <w:sz w:val="18"/>
          <w:szCs w:val="18"/>
          <w:lang w:val="en-GB"/>
        </w:rPr>
      </w:pPr>
      <w:bookmarkStart w:id="0" w:name="_Hlk169171619"/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>ה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  <w:lang w:val="en-GB"/>
        </w:rPr>
        <w:t>-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lang w:val="en-GB"/>
        </w:rPr>
        <w:t>1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>הצהרת עורך בקשה ראשי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>תעודת גמר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eastAsia="Times New Roman" w:cs="Tahoma"/>
          <w:b/>
          <w:bCs/>
          <w:kern w:val="0"/>
          <w:sz w:val="18"/>
          <w:szCs w:val="18"/>
          <w:lang w:val="en-GB"/>
        </w:rPr>
      </w:pPr>
      <w:bookmarkStart w:id="1" w:name="_Hlk516104"/>
      <w:bookmarkStart w:id="2" w:name="_Hlk532325351"/>
      <w:bookmarkEnd w:id="1"/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eastAsia="Times New Roman" w:cs="Tahoma"/>
          <w:b/>
          <w:bCs/>
          <w:kern w:val="0"/>
          <w:sz w:val="18"/>
          <w:szCs w:val="18"/>
          <w:lang w:val="en-GB"/>
        </w:rPr>
      </w:pP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>ועדה מקומית לתכנון ובנייה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  <w:lang w:val="en-GB"/>
        </w:rPr>
        <w:t xml:space="preserve">/ </w:t>
      </w: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 xml:space="preserve">רשות הרישוי </w:t>
      </w:r>
      <w:bookmarkEnd w:id="2"/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color w:val="0070C0"/>
        </w:rPr>
        <w:t xml:space="preserve">{{authority|שם רשות רישוי}}</w:t>
      </w:r>
      <w:r>
        <w:rPr>
          <w:rFonts w:ascii="Tahoma" w:hAnsi="Tahoma" w:eastAsia="Times New Roman" w:cs="Tahoma"/>
          <w:b/>
          <w:b/>
          <w:bCs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b/>
          <w:bCs/>
          <w:color w:val="0070C0"/>
          <w:kern w:val="0"/>
          <w:sz w:val="18"/>
          <w:szCs w:val="18"/>
          <w:rtl w:val="true"/>
        </w:rPr>
        <w:t/>
      </w:r>
    </w:p>
    <w:p>
      <w:pPr>
        <w:pStyle w:val="Normal"/>
        <w:spacing w:lineRule="auto" w:line="360" w:before="360" w:after="60"/>
        <w:ind w:end="0"/>
        <w:jc w:val="both"/>
        <w:rPr>
          <w:rFonts w:ascii="Times New Roman" w:hAnsi="Times New Roman" w:eastAsia="Times New Roman" w:cs="Tahoma"/>
          <w:b/>
          <w:bCs/>
          <w:kern w:val="0"/>
          <w:sz w:val="20"/>
          <w:szCs w:val="20"/>
          <w:u w:val="single"/>
        </w:rPr>
      </w:pPr>
      <w:bookmarkStart w:id="3" w:name="_Hlk516104"/>
      <w:bookmarkEnd w:id="3"/>
      <w:r>
        <w:rPr>
          <w:rFonts w:ascii="Tahoma" w:hAnsi="Tahoma" w:eastAsia="Times New Roman" w:cs="Tahoma"/>
          <w:b/>
          <w:b/>
          <w:bCs/>
          <w:kern w:val="0"/>
          <w:sz w:val="20"/>
          <w:sz w:val="20"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מהות הבקשה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{{nature|השלם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יישוב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{{city|השלם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רחוב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{{street|השלם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מס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בית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{{houseNum|השלם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גוש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{{block|השלם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חלקה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{{parcel|השלם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מגרש לפי תכנית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{{plot|השלם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מס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בקשה להיתר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{{requestNum|השלם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kern w:val="0"/>
          <w:sz w:val="20"/>
          <w:sz w:val="20"/>
          <w:szCs w:val="20"/>
          <w:rtl w:val="true"/>
        </w:rPr>
        <w:t>שם מכון הבקרה</w:t>
      </w:r>
      <w:r>
        <w:rPr>
          <w:rFonts w:cs="Tahoma" w:ascii="Tahoma" w:hAnsi="Tahoma"/>
          <w:kern w:val="0"/>
          <w:sz w:val="20"/>
          <w:szCs w:val="20"/>
          <w:rtl w:val="true"/>
        </w:rPr>
        <w:t>: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{{controlInstitute|השלם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lineRule="auto" w:line="360" w:before="360" w:after="60"/>
        <w:ind w:end="0"/>
        <w:jc w:val="both"/>
        <w:rPr>
          <w:rFonts w:ascii="Times New Roman" w:hAnsi="Times New Roman" w:eastAsia="Times New Roman" w:cs="Tahoma"/>
          <w:b/>
          <w:bCs/>
          <w:kern w:val="0"/>
          <w:sz w:val="20"/>
          <w:szCs w:val="20"/>
          <w:u w:val="single"/>
        </w:rPr>
      </w:pPr>
      <w:r>
        <w:rPr>
          <w:rFonts w:ascii="Tahoma" w:hAnsi="Tahoma" w:eastAsia="Times New Roman" w:cs="Tahoma"/>
          <w:b/>
          <w:b/>
          <w:bCs/>
          <w:kern w:val="0"/>
          <w:sz w:val="20"/>
          <w:sz w:val="20"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שם בעל ההיתר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bookmarkStart w:id="4" w:name="_Hlk7390840"/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{{owner.name|השלם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bookmarkEnd w:id="4"/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eastAsia="Tahoma" w:cs="Tahoma" w:ascii="Tahoma" w:hAnsi="Tahoma"/>
          <w:kern w:val="0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Tahoma" w:hAnsi="Tahoma" w:eastAsia="Times New Roman" w:cs="Tahoma"/>
          <w:b/>
          <w:b/>
          <w:bCs/>
          <w:kern w:val="0"/>
          <w:sz w:val="20"/>
          <w:sz w:val="20"/>
          <w:szCs w:val="20"/>
          <w:rtl w:val="true"/>
        </w:rPr>
        <w:t xml:space="preserve">{{ownerType=corp|☐}}</w:t>
      </w:r>
      <w:r>
        <w:rPr>
          <w:rFonts w:ascii="Tahoma" w:hAnsi="Tahoma" w:eastAsia="Times New Roman" w:cs="Tahoma"/>
          <w:b/>
          <w:b/>
          <w:bCs/>
          <w:kern w:val="0"/>
          <w:sz w:val="20"/>
          <w:sz w:val="20"/>
          <w:szCs w:val="20"/>
          <w:rtl w:val="true"/>
        </w:rPr>
        <w:t xml:space="preserve"> 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cs="Tahoma" w:ascii="Tahoma" w:hAnsi="Tahoma"/>
          <w:kern w:val="0"/>
          <w:sz w:val="18"/>
          <w:szCs w:val="18"/>
          <w:lang w:val="en-GB"/>
        </w:rPr>
        <w:t>261</w:t>
      </w:r>
      <w:r>
        <w:rPr>
          <w:rFonts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>ד</w:t>
      </w:r>
      <w:r>
        <w:rPr>
          <w:rFonts w:cs="Tahoma" w:ascii="Tahoma" w:hAnsi="Tahoma"/>
          <w:kern w:val="0"/>
          <w:sz w:val="18"/>
          <w:szCs w:val="18"/>
          <w:rtl w:val="true"/>
          <w:lang w:val="en-GB"/>
        </w:rPr>
        <w:t xml:space="preserve">' 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מס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ת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>.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ז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>.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/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מס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דרכון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/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תאגיד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{{owner.id|השלם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טלפון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{{owner.phone|השלם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מייל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{{owner.email|השלם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כתובת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{{owner.address|השלם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lineRule="auto" w:line="360" w:before="360" w:after="60"/>
        <w:ind w:end="0"/>
        <w:jc w:val="both"/>
        <w:rPr>
          <w:rFonts w:ascii="Tahoma" w:hAnsi="Tahoma" w:eastAsia="Times New Roman" w:cs="Tahoma"/>
          <w:b/>
          <w:bCs/>
          <w:kern w:val="0"/>
          <w:sz w:val="20"/>
          <w:szCs w:val="20"/>
          <w:u w:val="single"/>
        </w:rPr>
      </w:pPr>
      <w:r>
        <w:rPr>
          <w:rFonts w:ascii="Tahoma" w:hAnsi="Tahoma" w:eastAsia="Times New Roman" w:cs="Tahoma"/>
          <w:b/>
          <w:b/>
          <w:bCs/>
          <w:kern w:val="0"/>
          <w:sz w:val="20"/>
          <w:sz w:val="20"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18"/>
          <w:szCs w:val="18"/>
          <w:lang w:val="en-GB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אני הח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"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מ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{{architect.name|שם עורך בקשה ראשי}}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ת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.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ז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.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{{architect.id|השלם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מ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.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ר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.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{{architect.license|השלם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טלפון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{{architect.phone|השלם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מייל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{{architect.email|השלם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כתובת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{{architect.address|השלם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עורך בקשה ראשי בבנייה או העבודה נשוא ההיתר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, 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מצהיר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בזאת כי ביצעתי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פיקוח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עליון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כמשמעותו בתקנות 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91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, 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92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, 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94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לתקנות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התכנון והבניה 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(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רישוי בניה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)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התשע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"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ו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-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2016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(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להלן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תקנות הרישוי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)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מתחילת ביצוע העבודות לפי ההיתר ועד לתעודת גמר ובכלל זה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:</w:t>
      </w:r>
    </w:p>
    <w:p>
      <w:pPr>
        <w:pStyle w:val="Normal"/>
        <w:numPr>
          <w:ilvl w:val="0"/>
          <w:numId w:val="1"/>
        </w:numPr>
        <w:tabs>
          <w:tab w:val="clear" w:pos="720"/>
          <w:tab w:val="right" w:pos="270" w:leader="none"/>
        </w:tabs>
        <w:spacing w:lineRule="auto" w:line="240" w:before="240" w:after="240"/>
        <w:ind w:hanging="270" w:start="270"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ערכתי ביקורים באתר הבנייה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במספר ובמועדים הדרושים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כדי לקיים את הפעולות הנדרשות לפיקוח עליון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. </w:t>
      </w:r>
    </w:p>
    <w:p>
      <w:pPr>
        <w:pStyle w:val="Normal"/>
        <w:tabs>
          <w:tab w:val="clear" w:pos="720"/>
          <w:tab w:val="right" w:pos="621" w:leader="none"/>
        </w:tabs>
        <w:spacing w:lineRule="auto" w:line="360" w:before="120" w:after="120"/>
        <w:ind w:hanging="333" w:start="607"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kern w:val="0"/>
          <w:sz w:val="26"/>
          <w:szCs w:val="26"/>
          <w:rtl w:val="true"/>
        </w:rPr>
        <w:t>☐</w:t>
      </w:r>
      <w:r>
        <w:rPr>
          <w:rFonts w:eastAsia="Tahoma" w:cs="Tahoma" w:ascii="Tahoma" w:hAnsi="Tahoma"/>
          <w:b/>
          <w:bCs/>
          <w:kern w:val="0"/>
          <w:sz w:val="20"/>
          <w:szCs w:val="20"/>
          <w:rtl w:val="true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 xml:space="preserve">ייפיתי כוחו של עובד מטעמי לערוך ביקורים לפיקוח עליון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{{worker.name|שם העובד}}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ת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>.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ז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{{worker.id|השלם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>.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ר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{{worker.license|השלם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 xml:space="preserve">טלפון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{{worker.phone|השלם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 xml:space="preserve">מייל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{{worker.email|השלם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 xml:space="preserve">כתובת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{{worker.address|השלם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העובד הינו בעל הכישורים הנדרשים לפי כל דין לתחום העבודה שלגביה ערך את הביקורים לפיקוח עליון במקומי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ind w:hanging="360" w:start="360" w:end="0"/>
        <w:jc w:val="both"/>
        <w:rPr>
          <w:rFonts w:ascii="Tahoma" w:hAnsi="Tahoma" w:eastAsia="Times New Roman" w:cs="Tahoma"/>
          <w:kern w:val="0"/>
          <w:sz w:val="18"/>
          <w:szCs w:val="18"/>
          <w:lang w:val="en-GB"/>
        </w:rPr>
      </w:pPr>
      <w:bookmarkStart w:id="5" w:name="_Hlk512175714"/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ביצוע הבנייה באתר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תואם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לתכניות העבודה המאושרות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התואמות להיתר ולמפרטי הבנייה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למעט שינויים פנימיים כהגדרתם בסעיף 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145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(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א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) (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2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)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לחוק התכנון והבנייה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ind w:hanging="360" w:start="360" w:end="0"/>
        <w:jc w:val="both"/>
        <w:rPr>
          <w:rFonts w:ascii="Tahoma" w:hAnsi="Tahoma" w:eastAsia="Times New Roman" w:cs="Tahoma"/>
          <w:kern w:val="0"/>
          <w:sz w:val="18"/>
          <w:szCs w:val="18"/>
          <w:lang w:val="en-GB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הנחיתי בעלי תפקידים מטעם בעל ההיתר והקבלן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ind w:hanging="360" w:start="360" w:end="0"/>
        <w:jc w:val="both"/>
        <w:rPr>
          <w:rFonts w:ascii="Tahoma" w:hAnsi="Tahoma" w:eastAsia="Times New Roman" w:cs="Tahoma"/>
          <w:kern w:val="0"/>
          <w:sz w:val="18"/>
          <w:szCs w:val="18"/>
          <w:lang w:val="en-GB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ביצעתי מעקב אחר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בדיקות המעבדה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בתחום אחריותי המקצועי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העברתי הנחיות בעקבות תוצאות הבדיקה ווידאתי יישום ההנחיות בפועל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.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ind w:hanging="360" w:start="360" w:end="0"/>
        <w:jc w:val="both"/>
        <w:rPr>
          <w:rFonts w:ascii="Tahoma" w:hAnsi="Tahoma" w:eastAsia="Times New Roman" w:cs="Tahoma"/>
          <w:kern w:val="0"/>
          <w:sz w:val="18"/>
          <w:szCs w:val="18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עדכנתי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 xml:space="preserve"> תכניות העבודה והמפרטים על פי שינויי התכן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ככל שישנם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בזמן ביצוע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 xml:space="preserve"> הבנייה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>.</w:t>
      </w:r>
      <w:bookmarkStart w:id="6" w:name="_Hlk512175731"/>
      <w:bookmarkEnd w:id="5"/>
    </w:p>
    <w:p>
      <w:pPr>
        <w:pStyle w:val="Normal"/>
        <w:bidi w:val="0"/>
        <w:spacing w:lineRule="auto" w:line="240" w:before="0" w:after="0"/>
        <w:jc w:val="start"/>
        <w:rPr>
          <w:rFonts w:ascii="Tahoma" w:hAnsi="Tahoma" w:eastAsia="Tahoma" w:cs="Tahoma"/>
          <w:b/>
          <w:bCs/>
          <w:color w:val="000000"/>
          <w:kern w:val="0"/>
          <w:sz w:val="16"/>
          <w:szCs w:val="16"/>
          <w:u w:val="single" w:color="000000"/>
          <w:lang w:val="en-GB"/>
        </w:rPr>
      </w:pPr>
      <w:r>
        <w:rPr>
          <w:rFonts w:ascii="Tahoma" w:hAnsi="Tahoma" w:eastAsia="Times New Roman" w:cs="Tahoma"/>
          <w:b/>
          <w:b/>
          <w:bCs/>
          <w:kern w:val="0"/>
          <w:sz w:val="16"/>
          <w:sz w:val="16"/>
          <w:szCs w:val="16"/>
          <w:rtl w:val="true"/>
          <w:lang w:val="en-GB"/>
        </w:rPr>
        <w:t>מס</w:t>
      </w:r>
      <w:r>
        <w:rPr>
          <w:rFonts w:eastAsia="Times New Roman" w:cs="Tahoma" w:ascii="Tahoma" w:hAnsi="Tahoma"/>
          <w:b/>
          <w:bCs/>
          <w:kern w:val="0"/>
          <w:sz w:val="16"/>
          <w:szCs w:val="16"/>
          <w:rtl w:val="true"/>
          <w:lang w:val="en-GB"/>
        </w:rPr>
        <w:t xml:space="preserve">' </w:t>
      </w:r>
      <w:r>
        <w:rPr>
          <w:rFonts w:ascii="Tahoma" w:hAnsi="Tahoma" w:eastAsia="Times New Roman" w:cs="Tahoma"/>
          <w:b/>
          <w:b/>
          <w:bCs/>
          <w:kern w:val="0"/>
          <w:sz w:val="16"/>
          <w:sz w:val="16"/>
          <w:szCs w:val="16"/>
          <w:rtl w:val="true"/>
          <w:lang w:val="en-GB"/>
        </w:rPr>
        <w:t>היתר</w:t>
      </w:r>
      <w:r>
        <w:rPr>
          <w:rFonts w:eastAsia="Times New Roman" w:cs="Tahoma" w:ascii="Tahoma" w:hAnsi="Tahoma"/>
          <w:b/>
          <w:bCs/>
          <w:kern w:val="0"/>
          <w:sz w:val="16"/>
          <w:szCs w:val="16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b/>
          <w:b/>
          <w:bCs/>
          <w:kern w:val="0"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ascii="Tahoma" w:hAnsi="Tahoma" w:eastAsia="Times New Roman" w:cs="Tahoma"/>
          <w:b/>
          <w:b/>
          <w:bCs/>
          <w:color w:val="0070C0"/>
          <w:kern w:val="0"/>
          <w:sz w:val="16"/>
          <w:sz w:val="16"/>
          <w:szCs w:val="16"/>
          <w:rtl w:val="true"/>
        </w:rPr>
        <w:t/>
      </w:r>
      <w:r>
        <w:rPr>
          <w:rFonts w:eastAsia="Times New Roman" w:cs="Tahoma" w:ascii="Tahoma" w:hAnsi="Tahoma"/>
          <w:b/>
          <w:bCs/>
          <w:color w:val="0070C0"/>
          <w:kern w:val="0"/>
          <w:sz w:val="16"/>
          <w:szCs w:val="16"/>
        </w:rPr>
        <w:t/>
      </w:r>
      <w:r>
        <w:rPr>
          <w:rFonts w:eastAsia="Times New Roman" w:cs="Tahoma" w:ascii="Tahoma" w:hAnsi="Tahoma"/>
          <w:kern w:val="0"/>
          <w:sz w:val="20"/>
          <w:szCs w:val="20"/>
          <w:lang w:val="en-GB"/>
        </w:rPr>
        <w:tab/>
      </w:r>
    </w:p>
    <w:p>
      <w:pPr>
        <w:pStyle w:val="Normal"/>
        <w:numPr>
          <w:ilvl w:val="0"/>
          <w:numId w:val="1"/>
        </w:numPr>
        <w:spacing w:lineRule="auto" w:line="240" w:before="240" w:after="240"/>
        <w:ind w:hanging="360" w:start="360" w:end="0"/>
        <w:jc w:val="both"/>
        <w:rPr>
          <w:rFonts w:ascii="Tahoma" w:hAnsi="Tahoma" w:eastAsia="Times New Roman" w:cs="Tahoma"/>
          <w:kern w:val="0"/>
          <w:sz w:val="18"/>
          <w:szCs w:val="18"/>
        </w:rPr>
      </w:pPr>
      <w:bookmarkStart w:id="7" w:name="_Hlk1251104"/>
      <w:bookmarkEnd w:id="6"/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עבודות הבנייה אשר בתחום אחריותי הסתיימו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למעט התנאים והפרטים המפורטים בבקשה לקבלת תעודת גמר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והנני מצהיר בזאת כי הבניין ראוי לשימוש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>.</w:t>
      </w:r>
      <w:bookmarkEnd w:id="7"/>
    </w:p>
    <w:p>
      <w:pPr>
        <w:pStyle w:val="Normal"/>
        <w:spacing w:lineRule="auto" w:line="240" w:before="240" w:after="240"/>
        <w:ind w:firstLine="6176" w:start="2464" w:end="0"/>
        <w:jc w:val="start"/>
        <w:rPr>
          <w:rFonts w:ascii="Tahoma" w:hAnsi="Tahoma" w:eastAsia="Times New Roman" w:cs="Tahoma"/>
          <w:kern w:val="0"/>
          <w:sz w:val="18"/>
          <w:szCs w:val="18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שם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{{signerName|השלם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eastAsia="Times New Roman" w:cs="Tahoma"/>
          <w:kern w:val="0"/>
          <w:sz w:val="18"/>
          <w:szCs w:val="18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תאריך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{{date|השלם תאריך}}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eastAsia="Times New Roman" w:cs="Tahoma"/>
          <w:kern w:val="0"/>
          <w:sz w:val="18"/>
          <w:szCs w:val="18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חתימה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: 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{{signature|____________________}}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   </w:t>
      </w:r>
    </w:p>
    <w:p>
      <w:pPr>
        <w:pStyle w:val="Normal"/>
        <w:spacing w:lineRule="auto" w:line="240" w:before="240" w:after="240"/>
        <w:ind w:firstLine="6176" w:start="2464" w:end="0"/>
        <w:jc w:val="center"/>
        <w:rPr>
          <w:rFonts w:ascii="Tahoma" w:hAnsi="Tahoma" w:eastAsia="Times New Roman" w:cs="Tahoma"/>
          <w:b/>
          <w:bCs/>
          <w:kern w:val="0"/>
          <w:sz w:val="18"/>
          <w:szCs w:val="18"/>
        </w:rPr>
      </w:pP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</w:rPr>
        <w:t>עורך בקשה ראשי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</w:rPr>
        <w:t>-</w:t>
      </w: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</w:rPr>
        <w:t xml:space="preserve">סוף מסמך 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</w:rPr>
        <w:t>-</w:t>
      </w:r>
      <w:bookmarkEnd w:id="0"/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56" w:before="0" w:after="160"/>
      <w:ind w:hanging="0" w:start="0" w:end="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5z0">
    <w:name w:val="WW8Num5z0"/>
    <w:qFormat/>
    <w:rPr/>
  </w:style>
  <w:style w:type="character" w:styleId="Style14">
    <w:name w:val="גופן ברירת המחדל של פיסקה"/>
    <w:qFormat/>
    <w:rPr/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5">
    <w:name w:val="טקסט מציין מיקום"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lineRule="auto" w:line="360" w:before="200" w:after="0"/>
      <w:ind w:hanging="0" w:start="720" w:end="0"/>
      <w:contextualSpacing/>
      <w:jc w:val="both"/>
    </w:pPr>
    <w:rPr>
      <w:rFonts w:ascii="Times New Roman" w:hAnsi="Times New Roman" w:eastAsia="Times New Roman" w:cs="David"/>
      <w:kern w:val="0"/>
      <w:sz w:val="21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2026-10-05T09:09:00Z</dcterms:created>
  <dc:creator>מור כהן</dc:creator>
  <dc:description/>
  <cp:keywords/>
  <dc:language>en-US</dc:language>
  <cp:lastModifiedBy>יגאל רבינוביץ</cp:lastModifiedBy>
  <dcterms:modified xsi:type="dcterms:W3CDTF">2026-10-05T09:09:00Z</dcterms:modified>
  <cp:revision>2</cp:revision>
  <dc:subject/>
  <dc:title/>
</cp:coreProperties>
</file>