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471B8" w14:textId="606F898F" w:rsidR="00F656BB" w:rsidRDefault="00F656BB" w:rsidP="00F656BB">
      <w:pPr>
        <w:jc w:val="center"/>
        <w:rPr>
          <w:rFonts w:asciiTheme="majorEastAsia" w:eastAsiaTheme="majorEastAsia" w:hAnsiTheme="majorEastAsia" w:hint="eastAsia"/>
          <w:b/>
          <w:bCs/>
          <w:sz w:val="32"/>
          <w:szCs w:val="32"/>
        </w:rPr>
      </w:pPr>
      <w:r w:rsidRPr="00107377">
        <w:rPr>
          <w:rFonts w:asciiTheme="majorEastAsia" w:eastAsiaTheme="majorEastAsia" w:hAnsiTheme="majorEastAsia" w:hint="eastAsia"/>
          <w:b/>
          <w:bCs/>
          <w:sz w:val="32"/>
          <w:szCs w:val="32"/>
        </w:rPr>
        <w:t>任务</w:t>
      </w:r>
      <w:r>
        <w:rPr>
          <w:rFonts w:asciiTheme="majorEastAsia" w:eastAsiaTheme="majorEastAsia" w:hAnsiTheme="majorEastAsia" w:hint="eastAsia"/>
          <w:b/>
          <w:bCs/>
          <w:sz w:val="32"/>
          <w:szCs w:val="32"/>
        </w:rPr>
        <w:t>三</w:t>
      </w:r>
      <w:r w:rsidRPr="00107377">
        <w:rPr>
          <w:rFonts w:asciiTheme="majorEastAsia" w:eastAsiaTheme="majorEastAsia" w:hAnsiTheme="majorEastAsia" w:hint="eastAsia"/>
          <w:b/>
          <w:bCs/>
          <w:sz w:val="32"/>
          <w:szCs w:val="32"/>
        </w:rPr>
        <w:t>项目测试报告</w:t>
      </w:r>
    </w:p>
    <w:p w14:paraId="67E60F12" w14:textId="77777777" w:rsidR="005430D5" w:rsidRDefault="005430D5" w:rsidP="005430D5">
      <w:pPr>
        <w:spacing w:line="360" w:lineRule="auto"/>
        <w:ind w:firstLineChars="200" w:firstLine="480"/>
        <w:rPr>
          <w:rFonts w:hint="eastAsia"/>
          <w:sz w:val="24"/>
        </w:rPr>
      </w:pPr>
      <w:r>
        <w:rPr>
          <w:rFonts w:hint="eastAsia"/>
          <w:sz w:val="24"/>
        </w:rPr>
        <w:t>任务三是使用mini-c语言的正则表达式和文法对任务一、任务二的项目分别进行测试，具体如下：</w:t>
      </w:r>
    </w:p>
    <w:p w14:paraId="7FDD0FC9" w14:textId="3A609454" w:rsidR="005430D5" w:rsidRDefault="005430D5" w:rsidP="005430D5">
      <w:pPr>
        <w:spacing w:line="360" w:lineRule="auto"/>
        <w:rPr>
          <w:rFonts w:hint="eastAsia"/>
          <w:sz w:val="24"/>
        </w:rPr>
      </w:pPr>
      <w:r>
        <w:rPr>
          <w:rFonts w:hint="eastAsia"/>
          <w:sz w:val="24"/>
        </w:rPr>
        <w:t>1. 任务一测试</w:t>
      </w:r>
    </w:p>
    <w:p w14:paraId="5EB38196" w14:textId="26271BDB" w:rsidR="005430D5" w:rsidRDefault="005430D5" w:rsidP="005430D5">
      <w:pPr>
        <w:spacing w:line="360" w:lineRule="auto"/>
        <w:rPr>
          <w:rFonts w:hint="eastAsia"/>
          <w:sz w:val="24"/>
        </w:rPr>
      </w:pPr>
      <w:r>
        <w:rPr>
          <w:rFonts w:hint="eastAsia"/>
          <w:sz w:val="24"/>
        </w:rPr>
        <w:t>1.1 数据准备</w:t>
      </w:r>
    </w:p>
    <w:p w14:paraId="277F432A" w14:textId="77777777" w:rsidR="005430D5" w:rsidRDefault="005430D5" w:rsidP="005430D5">
      <w:pPr>
        <w:spacing w:line="360" w:lineRule="auto"/>
        <w:ind w:firstLineChars="200" w:firstLine="480"/>
        <w:rPr>
          <w:rFonts w:hint="eastAsia"/>
          <w:sz w:val="24"/>
        </w:rPr>
      </w:pPr>
      <w:r>
        <w:rPr>
          <w:rFonts w:hint="eastAsia"/>
          <w:sz w:val="24"/>
        </w:rPr>
        <w:t>构建mini-c语言的正则表达式如下：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5430D5" w14:paraId="67AB4F14" w14:textId="77777777" w:rsidTr="00340CDE">
        <w:trPr>
          <w:trHeight w:val="249"/>
        </w:trPr>
        <w:tc>
          <w:tcPr>
            <w:tcW w:w="7832" w:type="dxa"/>
          </w:tcPr>
          <w:p w14:paraId="562B8433" w14:textId="77777777" w:rsidR="004F4A31" w:rsidRPr="004F4A31" w:rsidRDefault="004F4A31" w:rsidP="004F4A31">
            <w:pPr>
              <w:rPr>
                <w:rFonts w:ascii="宋体" w:hAnsi="宋体" w:hint="eastAsia"/>
                <w:sz w:val="24"/>
                <w:szCs w:val="28"/>
              </w:rPr>
            </w:pPr>
            <w:r w:rsidRPr="004F4A31">
              <w:rPr>
                <w:rFonts w:ascii="宋体" w:hAnsi="宋体" w:hint="eastAsia"/>
                <w:sz w:val="24"/>
                <w:szCs w:val="28"/>
              </w:rPr>
              <w:t>digit=[0-9]</w:t>
            </w:r>
          </w:p>
          <w:p w14:paraId="5E7B7074" w14:textId="77777777" w:rsidR="004F4A31" w:rsidRPr="004F4A31" w:rsidRDefault="004F4A31" w:rsidP="004F4A31">
            <w:pPr>
              <w:rPr>
                <w:rFonts w:ascii="宋体" w:hAnsi="宋体" w:hint="eastAsia"/>
                <w:sz w:val="24"/>
                <w:szCs w:val="28"/>
              </w:rPr>
            </w:pPr>
            <w:r w:rsidRPr="004F4A31">
              <w:rPr>
                <w:rFonts w:ascii="宋体" w:hAnsi="宋体" w:hint="eastAsia"/>
                <w:sz w:val="24"/>
                <w:szCs w:val="28"/>
              </w:rPr>
              <w:t>letter=[a-zA-Z]</w:t>
            </w:r>
          </w:p>
          <w:p w14:paraId="40960515" w14:textId="77777777" w:rsidR="004F4A31" w:rsidRPr="004F4A31" w:rsidRDefault="004F4A31" w:rsidP="004F4A31">
            <w:pPr>
              <w:rPr>
                <w:rFonts w:ascii="宋体" w:hAnsi="宋体" w:hint="eastAsia"/>
                <w:sz w:val="24"/>
                <w:szCs w:val="28"/>
              </w:rPr>
            </w:pPr>
            <w:r w:rsidRPr="004F4A31">
              <w:rPr>
                <w:rFonts w:ascii="宋体" w:hAnsi="宋体" w:hint="eastAsia"/>
                <w:sz w:val="24"/>
                <w:szCs w:val="28"/>
              </w:rPr>
              <w:t>_key100S=else|if|int|float|double|return|void|do|while</w:t>
            </w:r>
          </w:p>
          <w:p w14:paraId="564DC288" w14:textId="77777777" w:rsidR="004F4A31" w:rsidRPr="004F4A31" w:rsidRDefault="004F4A31" w:rsidP="004F4A31">
            <w:pPr>
              <w:rPr>
                <w:rFonts w:ascii="宋体" w:hAnsi="宋体" w:hint="eastAsia"/>
                <w:sz w:val="24"/>
                <w:szCs w:val="28"/>
              </w:rPr>
            </w:pPr>
            <w:r w:rsidRPr="004F4A31">
              <w:rPr>
                <w:rFonts w:ascii="宋体" w:hAnsi="宋体" w:hint="eastAsia"/>
                <w:sz w:val="24"/>
                <w:szCs w:val="28"/>
              </w:rPr>
              <w:t>_special200S=\+\|-|\*\|/|%|&lt;|&lt;=|&gt;=|&gt;|==|!=|=|;|,|\(\|\)\|\[\|\]\|{|}</w:t>
            </w:r>
          </w:p>
          <w:p w14:paraId="002CB553" w14:textId="77777777" w:rsidR="004F4A31" w:rsidRPr="004F4A31" w:rsidRDefault="004F4A31" w:rsidP="004F4A31">
            <w:pPr>
              <w:rPr>
                <w:rFonts w:ascii="宋体" w:hAnsi="宋体" w:hint="eastAsia"/>
                <w:sz w:val="24"/>
                <w:szCs w:val="28"/>
              </w:rPr>
            </w:pPr>
            <w:r w:rsidRPr="004F4A31">
              <w:rPr>
                <w:rFonts w:ascii="宋体" w:hAnsi="宋体" w:hint="eastAsia"/>
                <w:sz w:val="24"/>
                <w:szCs w:val="28"/>
              </w:rPr>
              <w:t>_specialName200S=PLUS|MINUS|MULTIPLY|DIVIDE|MOD|LT|LTEQ|RTEQ|RT|EQ|NE|ASSIGN|SEMI|DOU|LLM|RLM|LMM|RMM|LBM|RBM</w:t>
            </w:r>
          </w:p>
          <w:p w14:paraId="4E34E36E" w14:textId="77777777" w:rsidR="004F4A31" w:rsidRPr="004F4A31" w:rsidRDefault="004F4A31" w:rsidP="004F4A31">
            <w:pPr>
              <w:rPr>
                <w:rFonts w:ascii="宋体" w:hAnsi="宋体" w:hint="eastAsia"/>
                <w:sz w:val="24"/>
                <w:szCs w:val="28"/>
              </w:rPr>
            </w:pPr>
            <w:r w:rsidRPr="004F4A31">
              <w:rPr>
                <w:rFonts w:ascii="宋体" w:hAnsi="宋体" w:hint="eastAsia"/>
                <w:sz w:val="24"/>
                <w:szCs w:val="28"/>
              </w:rPr>
              <w:t>_ID400=(_|letter)(_|letter|digit)*</w:t>
            </w:r>
          </w:p>
          <w:p w14:paraId="5E05C83B" w14:textId="77777777" w:rsidR="004F4A31" w:rsidRPr="004F4A31" w:rsidRDefault="004F4A31" w:rsidP="004F4A31">
            <w:pPr>
              <w:rPr>
                <w:rFonts w:ascii="宋体" w:hAnsi="宋体" w:hint="eastAsia"/>
                <w:sz w:val="24"/>
                <w:szCs w:val="28"/>
              </w:rPr>
            </w:pPr>
            <w:r w:rsidRPr="004F4A31">
              <w:rPr>
                <w:rFonts w:ascii="宋体" w:hAnsi="宋体" w:hint="eastAsia"/>
                <w:sz w:val="24"/>
                <w:szCs w:val="28"/>
              </w:rPr>
              <w:t>_NUMBER500=digit+(.digit+)?</w:t>
            </w:r>
          </w:p>
          <w:p w14:paraId="29C78E50" w14:textId="1EDF5C6C" w:rsidR="005430D5" w:rsidRPr="004C7D17" w:rsidRDefault="004F4A31" w:rsidP="004F4A31">
            <w:pPr>
              <w:rPr>
                <w:rFonts w:ascii="宋体" w:hAnsi="宋体" w:hint="eastAsia"/>
                <w:b/>
                <w:bCs/>
                <w:sz w:val="24"/>
                <w:szCs w:val="28"/>
              </w:rPr>
            </w:pPr>
            <w:r w:rsidRPr="004F4A31">
              <w:rPr>
                <w:rFonts w:ascii="宋体" w:hAnsi="宋体" w:hint="eastAsia"/>
                <w:sz w:val="24"/>
                <w:szCs w:val="28"/>
              </w:rPr>
              <w:t>_annotation600=//~\n</w:t>
            </w:r>
          </w:p>
        </w:tc>
      </w:tr>
    </w:tbl>
    <w:p w14:paraId="5DB5AACA" w14:textId="77777777" w:rsidR="00B37D3D" w:rsidRDefault="00B37D3D" w:rsidP="005430D5">
      <w:pPr>
        <w:spacing w:line="360" w:lineRule="auto"/>
        <w:ind w:firstLineChars="200" w:firstLine="480"/>
        <w:rPr>
          <w:sz w:val="24"/>
        </w:rPr>
      </w:pPr>
    </w:p>
    <w:p w14:paraId="32059F10" w14:textId="6F48FA42" w:rsidR="005430D5" w:rsidRDefault="005430D5" w:rsidP="005430D5">
      <w:pPr>
        <w:spacing w:line="360" w:lineRule="auto"/>
        <w:ind w:firstLineChars="200" w:firstLine="480"/>
        <w:rPr>
          <w:rFonts w:hint="eastAsia"/>
          <w:sz w:val="24"/>
        </w:rPr>
      </w:pPr>
      <w:r>
        <w:rPr>
          <w:rFonts w:hint="eastAsia"/>
          <w:sz w:val="24"/>
        </w:rPr>
        <w:t>构建的_simple.tny代码如下：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2"/>
      </w:tblGrid>
      <w:tr w:rsidR="005430D5" w14:paraId="5E125782" w14:textId="77777777" w:rsidTr="00340CDE">
        <w:trPr>
          <w:trHeight w:val="249"/>
        </w:trPr>
        <w:tc>
          <w:tcPr>
            <w:tcW w:w="7832" w:type="dxa"/>
          </w:tcPr>
          <w:p w14:paraId="4B0F5C3D" w14:textId="22FA9027" w:rsidR="00CC7573" w:rsidRPr="003C2E7A" w:rsidRDefault="00CC7573" w:rsidP="00CC7573">
            <w:pPr>
              <w:rPr>
                <w:rFonts w:ascii="宋体" w:hAnsi="宋体" w:hint="eastAsia"/>
                <w:sz w:val="24"/>
                <w:szCs w:val="28"/>
              </w:rPr>
            </w:pPr>
            <w:r w:rsidRPr="003C2E7A">
              <w:rPr>
                <w:rFonts w:ascii="宋体" w:hAnsi="宋体" w:hint="eastAsia"/>
                <w:sz w:val="24"/>
                <w:szCs w:val="28"/>
              </w:rPr>
              <w:t xml:space="preserve">// </w:t>
            </w:r>
            <w:r w:rsidRPr="003C2E7A">
              <w:rPr>
                <w:rFonts w:ascii="宋体" w:hAnsi="宋体" w:hint="eastAsia"/>
                <w:sz w:val="24"/>
                <w:szCs w:val="28"/>
              </w:rPr>
              <w:t>xxxxx</w:t>
            </w:r>
            <w:r w:rsidRPr="003C2E7A">
              <w:rPr>
                <w:rFonts w:ascii="宋体" w:hAnsi="宋体" w:hint="eastAsia"/>
                <w:sz w:val="24"/>
                <w:szCs w:val="28"/>
              </w:rPr>
              <w:t>注释示例</w:t>
            </w:r>
          </w:p>
          <w:p w14:paraId="27526AC0"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int max ( int x, int y ) {</w:t>
            </w:r>
          </w:p>
          <w:p w14:paraId="1FD61262"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 xml:space="preserve">    if ( x &gt; y ) {</w:t>
            </w:r>
          </w:p>
          <w:p w14:paraId="728BE9C7"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 xml:space="preserve">        return x ;</w:t>
            </w:r>
          </w:p>
          <w:p w14:paraId="7C946FA0"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 xml:space="preserve">    } else {</w:t>
            </w:r>
          </w:p>
          <w:p w14:paraId="658B4289"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lastRenderedPageBreak/>
              <w:t xml:space="preserve">        return y ;</w:t>
            </w:r>
          </w:p>
          <w:p w14:paraId="2A8473E3"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 xml:space="preserve">    }</w:t>
            </w:r>
          </w:p>
          <w:p w14:paraId="365E9771"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w:t>
            </w:r>
          </w:p>
          <w:p w14:paraId="65E4AAEE" w14:textId="77777777" w:rsidR="00CC7573" w:rsidRPr="003C2E7A" w:rsidRDefault="00CC7573" w:rsidP="00CC7573">
            <w:pPr>
              <w:rPr>
                <w:rFonts w:ascii="宋体" w:hAnsi="宋体" w:hint="eastAsia"/>
                <w:sz w:val="24"/>
                <w:szCs w:val="28"/>
              </w:rPr>
            </w:pPr>
          </w:p>
          <w:p w14:paraId="107E6759"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int x ;</w:t>
            </w:r>
          </w:p>
          <w:p w14:paraId="5C4F709C"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int fact ;</w:t>
            </w:r>
          </w:p>
          <w:p w14:paraId="6EA0021C"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double y ;</w:t>
            </w:r>
          </w:p>
          <w:p w14:paraId="0B7DEC87"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int arr [ 100 ] ;</w:t>
            </w:r>
          </w:p>
          <w:p w14:paraId="78E7B05C"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void test ( int a , int b )</w:t>
            </w:r>
          </w:p>
          <w:p w14:paraId="6B65B7E6"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w:t>
            </w:r>
          </w:p>
          <w:p w14:paraId="384CE3C6"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 xml:space="preserve">  a = 1 ;</w:t>
            </w:r>
          </w:p>
          <w:p w14:paraId="78CAE816"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 xml:space="preserve">  b = 2 ;</w:t>
            </w:r>
          </w:p>
          <w:p w14:paraId="1B3686EF"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 xml:space="preserve">  return ;</w:t>
            </w:r>
          </w:p>
          <w:p w14:paraId="15E34AE1"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w:t>
            </w:r>
          </w:p>
          <w:p w14:paraId="4BBC5B3A"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void main ( void )</w:t>
            </w:r>
          </w:p>
          <w:p w14:paraId="14049079"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w:t>
            </w:r>
          </w:p>
          <w:p w14:paraId="0E27219D"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 xml:space="preserve">  x = 2 ;</w:t>
            </w:r>
          </w:p>
          <w:p w14:paraId="0E414B98"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 xml:space="preserve">  y = 3 ;</w:t>
            </w:r>
          </w:p>
          <w:p w14:paraId="79FDCB99"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 xml:space="preserve">  if ( x &gt; 1 )</w:t>
            </w:r>
          </w:p>
          <w:p w14:paraId="1878B46E"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 xml:space="preserve">      do </w:t>
            </w:r>
          </w:p>
          <w:p w14:paraId="69AE9F93"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 xml:space="preserve">          fact = fact * x ;</w:t>
            </w:r>
          </w:p>
          <w:p w14:paraId="6B2CAC68"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 xml:space="preserve">      while ( fact &gt;= 1 ) ;</w:t>
            </w:r>
          </w:p>
          <w:p w14:paraId="2BDF021A"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 xml:space="preserve">  else</w:t>
            </w:r>
          </w:p>
          <w:p w14:paraId="25605DB6"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 xml:space="preserve">    x = 1 ;</w:t>
            </w:r>
          </w:p>
          <w:p w14:paraId="7CF7E6C8" w14:textId="77777777" w:rsidR="00CC7573" w:rsidRPr="003C2E7A" w:rsidRDefault="00CC7573" w:rsidP="00CC7573">
            <w:pPr>
              <w:rPr>
                <w:rFonts w:ascii="宋体" w:hAnsi="宋体" w:hint="eastAsia"/>
                <w:sz w:val="24"/>
                <w:szCs w:val="28"/>
              </w:rPr>
            </w:pPr>
            <w:r w:rsidRPr="003C2E7A">
              <w:rPr>
                <w:rFonts w:ascii="宋体" w:hAnsi="宋体" w:hint="eastAsia"/>
                <w:sz w:val="24"/>
                <w:szCs w:val="28"/>
              </w:rPr>
              <w:t xml:space="preserve">  return ;</w:t>
            </w:r>
          </w:p>
          <w:p w14:paraId="253785BD" w14:textId="4D5D746D" w:rsidR="005430D5" w:rsidRPr="004C7D17" w:rsidRDefault="00CC7573" w:rsidP="00CC7573">
            <w:pPr>
              <w:rPr>
                <w:rFonts w:ascii="宋体" w:hAnsi="宋体" w:hint="eastAsia"/>
                <w:b/>
                <w:bCs/>
                <w:sz w:val="24"/>
                <w:szCs w:val="28"/>
              </w:rPr>
            </w:pPr>
            <w:r w:rsidRPr="003C2E7A">
              <w:rPr>
                <w:rFonts w:ascii="宋体" w:hAnsi="宋体" w:hint="eastAsia"/>
                <w:sz w:val="24"/>
                <w:szCs w:val="28"/>
              </w:rPr>
              <w:t>}</w:t>
            </w:r>
          </w:p>
        </w:tc>
      </w:tr>
    </w:tbl>
    <w:p w14:paraId="00B40ABF" w14:textId="77777777" w:rsidR="005430D5" w:rsidRDefault="005430D5" w:rsidP="005430D5">
      <w:pPr>
        <w:spacing w:line="360" w:lineRule="auto"/>
        <w:rPr>
          <w:rFonts w:hint="eastAsia"/>
          <w:sz w:val="24"/>
        </w:rPr>
      </w:pPr>
    </w:p>
    <w:p w14:paraId="160CDFCF" w14:textId="102BD726" w:rsidR="005430D5" w:rsidRDefault="005430D5" w:rsidP="005430D5">
      <w:pPr>
        <w:spacing w:line="360" w:lineRule="auto"/>
        <w:rPr>
          <w:rFonts w:hint="eastAsia"/>
          <w:sz w:val="24"/>
        </w:rPr>
      </w:pPr>
      <w:r>
        <w:rPr>
          <w:rFonts w:hint="eastAsia"/>
          <w:sz w:val="24"/>
        </w:rPr>
        <w:t>1.2 测试过程</w:t>
      </w:r>
    </w:p>
    <w:p w14:paraId="06F2D84D" w14:textId="77777777" w:rsidR="005430D5" w:rsidRPr="00977F14" w:rsidRDefault="005430D5" w:rsidP="005430D5">
      <w:pPr>
        <w:spacing w:line="360" w:lineRule="auto"/>
        <w:ind w:firstLineChars="200" w:firstLine="480"/>
        <w:rPr>
          <w:rFonts w:hint="eastAsia"/>
          <w:sz w:val="24"/>
        </w:rPr>
      </w:pPr>
      <w:r>
        <w:rPr>
          <w:rFonts w:hint="eastAsia"/>
          <w:sz w:val="24"/>
        </w:rPr>
        <w:t>启动项目后，输入上面准备的mini-c语言的正则表达式，点击“开始分析”按钮进行分析，之后再依次点击“NFA生成”、“DFA生成”、“DFA最小化”、“词法分析程序生成”对各项结果进行查看：</w:t>
      </w:r>
    </w:p>
    <w:p w14:paraId="2D60C79F" w14:textId="51AB5FC8" w:rsidR="005430D5" w:rsidRDefault="00E258F1" w:rsidP="005430D5">
      <w:pPr>
        <w:spacing w:line="360" w:lineRule="auto"/>
        <w:jc w:val="center"/>
        <w:rPr>
          <w:rFonts w:hint="eastAsia"/>
          <w:sz w:val="24"/>
        </w:rPr>
      </w:pPr>
      <w:r w:rsidRPr="00E258F1">
        <w:rPr>
          <w:sz w:val="24"/>
        </w:rPr>
        <w:drawing>
          <wp:inline distT="0" distB="0" distL="0" distR="0" wp14:anchorId="36864FF4" wp14:editId="6C450880">
            <wp:extent cx="5274310" cy="3124835"/>
            <wp:effectExtent l="0" t="0" r="2540" b="0"/>
            <wp:docPr id="223467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67038" name=""/>
                    <pic:cNvPicPr/>
                  </pic:nvPicPr>
                  <pic:blipFill>
                    <a:blip r:embed="rId6"/>
                    <a:stretch>
                      <a:fillRect/>
                    </a:stretch>
                  </pic:blipFill>
                  <pic:spPr>
                    <a:xfrm>
                      <a:off x="0" y="0"/>
                      <a:ext cx="5274310" cy="3124835"/>
                    </a:xfrm>
                    <a:prstGeom prst="rect">
                      <a:avLst/>
                    </a:prstGeom>
                  </pic:spPr>
                </pic:pic>
              </a:graphicData>
            </a:graphic>
          </wp:inline>
        </w:drawing>
      </w:r>
    </w:p>
    <w:p w14:paraId="74D6DF16" w14:textId="49235EF8" w:rsidR="005430D5" w:rsidRPr="00B9372B" w:rsidRDefault="005430D5" w:rsidP="005430D5">
      <w:pPr>
        <w:spacing w:line="360" w:lineRule="auto"/>
        <w:jc w:val="center"/>
        <w:rPr>
          <w:rFonts w:hint="eastAsia"/>
          <w:sz w:val="21"/>
          <w:szCs w:val="21"/>
        </w:rPr>
      </w:pPr>
      <w:r w:rsidRPr="00B9372B">
        <w:rPr>
          <w:rFonts w:hint="eastAsia"/>
          <w:sz w:val="21"/>
          <w:szCs w:val="21"/>
        </w:rPr>
        <w:t>图</w:t>
      </w:r>
      <w:r>
        <w:rPr>
          <w:rFonts w:hint="eastAsia"/>
          <w:szCs w:val="21"/>
        </w:rPr>
        <w:t>1 生成NFA</w:t>
      </w:r>
    </w:p>
    <w:p w14:paraId="723939A6" w14:textId="77777777" w:rsidR="005430D5" w:rsidRPr="00E23EEC" w:rsidRDefault="005430D5" w:rsidP="005430D5">
      <w:pPr>
        <w:spacing w:line="360" w:lineRule="auto"/>
        <w:ind w:firstLineChars="200" w:firstLine="480"/>
        <w:jc w:val="both"/>
        <w:rPr>
          <w:rFonts w:hint="eastAsia"/>
          <w:sz w:val="24"/>
        </w:rPr>
      </w:pPr>
      <w:r>
        <w:rPr>
          <w:rFonts w:hint="eastAsia"/>
          <w:sz w:val="24"/>
        </w:rPr>
        <w:t>由于显示区域大小问题，构建的表格形式展示的NFA图无法显示完全，但是可以通过滑动条实现完整的查看。</w:t>
      </w:r>
    </w:p>
    <w:p w14:paraId="1865980F" w14:textId="77777777" w:rsidR="005430D5" w:rsidRDefault="005430D5" w:rsidP="005430D5">
      <w:pPr>
        <w:spacing w:line="360" w:lineRule="auto"/>
        <w:rPr>
          <w:rFonts w:hint="eastAsia"/>
          <w:sz w:val="24"/>
        </w:rPr>
      </w:pPr>
    </w:p>
    <w:p w14:paraId="0C872994" w14:textId="1A4531F1" w:rsidR="005430D5" w:rsidRDefault="00DC47BE" w:rsidP="005430D5">
      <w:pPr>
        <w:spacing w:line="360" w:lineRule="auto"/>
        <w:jc w:val="center"/>
        <w:rPr>
          <w:rFonts w:hint="eastAsia"/>
          <w:sz w:val="24"/>
        </w:rPr>
      </w:pPr>
      <w:r w:rsidRPr="00DC47BE">
        <w:rPr>
          <w:sz w:val="24"/>
        </w:rPr>
        <w:lastRenderedPageBreak/>
        <w:drawing>
          <wp:inline distT="0" distB="0" distL="0" distR="0" wp14:anchorId="6B99B2DB" wp14:editId="1CE129CD">
            <wp:extent cx="5274310" cy="3118485"/>
            <wp:effectExtent l="0" t="0" r="2540" b="5715"/>
            <wp:docPr id="1669013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13206" name=""/>
                    <pic:cNvPicPr/>
                  </pic:nvPicPr>
                  <pic:blipFill>
                    <a:blip r:embed="rId7"/>
                    <a:stretch>
                      <a:fillRect/>
                    </a:stretch>
                  </pic:blipFill>
                  <pic:spPr>
                    <a:xfrm>
                      <a:off x="0" y="0"/>
                      <a:ext cx="5274310" cy="3118485"/>
                    </a:xfrm>
                    <a:prstGeom prst="rect">
                      <a:avLst/>
                    </a:prstGeom>
                  </pic:spPr>
                </pic:pic>
              </a:graphicData>
            </a:graphic>
          </wp:inline>
        </w:drawing>
      </w:r>
    </w:p>
    <w:p w14:paraId="3852DA19" w14:textId="1E1799A7" w:rsidR="005430D5" w:rsidRPr="00B9372B" w:rsidRDefault="005430D5" w:rsidP="005430D5">
      <w:pPr>
        <w:spacing w:line="360" w:lineRule="auto"/>
        <w:jc w:val="center"/>
        <w:rPr>
          <w:rFonts w:hint="eastAsia"/>
          <w:sz w:val="21"/>
          <w:szCs w:val="21"/>
        </w:rPr>
      </w:pPr>
      <w:r w:rsidRPr="00B9372B">
        <w:rPr>
          <w:rFonts w:hint="eastAsia"/>
          <w:sz w:val="21"/>
          <w:szCs w:val="21"/>
        </w:rPr>
        <w:t>图</w:t>
      </w:r>
      <w:r>
        <w:rPr>
          <w:rFonts w:hint="eastAsia"/>
          <w:szCs w:val="21"/>
        </w:rPr>
        <w:t>2 生成DFA</w:t>
      </w:r>
    </w:p>
    <w:p w14:paraId="5D85C7EC" w14:textId="77777777" w:rsidR="005430D5" w:rsidRDefault="005430D5" w:rsidP="005430D5">
      <w:pPr>
        <w:spacing w:line="360" w:lineRule="auto"/>
        <w:rPr>
          <w:rFonts w:hint="eastAsia"/>
          <w:sz w:val="24"/>
        </w:rPr>
      </w:pPr>
    </w:p>
    <w:p w14:paraId="70539694" w14:textId="77777777" w:rsidR="005430D5" w:rsidRPr="00E23EEC" w:rsidRDefault="005430D5" w:rsidP="005430D5">
      <w:pPr>
        <w:spacing w:line="360" w:lineRule="auto"/>
        <w:ind w:firstLineChars="200" w:firstLine="480"/>
        <w:jc w:val="both"/>
        <w:rPr>
          <w:rFonts w:hint="eastAsia"/>
          <w:sz w:val="24"/>
        </w:rPr>
      </w:pPr>
      <w:r>
        <w:rPr>
          <w:rFonts w:hint="eastAsia"/>
          <w:sz w:val="24"/>
        </w:rPr>
        <w:t>由于显示区域大小问题，构建的表格形式展示的DFA图无法显示完全，但是可以通过滑动条实现完整的查看。</w:t>
      </w:r>
    </w:p>
    <w:p w14:paraId="51C4908B" w14:textId="77777777" w:rsidR="005430D5" w:rsidRPr="0068599A" w:rsidRDefault="005430D5" w:rsidP="005430D5">
      <w:pPr>
        <w:spacing w:line="360" w:lineRule="auto"/>
        <w:jc w:val="both"/>
        <w:rPr>
          <w:rFonts w:hint="eastAsia"/>
          <w:sz w:val="24"/>
        </w:rPr>
      </w:pPr>
    </w:p>
    <w:p w14:paraId="7CEA0A2C" w14:textId="49E9BA38" w:rsidR="005430D5" w:rsidRDefault="001C7EEF" w:rsidP="005430D5">
      <w:pPr>
        <w:spacing w:line="360" w:lineRule="auto"/>
        <w:jc w:val="center"/>
        <w:rPr>
          <w:rFonts w:hint="eastAsia"/>
          <w:sz w:val="24"/>
        </w:rPr>
      </w:pPr>
      <w:r w:rsidRPr="001C7EEF">
        <w:rPr>
          <w:sz w:val="24"/>
        </w:rPr>
        <w:drawing>
          <wp:inline distT="0" distB="0" distL="0" distR="0" wp14:anchorId="2699E47D" wp14:editId="21D7082A">
            <wp:extent cx="5274310" cy="3118485"/>
            <wp:effectExtent l="0" t="0" r="2540" b="5715"/>
            <wp:docPr id="1785252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52830" name=""/>
                    <pic:cNvPicPr/>
                  </pic:nvPicPr>
                  <pic:blipFill>
                    <a:blip r:embed="rId8"/>
                    <a:stretch>
                      <a:fillRect/>
                    </a:stretch>
                  </pic:blipFill>
                  <pic:spPr>
                    <a:xfrm>
                      <a:off x="0" y="0"/>
                      <a:ext cx="5274310" cy="3118485"/>
                    </a:xfrm>
                    <a:prstGeom prst="rect">
                      <a:avLst/>
                    </a:prstGeom>
                  </pic:spPr>
                </pic:pic>
              </a:graphicData>
            </a:graphic>
          </wp:inline>
        </w:drawing>
      </w:r>
    </w:p>
    <w:p w14:paraId="3995267B" w14:textId="25A033AF" w:rsidR="005430D5" w:rsidRPr="00B9372B" w:rsidRDefault="005430D5" w:rsidP="005430D5">
      <w:pPr>
        <w:spacing w:line="360" w:lineRule="auto"/>
        <w:jc w:val="center"/>
        <w:rPr>
          <w:rFonts w:hint="eastAsia"/>
          <w:sz w:val="21"/>
          <w:szCs w:val="21"/>
        </w:rPr>
      </w:pPr>
      <w:r w:rsidRPr="00B9372B">
        <w:rPr>
          <w:rFonts w:hint="eastAsia"/>
          <w:sz w:val="21"/>
          <w:szCs w:val="21"/>
        </w:rPr>
        <w:lastRenderedPageBreak/>
        <w:t>图</w:t>
      </w:r>
      <w:r>
        <w:rPr>
          <w:rFonts w:hint="eastAsia"/>
          <w:szCs w:val="21"/>
        </w:rPr>
        <w:t>3 DFA最小化</w:t>
      </w:r>
    </w:p>
    <w:p w14:paraId="29F21720" w14:textId="77777777" w:rsidR="005430D5" w:rsidRDefault="005430D5" w:rsidP="005430D5">
      <w:pPr>
        <w:spacing w:line="360" w:lineRule="auto"/>
        <w:rPr>
          <w:rFonts w:hint="eastAsia"/>
          <w:sz w:val="24"/>
        </w:rPr>
      </w:pPr>
    </w:p>
    <w:p w14:paraId="476DE351" w14:textId="77777777" w:rsidR="005430D5" w:rsidRPr="00E23EEC" w:rsidRDefault="005430D5" w:rsidP="005430D5">
      <w:pPr>
        <w:spacing w:line="360" w:lineRule="auto"/>
        <w:ind w:firstLineChars="200" w:firstLine="480"/>
        <w:jc w:val="both"/>
        <w:rPr>
          <w:rFonts w:hint="eastAsia"/>
          <w:sz w:val="24"/>
        </w:rPr>
      </w:pPr>
      <w:r>
        <w:rPr>
          <w:rFonts w:hint="eastAsia"/>
          <w:sz w:val="24"/>
        </w:rPr>
        <w:t>由于显示区域大小问题，构建的表格形式展示的最小化DFA图无法显示完全，但是可以通过滑动条实现完整的查看。</w:t>
      </w:r>
    </w:p>
    <w:p w14:paraId="5DB67935" w14:textId="77777777" w:rsidR="005430D5" w:rsidRPr="00AE284F" w:rsidRDefault="005430D5" w:rsidP="005430D5">
      <w:pPr>
        <w:spacing w:line="360" w:lineRule="auto"/>
        <w:jc w:val="both"/>
        <w:rPr>
          <w:rFonts w:hint="eastAsia"/>
          <w:sz w:val="24"/>
        </w:rPr>
      </w:pPr>
    </w:p>
    <w:p w14:paraId="3C54DDD7" w14:textId="044B634B" w:rsidR="005430D5" w:rsidRDefault="005F552E" w:rsidP="005430D5">
      <w:pPr>
        <w:spacing w:line="360" w:lineRule="auto"/>
        <w:jc w:val="center"/>
        <w:rPr>
          <w:rFonts w:hint="eastAsia"/>
          <w:sz w:val="24"/>
        </w:rPr>
      </w:pPr>
      <w:r w:rsidRPr="005F552E">
        <w:rPr>
          <w:sz w:val="24"/>
        </w:rPr>
        <w:drawing>
          <wp:inline distT="0" distB="0" distL="0" distR="0" wp14:anchorId="5B2CDFB4" wp14:editId="761D403A">
            <wp:extent cx="5274310" cy="3112135"/>
            <wp:effectExtent l="0" t="0" r="2540" b="0"/>
            <wp:docPr id="1149007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07258" name=""/>
                    <pic:cNvPicPr/>
                  </pic:nvPicPr>
                  <pic:blipFill>
                    <a:blip r:embed="rId9"/>
                    <a:stretch>
                      <a:fillRect/>
                    </a:stretch>
                  </pic:blipFill>
                  <pic:spPr>
                    <a:xfrm>
                      <a:off x="0" y="0"/>
                      <a:ext cx="5274310" cy="3112135"/>
                    </a:xfrm>
                    <a:prstGeom prst="rect">
                      <a:avLst/>
                    </a:prstGeom>
                  </pic:spPr>
                </pic:pic>
              </a:graphicData>
            </a:graphic>
          </wp:inline>
        </w:drawing>
      </w:r>
    </w:p>
    <w:p w14:paraId="1ECF570D" w14:textId="4F402A7B" w:rsidR="005430D5" w:rsidRPr="00B9372B" w:rsidRDefault="005430D5" w:rsidP="005430D5">
      <w:pPr>
        <w:spacing w:line="360" w:lineRule="auto"/>
        <w:jc w:val="center"/>
        <w:rPr>
          <w:rFonts w:hint="eastAsia"/>
          <w:sz w:val="21"/>
          <w:szCs w:val="21"/>
        </w:rPr>
      </w:pPr>
      <w:r w:rsidRPr="00B9372B">
        <w:rPr>
          <w:rFonts w:hint="eastAsia"/>
          <w:sz w:val="21"/>
          <w:szCs w:val="21"/>
        </w:rPr>
        <w:t>图</w:t>
      </w:r>
      <w:r>
        <w:rPr>
          <w:rFonts w:hint="eastAsia"/>
          <w:szCs w:val="21"/>
        </w:rPr>
        <w:t>4 词法分析程序生成</w:t>
      </w:r>
    </w:p>
    <w:p w14:paraId="134B4E50" w14:textId="77777777" w:rsidR="005430D5" w:rsidRDefault="005430D5" w:rsidP="005430D5">
      <w:pPr>
        <w:spacing w:line="360" w:lineRule="auto"/>
        <w:jc w:val="both"/>
        <w:rPr>
          <w:rFonts w:hint="eastAsia"/>
          <w:sz w:val="24"/>
        </w:rPr>
      </w:pPr>
    </w:p>
    <w:p w14:paraId="4B081C91" w14:textId="77777777" w:rsidR="005430D5" w:rsidRPr="00E23EEC" w:rsidRDefault="005430D5" w:rsidP="005430D5">
      <w:pPr>
        <w:spacing w:line="360" w:lineRule="auto"/>
        <w:ind w:firstLineChars="200" w:firstLine="480"/>
        <w:jc w:val="both"/>
        <w:rPr>
          <w:rFonts w:hint="eastAsia"/>
          <w:sz w:val="24"/>
        </w:rPr>
      </w:pPr>
      <w:r>
        <w:rPr>
          <w:rFonts w:hint="eastAsia"/>
          <w:sz w:val="24"/>
        </w:rPr>
        <w:t>由于显示区域大小问题，生成的语法分析程序无法显示完全，但是可以通过滑动条实现完整的查看。</w:t>
      </w:r>
    </w:p>
    <w:p w14:paraId="113CC7C9" w14:textId="77777777" w:rsidR="005430D5" w:rsidRDefault="005430D5" w:rsidP="005430D5">
      <w:pPr>
        <w:spacing w:line="360" w:lineRule="auto"/>
        <w:rPr>
          <w:rFonts w:hint="eastAsia"/>
          <w:sz w:val="24"/>
        </w:rPr>
      </w:pPr>
    </w:p>
    <w:p w14:paraId="63C92D14" w14:textId="77777777" w:rsidR="005430D5" w:rsidRDefault="005430D5" w:rsidP="005430D5">
      <w:pPr>
        <w:spacing w:line="360" w:lineRule="auto"/>
        <w:ind w:firstLineChars="200" w:firstLine="480"/>
        <w:rPr>
          <w:rFonts w:hint="eastAsia"/>
          <w:sz w:val="24"/>
        </w:rPr>
      </w:pPr>
      <w:r>
        <w:rPr>
          <w:rFonts w:hint="eastAsia"/>
          <w:sz w:val="24"/>
        </w:rPr>
        <w:t>通过指令【</w:t>
      </w:r>
      <w:r w:rsidRPr="00BC0A53">
        <w:rPr>
          <w:sz w:val="24"/>
        </w:rPr>
        <w:t>gcc _lexer.c -o _lexer.exe</w:t>
      </w:r>
      <w:r>
        <w:rPr>
          <w:rFonts w:hint="eastAsia"/>
          <w:sz w:val="24"/>
        </w:rPr>
        <w:t>】编译该保存下来的_lexer.c文件后，生成了可执行程序_lexer.exe，此时将测试用的sample.tny放到同一文件夹下，</w:t>
      </w:r>
      <w:r>
        <w:rPr>
          <w:rFonts w:hint="eastAsia"/>
          <w:sz w:val="24"/>
        </w:rPr>
        <w:lastRenderedPageBreak/>
        <w:t>运行可执行程序，即可得对应的output.lex编码程序文件，再通过任务一项目系统的“查看lex文件”按钮实现查看output.lex文件内容：</w:t>
      </w:r>
    </w:p>
    <w:p w14:paraId="37D347E9" w14:textId="0EA9FAF6" w:rsidR="005430D5" w:rsidRDefault="009B7FE9" w:rsidP="00655F2C">
      <w:pPr>
        <w:spacing w:line="360" w:lineRule="auto"/>
        <w:jc w:val="center"/>
        <w:rPr>
          <w:rFonts w:hint="eastAsia"/>
          <w:sz w:val="24"/>
        </w:rPr>
      </w:pPr>
      <w:r w:rsidRPr="009B7FE9">
        <w:rPr>
          <w:sz w:val="24"/>
        </w:rPr>
        <w:drawing>
          <wp:inline distT="0" distB="0" distL="0" distR="0" wp14:anchorId="2A0D5C1A" wp14:editId="33395123">
            <wp:extent cx="5274310" cy="3118485"/>
            <wp:effectExtent l="0" t="0" r="2540" b="5715"/>
            <wp:docPr id="1844456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56724" name=""/>
                    <pic:cNvPicPr/>
                  </pic:nvPicPr>
                  <pic:blipFill>
                    <a:blip r:embed="rId10"/>
                    <a:stretch>
                      <a:fillRect/>
                    </a:stretch>
                  </pic:blipFill>
                  <pic:spPr>
                    <a:xfrm>
                      <a:off x="0" y="0"/>
                      <a:ext cx="5274310" cy="3118485"/>
                    </a:xfrm>
                    <a:prstGeom prst="rect">
                      <a:avLst/>
                    </a:prstGeom>
                  </pic:spPr>
                </pic:pic>
              </a:graphicData>
            </a:graphic>
          </wp:inline>
        </w:drawing>
      </w:r>
    </w:p>
    <w:p w14:paraId="3F7A81D9" w14:textId="29F061F1" w:rsidR="005430D5" w:rsidRPr="00B9372B" w:rsidRDefault="005430D5" w:rsidP="005430D5">
      <w:pPr>
        <w:spacing w:line="360" w:lineRule="auto"/>
        <w:jc w:val="center"/>
        <w:rPr>
          <w:rFonts w:hint="eastAsia"/>
          <w:sz w:val="21"/>
          <w:szCs w:val="21"/>
        </w:rPr>
      </w:pPr>
      <w:r w:rsidRPr="00B9372B">
        <w:rPr>
          <w:rFonts w:hint="eastAsia"/>
          <w:sz w:val="21"/>
          <w:szCs w:val="21"/>
        </w:rPr>
        <w:t>图</w:t>
      </w:r>
      <w:r>
        <w:rPr>
          <w:rFonts w:hint="eastAsia"/>
          <w:szCs w:val="21"/>
        </w:rPr>
        <w:t>5 lex文件查看</w:t>
      </w:r>
    </w:p>
    <w:p w14:paraId="59D43141" w14:textId="77777777" w:rsidR="005430D5" w:rsidRPr="008B4AA7" w:rsidRDefault="005430D5" w:rsidP="005430D5">
      <w:pPr>
        <w:spacing w:line="360" w:lineRule="auto"/>
        <w:jc w:val="both"/>
        <w:rPr>
          <w:rFonts w:hint="eastAsia"/>
          <w:sz w:val="24"/>
        </w:rPr>
      </w:pPr>
    </w:p>
    <w:p w14:paraId="3C727922" w14:textId="7679A70D" w:rsidR="005430D5" w:rsidRDefault="005430D5" w:rsidP="005430D5">
      <w:pPr>
        <w:spacing w:line="360" w:lineRule="auto"/>
        <w:rPr>
          <w:rFonts w:hint="eastAsia"/>
          <w:sz w:val="24"/>
        </w:rPr>
      </w:pPr>
      <w:r>
        <w:rPr>
          <w:rFonts w:hint="eastAsia"/>
          <w:sz w:val="24"/>
        </w:rPr>
        <w:t>1.3 测试结果</w:t>
      </w:r>
    </w:p>
    <w:p w14:paraId="0E9DE41F" w14:textId="77777777" w:rsidR="005430D5" w:rsidRDefault="005430D5" w:rsidP="005430D5">
      <w:pPr>
        <w:spacing w:line="360" w:lineRule="auto"/>
        <w:ind w:firstLineChars="200" w:firstLine="480"/>
        <w:rPr>
          <w:rFonts w:hint="eastAsia"/>
          <w:sz w:val="24"/>
        </w:rPr>
      </w:pPr>
      <w:r>
        <w:rPr>
          <w:rFonts w:hint="eastAsia"/>
          <w:sz w:val="24"/>
        </w:rPr>
        <w:t>经过测试，mini-c正则表达式输入后测试所有的功能均通过，系统能实现对mini-c正则表达式的分析并生成NFA、DFA图（以表格形式展示），进行DFA图最小化并展示（表格形式），生成对应的语法分析程序，并能对lex文件进行查看，全部测试都能通过。</w:t>
      </w:r>
    </w:p>
    <w:p w14:paraId="5A4539C6" w14:textId="77777777" w:rsidR="005430D5" w:rsidRDefault="005430D5" w:rsidP="005430D5">
      <w:pPr>
        <w:spacing w:line="360" w:lineRule="auto"/>
        <w:rPr>
          <w:rFonts w:hint="eastAsia"/>
          <w:sz w:val="24"/>
        </w:rPr>
      </w:pPr>
    </w:p>
    <w:p w14:paraId="2CC649D5" w14:textId="147D33CB" w:rsidR="005430D5" w:rsidRDefault="005430D5" w:rsidP="005430D5">
      <w:pPr>
        <w:spacing w:line="360" w:lineRule="auto"/>
        <w:rPr>
          <w:rFonts w:hint="eastAsia"/>
          <w:sz w:val="24"/>
        </w:rPr>
      </w:pPr>
      <w:r>
        <w:rPr>
          <w:rFonts w:hint="eastAsia"/>
          <w:sz w:val="24"/>
        </w:rPr>
        <w:t>2. 任务二测试</w:t>
      </w:r>
    </w:p>
    <w:p w14:paraId="4E0B2F3E" w14:textId="07EF1E36" w:rsidR="005430D5" w:rsidRDefault="005430D5" w:rsidP="005430D5">
      <w:pPr>
        <w:spacing w:line="360" w:lineRule="auto"/>
        <w:rPr>
          <w:rFonts w:hint="eastAsia"/>
          <w:sz w:val="24"/>
        </w:rPr>
      </w:pPr>
      <w:r>
        <w:rPr>
          <w:rFonts w:hint="eastAsia"/>
          <w:sz w:val="24"/>
        </w:rPr>
        <w:t>2.1 数据准备</w:t>
      </w:r>
    </w:p>
    <w:p w14:paraId="1E204693" w14:textId="77777777" w:rsidR="005430D5" w:rsidRDefault="005430D5" w:rsidP="005430D5">
      <w:pPr>
        <w:spacing w:line="360" w:lineRule="auto"/>
        <w:ind w:firstLineChars="200" w:firstLine="480"/>
        <w:rPr>
          <w:rFonts w:hint="eastAsia"/>
          <w:sz w:val="24"/>
        </w:rPr>
      </w:pPr>
      <w:r>
        <w:rPr>
          <w:rFonts w:hint="eastAsia"/>
          <w:sz w:val="24"/>
        </w:rPr>
        <w:lastRenderedPageBreak/>
        <w:t>由于需要对任务二系统的文法输入格式进行适配，故我对mini-c语言的文法格式做了少量的修改，但不影响mini-c文法的功能，具体最终使用的mini-c文法如下：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5430D5" w14:paraId="073B0CD4" w14:textId="77777777" w:rsidTr="00340CDE">
        <w:trPr>
          <w:trHeight w:val="249"/>
        </w:trPr>
        <w:tc>
          <w:tcPr>
            <w:tcW w:w="7832" w:type="dxa"/>
          </w:tcPr>
          <w:p w14:paraId="63EFB6EA"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program|definition-list|definition|global-variable-definition|function-definition|type-indicator|parameters|compound-stmt|parameter-list|parameter|local-definition-list|local-definition|statement-list|statement|matched-stmt|unmatched-stmt|expression-stmt|condition-stmt|return-stmt|expression|assignment-expression|simple-expression|variable|additive-expression|relop|term|addop|mulop|factor|call|arguments|argument-list|while-stmt|do-while-stmt|for-stmt|for-init|for-condition|for-update</w:t>
            </w:r>
          </w:p>
          <w:p w14:paraId="7E4907F2"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ID|SEMI|LMM|RMM|LBM|RBM|int|float|double|void|LLM|RLM|if|else|do|while|for|return|LTEQ|LT|RT|RTEQ|EQ|NE|PLUS|MINUS|MULTIPLY|DIVIDE|MOD|NUMBER|FLOAT_NUMBER|DOU|ASSIGN</w:t>
            </w:r>
          </w:p>
          <w:p w14:paraId="52C2C00E"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program -&gt; definition-list</w:t>
            </w:r>
          </w:p>
          <w:p w14:paraId="144EBDB8"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definition-list -&gt; definition-list definition</w:t>
            </w:r>
          </w:p>
          <w:p w14:paraId="2BD0ED26"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definition-list -&gt; definition</w:t>
            </w:r>
          </w:p>
          <w:p w14:paraId="09269237"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definition -&gt; global-variable-definition</w:t>
            </w:r>
          </w:p>
          <w:p w14:paraId="27C3FF6E"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definition -&gt; function-definition</w:t>
            </w:r>
          </w:p>
          <w:p w14:paraId="252AE253"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global-variable-definition -&gt; type-indicator ID ASSIGN NUMBER SEMI</w:t>
            </w:r>
          </w:p>
          <w:p w14:paraId="793948F0"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global-variable-definition -&gt; type-indicator ID ASSIGN FLOAT_NUMBER SEMI</w:t>
            </w:r>
          </w:p>
          <w:p w14:paraId="25B027A2"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global-variable-definition -&gt; type-indicator ID SEMI</w:t>
            </w:r>
          </w:p>
          <w:p w14:paraId="71ED42D9"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global-variable-definition -&gt; type-indicator ID LMM NUMBER RMM SEMI</w:t>
            </w:r>
          </w:p>
          <w:p w14:paraId="362A663C"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global-variable-definition -&gt; type-indicator ID ASSIGN simple-expression SEMI</w:t>
            </w:r>
          </w:p>
          <w:p w14:paraId="13A0D8C0"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type-indicator -&gt; int</w:t>
            </w:r>
          </w:p>
          <w:p w14:paraId="1CA80622"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lastRenderedPageBreak/>
              <w:t>type-indicator -&gt; float</w:t>
            </w:r>
          </w:p>
          <w:p w14:paraId="75000BA8"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type-indicator -&gt; double</w:t>
            </w:r>
          </w:p>
          <w:p w14:paraId="1DCC2CE9"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type-indicator -&gt; void</w:t>
            </w:r>
          </w:p>
          <w:p w14:paraId="3CE3AA4E"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function-definition -&gt; type-indicator ID LLM parameters RLM compound-stmt</w:t>
            </w:r>
          </w:p>
          <w:p w14:paraId="05094D01"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parameters -&gt; parameter-list</w:t>
            </w:r>
          </w:p>
          <w:p w14:paraId="50DBCA99"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parameters -&gt; void</w:t>
            </w:r>
          </w:p>
          <w:p w14:paraId="1AF82201"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parameters -&gt; #</w:t>
            </w:r>
          </w:p>
          <w:p w14:paraId="3C3D52B6"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parameter-list -&gt; parameter-list DOU parameter</w:t>
            </w:r>
          </w:p>
          <w:p w14:paraId="179ADB7F"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parameter-list -&gt; parameter</w:t>
            </w:r>
          </w:p>
          <w:p w14:paraId="2AE366A3"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parameter -&gt; type-indicator ID</w:t>
            </w:r>
          </w:p>
          <w:p w14:paraId="70E54A56"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parameter -&gt; type-indicator ID LMM RMM</w:t>
            </w:r>
          </w:p>
          <w:p w14:paraId="2761BE41"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compound-stmt -&gt; LBM local-definition-list statement-list RBM</w:t>
            </w:r>
          </w:p>
          <w:p w14:paraId="6BCC8493"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local-definition-list -&gt; local-definition-list local-definition</w:t>
            </w:r>
          </w:p>
          <w:p w14:paraId="2006E7C0"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local-definition-list -&gt; #</w:t>
            </w:r>
          </w:p>
          <w:p w14:paraId="43F57D67"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local-definition -&gt; type-indicator ID ASSIGN NUMBER SEMI</w:t>
            </w:r>
          </w:p>
          <w:p w14:paraId="3BD8AB4A"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local-definition -&gt; type-indicator ID ASSIGN FLOAT_NUMBER SEMI</w:t>
            </w:r>
          </w:p>
          <w:p w14:paraId="02300BAE"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local-definition -&gt; type-indicator ID SEMI</w:t>
            </w:r>
          </w:p>
          <w:p w14:paraId="083CC4DE"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local-definition -&gt; type-indicator ID LMM NUMBER RMM SEMI</w:t>
            </w:r>
          </w:p>
          <w:p w14:paraId="1E592409"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local-definition -&gt; type-indicator ID ASSIGN simple-expression SEMI</w:t>
            </w:r>
          </w:p>
          <w:p w14:paraId="5CC83E42"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statement-list -&gt; statement-list statement</w:t>
            </w:r>
          </w:p>
          <w:p w14:paraId="09094222"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statement-list -&gt; #</w:t>
            </w:r>
          </w:p>
          <w:p w14:paraId="433ACD8C"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statement -&gt; matched-stmt</w:t>
            </w:r>
          </w:p>
          <w:p w14:paraId="41EC3A5E"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statement -&gt; unmatched-stmt</w:t>
            </w:r>
          </w:p>
          <w:p w14:paraId="1E87FF11"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statement -&gt; while-stmt</w:t>
            </w:r>
          </w:p>
          <w:p w14:paraId="6250FDA0"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statement -&gt; for-stmt</w:t>
            </w:r>
          </w:p>
          <w:p w14:paraId="581EC3C8"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statement -&gt; do-while-stmt</w:t>
            </w:r>
          </w:p>
          <w:p w14:paraId="2F49B5A3"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lastRenderedPageBreak/>
              <w:t>matched-stmt -&gt; expression-stmt</w:t>
            </w:r>
          </w:p>
          <w:p w14:paraId="39C9E9DC"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matched-stmt -&gt; compound-stmt</w:t>
            </w:r>
          </w:p>
          <w:p w14:paraId="121D66E1"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matched-stmt -&gt; return-stmt</w:t>
            </w:r>
          </w:p>
          <w:p w14:paraId="0D0083EF"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matched-stmt -&gt; while-stmt</w:t>
            </w:r>
          </w:p>
          <w:p w14:paraId="67D21228"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matched-stmt -&gt; for-stmt</w:t>
            </w:r>
          </w:p>
          <w:p w14:paraId="010F7A6D"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matched-stmt -&gt; do-while-stmt</w:t>
            </w:r>
          </w:p>
          <w:p w14:paraId="49D85EAB"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matched-stmt -&gt; if LLM expression RLM matched-stmt else matched-stmt</w:t>
            </w:r>
          </w:p>
          <w:p w14:paraId="0CB4B35F"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unmatched-stmt -&gt; if LLM expression RLM statement</w:t>
            </w:r>
          </w:p>
          <w:p w14:paraId="0B51FC03"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unmatched-stmt -&gt; if LLM expression RLM matched-stmt else unmatched-stmt</w:t>
            </w:r>
          </w:p>
          <w:p w14:paraId="633DB0EA"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expression-stmt -&gt; expression SEMI</w:t>
            </w:r>
          </w:p>
          <w:p w14:paraId="50B8F931"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expression-stmt -&gt; SEMI</w:t>
            </w:r>
          </w:p>
          <w:p w14:paraId="633CB420"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return-stmt -&gt; return SEMI</w:t>
            </w:r>
          </w:p>
          <w:p w14:paraId="2AD71BF9"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return-stmt -&gt; return expression SEMI</w:t>
            </w:r>
          </w:p>
          <w:p w14:paraId="1958EBF6"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while-stmt -&gt; while LLM expression RLM statement</w:t>
            </w:r>
          </w:p>
          <w:p w14:paraId="0361014E"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do-while-stmt -&gt; do statement while LLM expression RLM SEMI</w:t>
            </w:r>
          </w:p>
          <w:p w14:paraId="3B7BC502"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for-stmt -&gt; for LLM for-init SEMI for-condition SEMI for-update RLM statement</w:t>
            </w:r>
          </w:p>
          <w:p w14:paraId="1641B5FF"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for-init -&gt; expression</w:t>
            </w:r>
          </w:p>
          <w:p w14:paraId="71EFAA10"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for-init -&gt; #</w:t>
            </w:r>
          </w:p>
          <w:p w14:paraId="125C0B05"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for-condition -&gt; expression</w:t>
            </w:r>
          </w:p>
          <w:p w14:paraId="701F852C"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for-condition -&gt; #</w:t>
            </w:r>
          </w:p>
          <w:p w14:paraId="0444D855"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for-update -&gt; expression</w:t>
            </w:r>
          </w:p>
          <w:p w14:paraId="602BE55B"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for-update -&gt; #</w:t>
            </w:r>
          </w:p>
          <w:p w14:paraId="0F0AC1E8"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expression -&gt; assignment-expression</w:t>
            </w:r>
          </w:p>
          <w:p w14:paraId="2ABD9FB3"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expression -&gt; simple-expression</w:t>
            </w:r>
          </w:p>
          <w:p w14:paraId="47A45544"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lastRenderedPageBreak/>
              <w:t>assignment-expression -&gt; variable ASSIGN expression</w:t>
            </w:r>
          </w:p>
          <w:p w14:paraId="0667F73C"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variable -&gt; ID</w:t>
            </w:r>
          </w:p>
          <w:p w14:paraId="5D8470FE"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variable -&gt; ID LMM expression RMM</w:t>
            </w:r>
          </w:p>
          <w:p w14:paraId="3CEFA2F4"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simple-expression -&gt; additive-expression relop additive-expression</w:t>
            </w:r>
          </w:p>
          <w:p w14:paraId="504B4CF2"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simple-expression -&gt; additive-expression</w:t>
            </w:r>
          </w:p>
          <w:p w14:paraId="73D3C5BD"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relop -&gt; LTEQ</w:t>
            </w:r>
          </w:p>
          <w:p w14:paraId="1E55DE18"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relop -&gt; LT</w:t>
            </w:r>
          </w:p>
          <w:p w14:paraId="5F361110"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relop -&gt; RT</w:t>
            </w:r>
          </w:p>
          <w:p w14:paraId="3839848E"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relop -&gt; RTEQ</w:t>
            </w:r>
          </w:p>
          <w:p w14:paraId="119F0B17"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relop -&gt; EQ</w:t>
            </w:r>
          </w:p>
          <w:p w14:paraId="1D791A1E"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relop -&gt; NE</w:t>
            </w:r>
          </w:p>
          <w:p w14:paraId="49EBC38B"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additive-expression -&gt; additive-expression addop term</w:t>
            </w:r>
          </w:p>
          <w:p w14:paraId="74B992BF"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additive-expression -&gt; term</w:t>
            </w:r>
          </w:p>
          <w:p w14:paraId="0E3F8EC5"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addop -&gt; PLUS</w:t>
            </w:r>
          </w:p>
          <w:p w14:paraId="3754C5E7"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addop -&gt; MINUS</w:t>
            </w:r>
          </w:p>
          <w:p w14:paraId="4A38FA72"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term -&gt; term mulop factor</w:t>
            </w:r>
          </w:p>
          <w:p w14:paraId="06ECC4DA"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term -&gt; factor</w:t>
            </w:r>
          </w:p>
          <w:p w14:paraId="4448A614"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mulop -&gt; MULTIPLY</w:t>
            </w:r>
          </w:p>
          <w:p w14:paraId="321820A9"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mulop -&gt; DIVIDE</w:t>
            </w:r>
          </w:p>
          <w:p w14:paraId="62A9D39A"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mulop -&gt; MOD</w:t>
            </w:r>
          </w:p>
          <w:p w14:paraId="28279D7A"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factor -&gt; LLM expression RLM</w:t>
            </w:r>
          </w:p>
          <w:p w14:paraId="12D125B1"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factor -&gt; variable</w:t>
            </w:r>
          </w:p>
          <w:p w14:paraId="7C9FBF01"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factor -&gt; call</w:t>
            </w:r>
          </w:p>
          <w:p w14:paraId="176F830D"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factor -&gt; NUMBER</w:t>
            </w:r>
          </w:p>
          <w:p w14:paraId="2C033C9A"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factor -&gt; FLOAT_NUMBER</w:t>
            </w:r>
          </w:p>
          <w:p w14:paraId="1338A03D"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call -&gt; ID LLM arguments RLM</w:t>
            </w:r>
          </w:p>
          <w:p w14:paraId="7E67F1CA"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lastRenderedPageBreak/>
              <w:t>arguments -&gt; argument-list</w:t>
            </w:r>
          </w:p>
          <w:p w14:paraId="74B3C3F9"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arguments -&gt; #</w:t>
            </w:r>
          </w:p>
          <w:p w14:paraId="2F720F62" w14:textId="77777777" w:rsidR="000319C5" w:rsidRPr="000319C5" w:rsidRDefault="000319C5" w:rsidP="000319C5">
            <w:pPr>
              <w:rPr>
                <w:rFonts w:ascii="宋体" w:hAnsi="宋体" w:hint="eastAsia"/>
                <w:sz w:val="24"/>
                <w:szCs w:val="28"/>
              </w:rPr>
            </w:pPr>
            <w:r w:rsidRPr="000319C5">
              <w:rPr>
                <w:rFonts w:ascii="宋体" w:hAnsi="宋体" w:hint="eastAsia"/>
                <w:sz w:val="24"/>
                <w:szCs w:val="28"/>
              </w:rPr>
              <w:t>argument-list -&gt; argument-list DOU expression</w:t>
            </w:r>
          </w:p>
          <w:p w14:paraId="1A8BFB79" w14:textId="45C4FA0B" w:rsidR="005430D5" w:rsidRPr="004C7D17" w:rsidRDefault="000319C5" w:rsidP="000319C5">
            <w:pPr>
              <w:rPr>
                <w:rFonts w:ascii="宋体" w:hAnsi="宋体" w:hint="eastAsia"/>
                <w:b/>
                <w:bCs/>
                <w:sz w:val="24"/>
                <w:szCs w:val="28"/>
              </w:rPr>
            </w:pPr>
            <w:r w:rsidRPr="000319C5">
              <w:rPr>
                <w:rFonts w:ascii="宋体" w:hAnsi="宋体" w:hint="eastAsia"/>
                <w:sz w:val="24"/>
                <w:szCs w:val="28"/>
              </w:rPr>
              <w:t>argument-list -&gt; expression</w:t>
            </w:r>
          </w:p>
        </w:tc>
      </w:tr>
    </w:tbl>
    <w:p w14:paraId="7F67D982" w14:textId="77777777" w:rsidR="005430D5" w:rsidRDefault="005430D5" w:rsidP="005430D5">
      <w:pPr>
        <w:spacing w:line="360" w:lineRule="auto"/>
        <w:rPr>
          <w:rFonts w:hint="eastAsia"/>
          <w:sz w:val="24"/>
        </w:rPr>
      </w:pPr>
    </w:p>
    <w:p w14:paraId="4E104EC8" w14:textId="3EB9AE96" w:rsidR="005430D5" w:rsidRDefault="005430D5" w:rsidP="005430D5">
      <w:pPr>
        <w:spacing w:line="360" w:lineRule="auto"/>
        <w:rPr>
          <w:rFonts w:hint="eastAsia"/>
          <w:sz w:val="24"/>
        </w:rPr>
      </w:pPr>
      <w:r>
        <w:rPr>
          <w:rFonts w:hint="eastAsia"/>
          <w:sz w:val="24"/>
        </w:rPr>
        <w:t>用于测试的mini-c代码</w:t>
      </w:r>
      <w:r w:rsidR="00AF7AB6">
        <w:rPr>
          <w:rFonts w:hint="eastAsia"/>
          <w:sz w:val="24"/>
        </w:rPr>
        <w:t>对应的lex文件内容</w:t>
      </w:r>
      <w:r>
        <w:rPr>
          <w:rFonts w:hint="eastAsia"/>
          <w:sz w:val="24"/>
        </w:rPr>
        <w:t>如下所示：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2"/>
      </w:tblGrid>
      <w:tr w:rsidR="005430D5" w14:paraId="1D829596" w14:textId="77777777" w:rsidTr="00340CDE">
        <w:trPr>
          <w:trHeight w:val="249"/>
        </w:trPr>
        <w:tc>
          <w:tcPr>
            <w:tcW w:w="7832" w:type="dxa"/>
          </w:tcPr>
          <w:p w14:paraId="3298730D" w14:textId="736B1309" w:rsidR="005430D5" w:rsidRPr="00C33E82" w:rsidRDefault="00BC2FDD" w:rsidP="00340CDE">
            <w:pPr>
              <w:rPr>
                <w:rFonts w:ascii="宋体" w:hAnsi="宋体" w:hint="eastAsia"/>
                <w:sz w:val="24"/>
                <w:szCs w:val="28"/>
              </w:rPr>
            </w:pPr>
            <w:r w:rsidRPr="00BC2FDD">
              <w:rPr>
                <w:rFonts w:ascii="宋体" w:hAnsi="宋体"/>
                <w:sz w:val="24"/>
                <w:szCs w:val="28"/>
              </w:rPr>
              <w:t>102 400 "max" 214 102 400 "x" 213 102 400 "y" 215 218 101 214 400 "x" 208 400 "y" 215 218 105 400 "x" 212 219 100 218 105 400 "y" 212 219 219 102 400 "x" 212 102 400 "fact" 212 104 400 "y" 212 102 400 "arr" 216 500 "100" 217 212 106 400 "test" 214 102 400 "a" 213 102 400 "b" 215 218 400 "a" 211 500 "1" 212 400 "b" 211 500 "2" 212 105 212 219 106 400 "main" 214 106 215 218 400 "x" 211 500 "2" 212 400 "y" 211 500 "3" 212 101 214 400 "x" 208 500 "1" 215 107 400 "fact" 211 400 "fact" 202 400 "x" 212 108 214 400 "fact" 207 500 "1" 215 212 100 400 "x" 211 500 "1" 212 105 212 219 -1</w:t>
            </w:r>
          </w:p>
        </w:tc>
      </w:tr>
    </w:tbl>
    <w:p w14:paraId="35B1697E" w14:textId="77777777" w:rsidR="005430D5" w:rsidRDefault="005430D5" w:rsidP="005430D5">
      <w:pPr>
        <w:spacing w:line="360" w:lineRule="auto"/>
        <w:rPr>
          <w:rFonts w:hint="eastAsia"/>
          <w:sz w:val="24"/>
        </w:rPr>
      </w:pPr>
    </w:p>
    <w:p w14:paraId="7228E3FB" w14:textId="3E500FB7" w:rsidR="005430D5" w:rsidRDefault="005430D5" w:rsidP="005430D5">
      <w:pPr>
        <w:spacing w:line="360" w:lineRule="auto"/>
        <w:rPr>
          <w:rFonts w:hint="eastAsia"/>
          <w:sz w:val="24"/>
        </w:rPr>
      </w:pPr>
      <w:r>
        <w:rPr>
          <w:rFonts w:hint="eastAsia"/>
          <w:sz w:val="24"/>
        </w:rPr>
        <w:t>2.2 测试过程</w:t>
      </w:r>
    </w:p>
    <w:p w14:paraId="5AA9CCA1" w14:textId="77777777" w:rsidR="00113B92" w:rsidRDefault="00113B92" w:rsidP="00113B92">
      <w:pPr>
        <w:spacing w:line="360" w:lineRule="auto"/>
        <w:rPr>
          <w:sz w:val="24"/>
        </w:rPr>
      </w:pPr>
      <w:r w:rsidRPr="000E15E5">
        <w:rPr>
          <w:sz w:val="24"/>
        </w:rPr>
        <w:drawing>
          <wp:inline distT="0" distB="0" distL="0" distR="0" wp14:anchorId="24FD82A3" wp14:editId="2C8970DF">
            <wp:extent cx="4990465" cy="2946400"/>
            <wp:effectExtent l="0" t="0" r="635" b="6350"/>
            <wp:docPr id="88520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0642" name=""/>
                    <pic:cNvPicPr/>
                  </pic:nvPicPr>
                  <pic:blipFill>
                    <a:blip r:embed="rId11"/>
                    <a:stretch>
                      <a:fillRect/>
                    </a:stretch>
                  </pic:blipFill>
                  <pic:spPr>
                    <a:xfrm>
                      <a:off x="0" y="0"/>
                      <a:ext cx="4990465" cy="2946400"/>
                    </a:xfrm>
                    <a:prstGeom prst="rect">
                      <a:avLst/>
                    </a:prstGeom>
                  </pic:spPr>
                </pic:pic>
              </a:graphicData>
            </a:graphic>
          </wp:inline>
        </w:drawing>
      </w:r>
    </w:p>
    <w:p w14:paraId="3F1C119B" w14:textId="7D4F0676" w:rsidR="00113B92" w:rsidRPr="000E4870" w:rsidRDefault="00113B92" w:rsidP="00113B92">
      <w:pPr>
        <w:spacing w:line="360" w:lineRule="auto"/>
        <w:jc w:val="center"/>
        <w:rPr>
          <w:rFonts w:hint="eastAsia"/>
          <w:szCs w:val="21"/>
        </w:rPr>
      </w:pPr>
      <w:r w:rsidRPr="00B9372B">
        <w:rPr>
          <w:rFonts w:hint="eastAsia"/>
          <w:szCs w:val="21"/>
        </w:rPr>
        <w:lastRenderedPageBreak/>
        <w:t>图</w:t>
      </w:r>
      <w:r>
        <w:rPr>
          <w:rFonts w:hint="eastAsia"/>
          <w:szCs w:val="21"/>
        </w:rPr>
        <w:t>6 FIRST、FOLLOW集构建、LR(0)DFA构建</w:t>
      </w:r>
    </w:p>
    <w:p w14:paraId="32DC4E56" w14:textId="77777777" w:rsidR="00113B92" w:rsidRDefault="00113B92" w:rsidP="00113B92">
      <w:pPr>
        <w:spacing w:line="360" w:lineRule="auto"/>
        <w:rPr>
          <w:sz w:val="24"/>
        </w:rPr>
      </w:pPr>
    </w:p>
    <w:p w14:paraId="48B609B7" w14:textId="7930A748" w:rsidR="00113B92" w:rsidRDefault="00113B92" w:rsidP="00113B92">
      <w:pPr>
        <w:spacing w:line="360" w:lineRule="auto"/>
        <w:ind w:firstLineChars="200" w:firstLine="480"/>
        <w:rPr>
          <w:sz w:val="24"/>
        </w:rPr>
      </w:pPr>
      <w:r>
        <w:rPr>
          <w:rFonts w:hint="eastAsia"/>
          <w:sz w:val="24"/>
        </w:rPr>
        <w:t>如图6所示，在“文法载入编辑”框内输入/导入此前得到的mini-c文法规则文本，点击下方“First集合求解”即可查看到基于该文法构建的First集合（受限于显示框大小，无法将First集完整显示，但可以通过滚动条拉动实现完整的查看），点击下方的“Follow集合求解”则可查看到基于该文法构建的Follow集合（受限于显示框大小，无法将Follow集完整显示，但可以通过滚动条拉动实现完整的查看）</w:t>
      </w:r>
    </w:p>
    <w:p w14:paraId="0A9F8E78" w14:textId="77777777" w:rsidR="00113B92" w:rsidRDefault="00113B92" w:rsidP="00113B92">
      <w:pPr>
        <w:spacing w:line="360" w:lineRule="auto"/>
        <w:ind w:firstLineChars="200" w:firstLine="480"/>
        <w:rPr>
          <w:rFonts w:hint="eastAsia"/>
          <w:sz w:val="24"/>
        </w:rPr>
      </w:pPr>
      <w:r>
        <w:rPr>
          <w:rFonts w:hint="eastAsia"/>
          <w:sz w:val="24"/>
        </w:rPr>
        <w:t>再点击系统界面正上方的“LR(0)DFA生成”按钮，即可在下方的“分析结果表”中查看到基于当前文法构建的表格形式展示的LR(0)DFA（同样受制于显示框无法完整展示，但可以通过滚动条实现完整查看）。同时，在“文法分析”栏处看到文法的输出进行对比参照。</w:t>
      </w:r>
    </w:p>
    <w:p w14:paraId="26295508" w14:textId="77777777" w:rsidR="00113B92" w:rsidRPr="007A45AB" w:rsidRDefault="00113B92" w:rsidP="00113B92">
      <w:pPr>
        <w:spacing w:line="360" w:lineRule="auto"/>
        <w:ind w:firstLineChars="200" w:firstLine="480"/>
        <w:rPr>
          <w:rFonts w:hint="eastAsia"/>
          <w:sz w:val="24"/>
        </w:rPr>
      </w:pPr>
    </w:p>
    <w:p w14:paraId="1AAFD9AB" w14:textId="77777777" w:rsidR="00113B92" w:rsidRDefault="00113B92" w:rsidP="00113B92">
      <w:pPr>
        <w:spacing w:line="360" w:lineRule="auto"/>
        <w:rPr>
          <w:sz w:val="24"/>
        </w:rPr>
      </w:pPr>
      <w:r w:rsidRPr="00DE2147">
        <w:rPr>
          <w:sz w:val="24"/>
        </w:rPr>
        <w:lastRenderedPageBreak/>
        <w:drawing>
          <wp:inline distT="0" distB="0" distL="0" distR="0" wp14:anchorId="2FBBE3B2" wp14:editId="561ADE7B">
            <wp:extent cx="4990465" cy="4057650"/>
            <wp:effectExtent l="0" t="0" r="635" b="0"/>
            <wp:docPr id="1754490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90811" name=""/>
                    <pic:cNvPicPr/>
                  </pic:nvPicPr>
                  <pic:blipFill>
                    <a:blip r:embed="rId12"/>
                    <a:stretch>
                      <a:fillRect/>
                    </a:stretch>
                  </pic:blipFill>
                  <pic:spPr>
                    <a:xfrm>
                      <a:off x="0" y="0"/>
                      <a:ext cx="4990465" cy="4057650"/>
                    </a:xfrm>
                    <a:prstGeom prst="rect">
                      <a:avLst/>
                    </a:prstGeom>
                  </pic:spPr>
                </pic:pic>
              </a:graphicData>
            </a:graphic>
          </wp:inline>
        </w:drawing>
      </w:r>
    </w:p>
    <w:p w14:paraId="673E2CB7" w14:textId="03C857DB" w:rsidR="00113B92" w:rsidRPr="000E4870" w:rsidRDefault="00113B92" w:rsidP="00113B92">
      <w:pPr>
        <w:spacing w:line="360" w:lineRule="auto"/>
        <w:jc w:val="center"/>
        <w:rPr>
          <w:rFonts w:hint="eastAsia"/>
          <w:szCs w:val="21"/>
        </w:rPr>
      </w:pPr>
      <w:r w:rsidRPr="00B9372B">
        <w:rPr>
          <w:rFonts w:hint="eastAsia"/>
          <w:szCs w:val="21"/>
        </w:rPr>
        <w:t>图</w:t>
      </w:r>
      <w:r>
        <w:rPr>
          <w:rFonts w:hint="eastAsia"/>
          <w:szCs w:val="21"/>
        </w:rPr>
        <w:t>7 LR(1)DFA构建</w:t>
      </w:r>
    </w:p>
    <w:p w14:paraId="57466024" w14:textId="77777777" w:rsidR="00113B92" w:rsidRDefault="00113B92" w:rsidP="00113B92">
      <w:pPr>
        <w:spacing w:line="360" w:lineRule="auto"/>
        <w:rPr>
          <w:sz w:val="24"/>
        </w:rPr>
      </w:pPr>
    </w:p>
    <w:p w14:paraId="41E321FD" w14:textId="313EDC7C" w:rsidR="00113B92" w:rsidRPr="002215A6" w:rsidRDefault="00113B92" w:rsidP="00113B92">
      <w:pPr>
        <w:spacing w:line="360" w:lineRule="auto"/>
        <w:ind w:firstLineChars="200" w:firstLine="480"/>
        <w:rPr>
          <w:rFonts w:hint="eastAsia"/>
          <w:sz w:val="24"/>
        </w:rPr>
      </w:pPr>
      <w:r>
        <w:rPr>
          <w:rFonts w:hint="eastAsia"/>
          <w:sz w:val="24"/>
        </w:rPr>
        <w:t>点击图6中的“LR(1)DFA生成”，即可对当前输入的mini-c文法进行表格形式的LR(1)DFA生成，如图7所示（同样受制于显示框无法完整展示，但可以通过滚动条实现完整查看）。</w:t>
      </w:r>
    </w:p>
    <w:p w14:paraId="419BC9BE" w14:textId="77777777" w:rsidR="00113B92" w:rsidRDefault="00113B92" w:rsidP="00113B92">
      <w:pPr>
        <w:spacing w:line="360" w:lineRule="auto"/>
        <w:rPr>
          <w:sz w:val="24"/>
        </w:rPr>
      </w:pPr>
      <w:r w:rsidRPr="00DE2147">
        <w:rPr>
          <w:sz w:val="24"/>
        </w:rPr>
        <w:lastRenderedPageBreak/>
        <w:drawing>
          <wp:inline distT="0" distB="0" distL="0" distR="0" wp14:anchorId="5FD60513" wp14:editId="308D956D">
            <wp:extent cx="4990465" cy="4078605"/>
            <wp:effectExtent l="0" t="0" r="635" b="0"/>
            <wp:docPr id="1293967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67822" name=""/>
                    <pic:cNvPicPr/>
                  </pic:nvPicPr>
                  <pic:blipFill>
                    <a:blip r:embed="rId13"/>
                    <a:stretch>
                      <a:fillRect/>
                    </a:stretch>
                  </pic:blipFill>
                  <pic:spPr>
                    <a:xfrm>
                      <a:off x="0" y="0"/>
                      <a:ext cx="4990465" cy="4078605"/>
                    </a:xfrm>
                    <a:prstGeom prst="rect">
                      <a:avLst/>
                    </a:prstGeom>
                  </pic:spPr>
                </pic:pic>
              </a:graphicData>
            </a:graphic>
          </wp:inline>
        </w:drawing>
      </w:r>
    </w:p>
    <w:p w14:paraId="109747E8" w14:textId="1A7468DF" w:rsidR="00113B92" w:rsidRPr="000E4870" w:rsidRDefault="00113B92" w:rsidP="00113B92">
      <w:pPr>
        <w:spacing w:line="360" w:lineRule="auto"/>
        <w:jc w:val="center"/>
        <w:rPr>
          <w:rFonts w:hint="eastAsia"/>
          <w:szCs w:val="21"/>
        </w:rPr>
      </w:pPr>
      <w:r w:rsidRPr="00B9372B">
        <w:rPr>
          <w:rFonts w:hint="eastAsia"/>
          <w:szCs w:val="21"/>
        </w:rPr>
        <w:t>图</w:t>
      </w:r>
      <w:r>
        <w:rPr>
          <w:rFonts w:hint="eastAsia"/>
          <w:szCs w:val="21"/>
        </w:rPr>
        <w:t>8 LR(1)分析表构建</w:t>
      </w:r>
    </w:p>
    <w:p w14:paraId="16AE4682" w14:textId="77777777" w:rsidR="00113B92" w:rsidRDefault="00113B92" w:rsidP="00113B92">
      <w:pPr>
        <w:spacing w:line="360" w:lineRule="auto"/>
        <w:rPr>
          <w:sz w:val="24"/>
        </w:rPr>
      </w:pPr>
    </w:p>
    <w:p w14:paraId="36D397AF" w14:textId="18EE240A" w:rsidR="00113B92" w:rsidRDefault="00113B92" w:rsidP="00113B92">
      <w:pPr>
        <w:spacing w:line="360" w:lineRule="auto"/>
        <w:ind w:firstLineChars="200" w:firstLine="480"/>
        <w:rPr>
          <w:rFonts w:hint="eastAsia"/>
          <w:sz w:val="24"/>
        </w:rPr>
      </w:pPr>
      <w:r>
        <w:rPr>
          <w:rFonts w:hint="eastAsia"/>
          <w:sz w:val="24"/>
        </w:rPr>
        <w:t>点击图6中的“LR(1)分析表生成”，即可对当前输入的mini-c文法进行对应的LR(1)分析表构建，具体构建结果如图8所示（同样受制于显示框无法完整展示，但可以通过滚动条实现完整查看）</w:t>
      </w:r>
    </w:p>
    <w:p w14:paraId="6E6EDFBA" w14:textId="77777777" w:rsidR="00113B92" w:rsidRPr="002215A6" w:rsidRDefault="00113B92" w:rsidP="00113B92">
      <w:pPr>
        <w:spacing w:line="360" w:lineRule="auto"/>
        <w:rPr>
          <w:rFonts w:hint="eastAsia"/>
          <w:sz w:val="24"/>
        </w:rPr>
      </w:pPr>
    </w:p>
    <w:p w14:paraId="2E89C387" w14:textId="77777777" w:rsidR="00113B92" w:rsidRDefault="00113B92" w:rsidP="00113B92">
      <w:pPr>
        <w:spacing w:line="360" w:lineRule="auto"/>
        <w:rPr>
          <w:sz w:val="24"/>
        </w:rPr>
      </w:pPr>
      <w:r w:rsidRPr="00DE2147">
        <w:rPr>
          <w:sz w:val="24"/>
        </w:rPr>
        <w:lastRenderedPageBreak/>
        <w:drawing>
          <wp:inline distT="0" distB="0" distL="0" distR="0" wp14:anchorId="42AA432D" wp14:editId="18DFE141">
            <wp:extent cx="4990465" cy="3011805"/>
            <wp:effectExtent l="0" t="0" r="635" b="0"/>
            <wp:docPr id="39239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9191" name=""/>
                    <pic:cNvPicPr/>
                  </pic:nvPicPr>
                  <pic:blipFill>
                    <a:blip r:embed="rId14"/>
                    <a:stretch>
                      <a:fillRect/>
                    </a:stretch>
                  </pic:blipFill>
                  <pic:spPr>
                    <a:xfrm>
                      <a:off x="0" y="0"/>
                      <a:ext cx="4990465" cy="3011805"/>
                    </a:xfrm>
                    <a:prstGeom prst="rect">
                      <a:avLst/>
                    </a:prstGeom>
                  </pic:spPr>
                </pic:pic>
              </a:graphicData>
            </a:graphic>
          </wp:inline>
        </w:drawing>
      </w:r>
    </w:p>
    <w:p w14:paraId="761EEDAD" w14:textId="4EE8DA56" w:rsidR="00113B92" w:rsidRPr="000E4870" w:rsidRDefault="00113B92" w:rsidP="00113B92">
      <w:pPr>
        <w:spacing w:line="360" w:lineRule="auto"/>
        <w:jc w:val="center"/>
        <w:rPr>
          <w:rFonts w:hint="eastAsia"/>
          <w:szCs w:val="21"/>
        </w:rPr>
      </w:pPr>
      <w:r w:rsidRPr="00B9372B">
        <w:rPr>
          <w:rFonts w:hint="eastAsia"/>
          <w:szCs w:val="21"/>
        </w:rPr>
        <w:t>图</w:t>
      </w:r>
      <w:r>
        <w:rPr>
          <w:rFonts w:hint="eastAsia"/>
          <w:szCs w:val="21"/>
        </w:rPr>
        <w:t>9 载入LEX，进行源程序语法分析</w:t>
      </w:r>
    </w:p>
    <w:p w14:paraId="1B910BAC" w14:textId="77777777" w:rsidR="00113B92" w:rsidRDefault="00113B92" w:rsidP="00113B92">
      <w:pPr>
        <w:spacing w:line="360" w:lineRule="auto"/>
        <w:rPr>
          <w:sz w:val="24"/>
        </w:rPr>
      </w:pPr>
    </w:p>
    <w:p w14:paraId="267988D9" w14:textId="4B64C879" w:rsidR="00113B92" w:rsidRPr="002215A6" w:rsidRDefault="00113B92" w:rsidP="00113B92">
      <w:pPr>
        <w:spacing w:line="360" w:lineRule="auto"/>
        <w:ind w:firstLineChars="200" w:firstLine="480"/>
        <w:rPr>
          <w:rFonts w:hint="eastAsia"/>
          <w:sz w:val="24"/>
        </w:rPr>
      </w:pPr>
      <w:r>
        <w:rPr>
          <w:rFonts w:hint="eastAsia"/>
          <w:sz w:val="24"/>
        </w:rPr>
        <w:t>如图9所示，在项目系统界面左侧“lex载入编辑”框内输入/载入mini-c测试源代码通过任务一生成的词法分析程序分析得到的output.lex文件内容，之后点击系统界面正上方的“源代码分析”按钮，即可在下方的“分析结果表”中查看到mini-c测试源代码的语法分析逐步过程。</w:t>
      </w:r>
    </w:p>
    <w:p w14:paraId="1F83ABA0" w14:textId="77777777" w:rsidR="00113B92" w:rsidRDefault="00113B92" w:rsidP="00113B92">
      <w:pPr>
        <w:spacing w:line="360" w:lineRule="auto"/>
        <w:rPr>
          <w:rFonts w:hint="eastAsia"/>
          <w:sz w:val="24"/>
        </w:rPr>
      </w:pPr>
      <w:r w:rsidRPr="00DE2147">
        <w:rPr>
          <w:sz w:val="24"/>
        </w:rPr>
        <w:lastRenderedPageBreak/>
        <w:drawing>
          <wp:inline distT="0" distB="0" distL="0" distR="0" wp14:anchorId="5FD12E2A" wp14:editId="76E4D9E5">
            <wp:extent cx="4990465" cy="7564120"/>
            <wp:effectExtent l="0" t="0" r="635" b="0"/>
            <wp:docPr id="1869655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55334" name=""/>
                    <pic:cNvPicPr/>
                  </pic:nvPicPr>
                  <pic:blipFill>
                    <a:blip r:embed="rId15"/>
                    <a:stretch>
                      <a:fillRect/>
                    </a:stretch>
                  </pic:blipFill>
                  <pic:spPr>
                    <a:xfrm>
                      <a:off x="0" y="0"/>
                      <a:ext cx="4990465" cy="7564120"/>
                    </a:xfrm>
                    <a:prstGeom prst="rect">
                      <a:avLst/>
                    </a:prstGeom>
                  </pic:spPr>
                </pic:pic>
              </a:graphicData>
            </a:graphic>
          </wp:inline>
        </w:drawing>
      </w:r>
    </w:p>
    <w:p w14:paraId="195BD4D8" w14:textId="61327260" w:rsidR="00113B92" w:rsidRPr="000E4870" w:rsidRDefault="00113B92" w:rsidP="00113B92">
      <w:pPr>
        <w:spacing w:line="360" w:lineRule="auto"/>
        <w:jc w:val="center"/>
        <w:rPr>
          <w:szCs w:val="21"/>
        </w:rPr>
      </w:pPr>
      <w:r w:rsidRPr="00B9372B">
        <w:rPr>
          <w:rFonts w:hint="eastAsia"/>
          <w:szCs w:val="21"/>
        </w:rPr>
        <w:t>图</w:t>
      </w:r>
      <w:r>
        <w:rPr>
          <w:rFonts w:hint="eastAsia"/>
          <w:szCs w:val="21"/>
        </w:rPr>
        <w:t>10语法树生成</w:t>
      </w:r>
    </w:p>
    <w:p w14:paraId="73013363" w14:textId="77777777" w:rsidR="00113B92" w:rsidRDefault="00113B92" w:rsidP="00113B92">
      <w:pPr>
        <w:spacing w:line="360" w:lineRule="auto"/>
        <w:rPr>
          <w:sz w:val="24"/>
        </w:rPr>
      </w:pPr>
    </w:p>
    <w:p w14:paraId="101D63C4" w14:textId="6767876E" w:rsidR="00113B92" w:rsidRDefault="00113B92" w:rsidP="00113B92">
      <w:pPr>
        <w:spacing w:line="360" w:lineRule="auto"/>
        <w:ind w:firstLineChars="200" w:firstLine="480"/>
        <w:rPr>
          <w:rFonts w:hint="eastAsia"/>
          <w:sz w:val="24"/>
        </w:rPr>
      </w:pPr>
      <w:r>
        <w:rPr>
          <w:rFonts w:hint="eastAsia"/>
          <w:sz w:val="24"/>
        </w:rPr>
        <w:lastRenderedPageBreak/>
        <w:t>在完成mini-c测试源代码的语法分析后，点击系统界面右上角的“可视化语法树”按钮，即可生成语法树并通过下方的“语法树展示”区进行展示，如</w:t>
      </w:r>
      <w:r w:rsidR="003252C7">
        <w:rPr>
          <w:rFonts w:hint="eastAsia"/>
          <w:sz w:val="24"/>
        </w:rPr>
        <w:t>图</w:t>
      </w:r>
      <w:r>
        <w:rPr>
          <w:rFonts w:hint="eastAsia"/>
          <w:sz w:val="24"/>
        </w:rPr>
        <w:t>10所示。</w:t>
      </w:r>
    </w:p>
    <w:p w14:paraId="528900FD" w14:textId="77777777" w:rsidR="00113B92" w:rsidRPr="002215A6" w:rsidRDefault="00113B92" w:rsidP="00113B92">
      <w:pPr>
        <w:spacing w:line="360" w:lineRule="auto"/>
        <w:rPr>
          <w:rFonts w:hint="eastAsia"/>
          <w:sz w:val="24"/>
        </w:rPr>
      </w:pPr>
    </w:p>
    <w:p w14:paraId="6CF7B8E2" w14:textId="789F93B7" w:rsidR="00113B92" w:rsidRDefault="00113B92" w:rsidP="00113B92">
      <w:pPr>
        <w:spacing w:line="360" w:lineRule="auto"/>
        <w:ind w:firstLineChars="200" w:firstLine="480"/>
        <w:rPr>
          <w:sz w:val="24"/>
        </w:rPr>
      </w:pPr>
      <w:r>
        <w:rPr>
          <w:rFonts w:hint="eastAsia"/>
          <w:sz w:val="24"/>
        </w:rPr>
        <w:t>据上述测试流程可知，</w:t>
      </w:r>
      <w:bookmarkStart w:id="0" w:name="_Hlk216441544"/>
      <w:r>
        <w:rPr>
          <w:rFonts w:hint="eastAsia"/>
          <w:sz w:val="24"/>
        </w:rPr>
        <w:t>基于数据准备中所提到的mini-c文法和mini-c测试程序源代码，把此二者输入后，依次点击按钮控件进行FIRST集合求解、FOLLOW集合求解、LR(0)DFA构建、SLR(1)文法判断、LR(1)DFA生成、LR(1)分析表构建、源代码分析、语法树可视化以及中间代码生成。</w:t>
      </w:r>
    </w:p>
    <w:p w14:paraId="767CA12C" w14:textId="77777777" w:rsidR="00113B92" w:rsidRDefault="00113B92" w:rsidP="00113B92">
      <w:pPr>
        <w:spacing w:line="360" w:lineRule="auto"/>
        <w:ind w:firstLineChars="200" w:firstLine="480"/>
        <w:rPr>
          <w:sz w:val="24"/>
        </w:rPr>
      </w:pPr>
      <w:r>
        <w:rPr>
          <w:rFonts w:hint="eastAsia"/>
          <w:sz w:val="24"/>
        </w:rPr>
        <w:t>经过测试，FIRST集、FOLLOW集、LR(0)DFA、LR(1)DFA、LR(1)分析表、源程序语法分析表、可视化语法树均能正确生成，由于显示区域的大小问题，这几项功能都无法在初始情况下将结果完整展示出来，但可以通过上下、左右的滚动条实现完整查看。</w:t>
      </w:r>
    </w:p>
    <w:p w14:paraId="2640048E" w14:textId="77777777" w:rsidR="00113B92" w:rsidRDefault="00113B92" w:rsidP="00113B92">
      <w:pPr>
        <w:spacing w:line="360" w:lineRule="auto"/>
        <w:ind w:firstLineChars="200" w:firstLine="480"/>
        <w:rPr>
          <w:sz w:val="24"/>
        </w:rPr>
      </w:pPr>
      <w:r>
        <w:rPr>
          <w:rFonts w:hint="eastAsia"/>
          <w:sz w:val="24"/>
        </w:rPr>
        <w:t>对于SLR(1)语法判断分析，出现了规约-规约冲突、移进-规约冲突，对于移进-规约冲突，采取只做移进不做规约处理；对于规约-规约冲突，采用选择第一个匹配的产生式处理。</w:t>
      </w:r>
    </w:p>
    <w:bookmarkEnd w:id="0"/>
    <w:p w14:paraId="3737B5FC" w14:textId="77777777" w:rsidR="00506CE3" w:rsidRDefault="00506CE3" w:rsidP="005430D5">
      <w:pPr>
        <w:spacing w:line="360" w:lineRule="auto"/>
        <w:rPr>
          <w:sz w:val="24"/>
        </w:rPr>
      </w:pPr>
    </w:p>
    <w:p w14:paraId="32961934" w14:textId="17B9351F" w:rsidR="005430D5" w:rsidRDefault="005430D5" w:rsidP="005430D5">
      <w:pPr>
        <w:spacing w:line="360" w:lineRule="auto"/>
        <w:rPr>
          <w:rFonts w:hint="eastAsia"/>
          <w:sz w:val="24"/>
        </w:rPr>
      </w:pPr>
      <w:r>
        <w:rPr>
          <w:rFonts w:hint="eastAsia"/>
          <w:sz w:val="24"/>
        </w:rPr>
        <w:t>2.3 测试结果</w:t>
      </w:r>
    </w:p>
    <w:p w14:paraId="43519C0F" w14:textId="77777777" w:rsidR="005430D5" w:rsidRDefault="005430D5" w:rsidP="005430D5">
      <w:pPr>
        <w:spacing w:line="360" w:lineRule="auto"/>
        <w:ind w:firstLineChars="200" w:firstLine="480"/>
        <w:rPr>
          <w:rFonts w:hint="eastAsia"/>
          <w:sz w:val="24"/>
        </w:rPr>
      </w:pPr>
      <w:bookmarkStart w:id="1" w:name="_Hlk216442316"/>
      <w:r>
        <w:rPr>
          <w:rFonts w:hint="eastAsia"/>
          <w:sz w:val="24"/>
        </w:rPr>
        <w:t>经过测试，mini-c文法和mini-c测试源码输入后测试所有的功能均通过，系统能实现对mini-c文法和测试源码进行分析并构建FIRST集、FOLLOW集、LR(0)DFA（表格形式展示）、LR(1)DFA（表格形式展示）、SLR(1)文法判断分析、</w:t>
      </w:r>
      <w:r>
        <w:rPr>
          <w:rFonts w:hint="eastAsia"/>
          <w:sz w:val="24"/>
        </w:rPr>
        <w:lastRenderedPageBreak/>
        <w:t>LR(1)分析表、句子分析表、可视化语法树、中间代码，全部测试均可通过。</w:t>
      </w:r>
    </w:p>
    <w:bookmarkEnd w:id="1"/>
    <w:p w14:paraId="050C58B9" w14:textId="77777777" w:rsidR="00F656BB" w:rsidRDefault="00F656BB">
      <w:pPr>
        <w:rPr>
          <w:rFonts w:hint="eastAsia"/>
        </w:rPr>
      </w:pPr>
    </w:p>
    <w:sectPr w:rsidR="00F656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FA5ED" w14:textId="77777777" w:rsidR="005B10C7" w:rsidRDefault="005B10C7" w:rsidP="00F656BB">
      <w:pPr>
        <w:spacing w:after="0" w:line="240" w:lineRule="auto"/>
        <w:rPr>
          <w:rFonts w:hint="eastAsia"/>
        </w:rPr>
      </w:pPr>
      <w:r>
        <w:separator/>
      </w:r>
    </w:p>
  </w:endnote>
  <w:endnote w:type="continuationSeparator" w:id="0">
    <w:p w14:paraId="585FCE0C" w14:textId="77777777" w:rsidR="005B10C7" w:rsidRDefault="005B10C7" w:rsidP="00F656B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2968D" w14:textId="77777777" w:rsidR="005B10C7" w:rsidRDefault="005B10C7" w:rsidP="00F656BB">
      <w:pPr>
        <w:spacing w:after="0" w:line="240" w:lineRule="auto"/>
        <w:rPr>
          <w:rFonts w:hint="eastAsia"/>
        </w:rPr>
      </w:pPr>
      <w:r>
        <w:separator/>
      </w:r>
    </w:p>
  </w:footnote>
  <w:footnote w:type="continuationSeparator" w:id="0">
    <w:p w14:paraId="336D4FC6" w14:textId="77777777" w:rsidR="005B10C7" w:rsidRDefault="005B10C7" w:rsidP="00F656BB">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EB8"/>
    <w:rsid w:val="000319C5"/>
    <w:rsid w:val="00050ED6"/>
    <w:rsid w:val="000C6659"/>
    <w:rsid w:val="000F56F7"/>
    <w:rsid w:val="00113B92"/>
    <w:rsid w:val="001958F0"/>
    <w:rsid w:val="001B08C7"/>
    <w:rsid w:val="001C7EEF"/>
    <w:rsid w:val="00240EC1"/>
    <w:rsid w:val="002F5341"/>
    <w:rsid w:val="0031337B"/>
    <w:rsid w:val="003252C7"/>
    <w:rsid w:val="00373DE3"/>
    <w:rsid w:val="003C2E7A"/>
    <w:rsid w:val="0045301E"/>
    <w:rsid w:val="004F4A31"/>
    <w:rsid w:val="00506CE3"/>
    <w:rsid w:val="00514A69"/>
    <w:rsid w:val="005430D5"/>
    <w:rsid w:val="005B10C7"/>
    <w:rsid w:val="005F552E"/>
    <w:rsid w:val="0065441C"/>
    <w:rsid w:val="00655F2C"/>
    <w:rsid w:val="006927A5"/>
    <w:rsid w:val="006A74F6"/>
    <w:rsid w:val="00727E81"/>
    <w:rsid w:val="00761B5D"/>
    <w:rsid w:val="007D6B93"/>
    <w:rsid w:val="007E5C50"/>
    <w:rsid w:val="00851EB8"/>
    <w:rsid w:val="008F0008"/>
    <w:rsid w:val="0093087D"/>
    <w:rsid w:val="00985111"/>
    <w:rsid w:val="009B7FE9"/>
    <w:rsid w:val="009D0287"/>
    <w:rsid w:val="00A74E24"/>
    <w:rsid w:val="00AF7AB6"/>
    <w:rsid w:val="00B02178"/>
    <w:rsid w:val="00B34EED"/>
    <w:rsid w:val="00B37D3D"/>
    <w:rsid w:val="00BC2FDD"/>
    <w:rsid w:val="00CC7573"/>
    <w:rsid w:val="00DC47BE"/>
    <w:rsid w:val="00DD35A8"/>
    <w:rsid w:val="00E258F1"/>
    <w:rsid w:val="00E5037D"/>
    <w:rsid w:val="00F656BB"/>
    <w:rsid w:val="00F9044B"/>
    <w:rsid w:val="00F922A2"/>
    <w:rsid w:val="00FA27F3"/>
    <w:rsid w:val="00FB698C"/>
    <w:rsid w:val="00FC68E6"/>
    <w:rsid w:val="00FF79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39900"/>
  <w15:chartTrackingRefBased/>
  <w15:docId w15:val="{400DE94F-DAD6-42CD-B951-FAE7DA844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56BB"/>
    <w:pPr>
      <w:widowControl w:val="0"/>
    </w:pPr>
  </w:style>
  <w:style w:type="paragraph" w:styleId="1">
    <w:name w:val="heading 1"/>
    <w:basedOn w:val="a"/>
    <w:next w:val="a"/>
    <w:link w:val="10"/>
    <w:uiPriority w:val="9"/>
    <w:qFormat/>
    <w:rsid w:val="00851E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51E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51E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51EB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51EB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51EB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51EB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51EB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51EB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1EB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51E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51E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51EB8"/>
    <w:rPr>
      <w:rFonts w:cstheme="majorBidi"/>
      <w:color w:val="0F4761" w:themeColor="accent1" w:themeShade="BF"/>
      <w:sz w:val="28"/>
      <w:szCs w:val="28"/>
    </w:rPr>
  </w:style>
  <w:style w:type="character" w:customStyle="1" w:styleId="50">
    <w:name w:val="标题 5 字符"/>
    <w:basedOn w:val="a0"/>
    <w:link w:val="5"/>
    <w:uiPriority w:val="9"/>
    <w:semiHidden/>
    <w:rsid w:val="00851EB8"/>
    <w:rPr>
      <w:rFonts w:cstheme="majorBidi"/>
      <w:color w:val="0F4761" w:themeColor="accent1" w:themeShade="BF"/>
      <w:sz w:val="24"/>
    </w:rPr>
  </w:style>
  <w:style w:type="character" w:customStyle="1" w:styleId="60">
    <w:name w:val="标题 6 字符"/>
    <w:basedOn w:val="a0"/>
    <w:link w:val="6"/>
    <w:uiPriority w:val="9"/>
    <w:semiHidden/>
    <w:rsid w:val="00851EB8"/>
    <w:rPr>
      <w:rFonts w:cstheme="majorBidi"/>
      <w:b/>
      <w:bCs/>
      <w:color w:val="0F4761" w:themeColor="accent1" w:themeShade="BF"/>
    </w:rPr>
  </w:style>
  <w:style w:type="character" w:customStyle="1" w:styleId="70">
    <w:name w:val="标题 7 字符"/>
    <w:basedOn w:val="a0"/>
    <w:link w:val="7"/>
    <w:uiPriority w:val="9"/>
    <w:semiHidden/>
    <w:rsid w:val="00851EB8"/>
    <w:rPr>
      <w:rFonts w:cstheme="majorBidi"/>
      <w:b/>
      <w:bCs/>
      <w:color w:val="595959" w:themeColor="text1" w:themeTint="A6"/>
    </w:rPr>
  </w:style>
  <w:style w:type="character" w:customStyle="1" w:styleId="80">
    <w:name w:val="标题 8 字符"/>
    <w:basedOn w:val="a0"/>
    <w:link w:val="8"/>
    <w:uiPriority w:val="9"/>
    <w:semiHidden/>
    <w:rsid w:val="00851EB8"/>
    <w:rPr>
      <w:rFonts w:cstheme="majorBidi"/>
      <w:color w:val="595959" w:themeColor="text1" w:themeTint="A6"/>
    </w:rPr>
  </w:style>
  <w:style w:type="character" w:customStyle="1" w:styleId="90">
    <w:name w:val="标题 9 字符"/>
    <w:basedOn w:val="a0"/>
    <w:link w:val="9"/>
    <w:uiPriority w:val="9"/>
    <w:semiHidden/>
    <w:rsid w:val="00851EB8"/>
    <w:rPr>
      <w:rFonts w:eastAsiaTheme="majorEastAsia" w:cstheme="majorBidi"/>
      <w:color w:val="595959" w:themeColor="text1" w:themeTint="A6"/>
    </w:rPr>
  </w:style>
  <w:style w:type="paragraph" w:styleId="a3">
    <w:name w:val="Title"/>
    <w:basedOn w:val="a"/>
    <w:next w:val="a"/>
    <w:link w:val="a4"/>
    <w:uiPriority w:val="10"/>
    <w:qFormat/>
    <w:rsid w:val="00851EB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51E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1E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51E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1EB8"/>
    <w:pPr>
      <w:spacing w:before="160"/>
      <w:jc w:val="center"/>
    </w:pPr>
    <w:rPr>
      <w:i/>
      <w:iCs/>
      <w:color w:val="404040" w:themeColor="text1" w:themeTint="BF"/>
    </w:rPr>
  </w:style>
  <w:style w:type="character" w:customStyle="1" w:styleId="a8">
    <w:name w:val="引用 字符"/>
    <w:basedOn w:val="a0"/>
    <w:link w:val="a7"/>
    <w:uiPriority w:val="29"/>
    <w:rsid w:val="00851EB8"/>
    <w:rPr>
      <w:i/>
      <w:iCs/>
      <w:color w:val="404040" w:themeColor="text1" w:themeTint="BF"/>
    </w:rPr>
  </w:style>
  <w:style w:type="paragraph" w:styleId="a9">
    <w:name w:val="List Paragraph"/>
    <w:basedOn w:val="a"/>
    <w:uiPriority w:val="34"/>
    <w:qFormat/>
    <w:rsid w:val="00851EB8"/>
    <w:pPr>
      <w:ind w:left="720"/>
      <w:contextualSpacing/>
    </w:pPr>
  </w:style>
  <w:style w:type="character" w:styleId="aa">
    <w:name w:val="Intense Emphasis"/>
    <w:basedOn w:val="a0"/>
    <w:uiPriority w:val="21"/>
    <w:qFormat/>
    <w:rsid w:val="00851EB8"/>
    <w:rPr>
      <w:i/>
      <w:iCs/>
      <w:color w:val="0F4761" w:themeColor="accent1" w:themeShade="BF"/>
    </w:rPr>
  </w:style>
  <w:style w:type="paragraph" w:styleId="ab">
    <w:name w:val="Intense Quote"/>
    <w:basedOn w:val="a"/>
    <w:next w:val="a"/>
    <w:link w:val="ac"/>
    <w:uiPriority w:val="30"/>
    <w:qFormat/>
    <w:rsid w:val="00851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51EB8"/>
    <w:rPr>
      <w:i/>
      <w:iCs/>
      <w:color w:val="0F4761" w:themeColor="accent1" w:themeShade="BF"/>
    </w:rPr>
  </w:style>
  <w:style w:type="character" w:styleId="ad">
    <w:name w:val="Intense Reference"/>
    <w:basedOn w:val="a0"/>
    <w:uiPriority w:val="32"/>
    <w:qFormat/>
    <w:rsid w:val="00851EB8"/>
    <w:rPr>
      <w:b/>
      <w:bCs/>
      <w:smallCaps/>
      <w:color w:val="0F4761" w:themeColor="accent1" w:themeShade="BF"/>
      <w:spacing w:val="5"/>
    </w:rPr>
  </w:style>
  <w:style w:type="paragraph" w:styleId="ae">
    <w:name w:val="header"/>
    <w:basedOn w:val="a"/>
    <w:link w:val="af"/>
    <w:uiPriority w:val="99"/>
    <w:unhideWhenUsed/>
    <w:rsid w:val="00F656B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656BB"/>
    <w:rPr>
      <w:sz w:val="18"/>
      <w:szCs w:val="18"/>
    </w:rPr>
  </w:style>
  <w:style w:type="paragraph" w:styleId="af0">
    <w:name w:val="footer"/>
    <w:basedOn w:val="a"/>
    <w:link w:val="af1"/>
    <w:uiPriority w:val="99"/>
    <w:unhideWhenUsed/>
    <w:rsid w:val="00F656B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656B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18</Pages>
  <Words>1103</Words>
  <Characters>6290</Characters>
  <Application>Microsoft Office Word</Application>
  <DocSecurity>0</DocSecurity>
  <Lines>52</Lines>
  <Paragraphs>14</Paragraphs>
  <ScaleCrop>false</ScaleCrop>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c:creator>
  <cp:keywords/>
  <dc:description/>
  <cp:lastModifiedBy>Ben</cp:lastModifiedBy>
  <cp:revision>48</cp:revision>
  <dcterms:created xsi:type="dcterms:W3CDTF">2025-12-12T06:42:00Z</dcterms:created>
  <dcterms:modified xsi:type="dcterms:W3CDTF">2026-02-04T15:07:00Z</dcterms:modified>
</cp:coreProperties>
</file>