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BEDE1" w14:textId="5B8F4989" w:rsidR="00D521A1" w:rsidRDefault="00791BAF" w:rsidP="006A45A0">
      <w:pPr>
        <w:ind w:left="720"/>
        <w:jc w:val="center"/>
        <w:rPr>
          <w:rFonts w:ascii="Assistant" w:hAnsi="Assistant" w:cs="Assistant"/>
          <w:sz w:val="24"/>
          <w:szCs w:val="24"/>
          <w:rtl/>
        </w:rPr>
      </w:pPr>
      <w:r w:rsidRPr="006C6C01">
        <w:rPr>
          <w:rFonts w:ascii="Assistant" w:hAnsi="Assistant" w:cs="Assistant"/>
          <w:b/>
          <w:bCs/>
          <w:sz w:val="24"/>
          <w:szCs w:val="24"/>
          <w:u w:val="single"/>
          <w:rtl/>
        </w:rPr>
        <w:t>הסקה אוטומטית ושימושיה – תרגיל 1</w:t>
      </w:r>
    </w:p>
    <w:p w14:paraId="5E488191" w14:textId="77777777" w:rsidR="00615EE8" w:rsidRPr="006C6C01" w:rsidRDefault="00615EE8" w:rsidP="006A45A0">
      <w:pPr>
        <w:ind w:left="720"/>
        <w:jc w:val="center"/>
        <w:rPr>
          <w:rFonts w:ascii="Assistant" w:hAnsi="Assistant" w:cs="Assistant"/>
          <w:sz w:val="24"/>
          <w:szCs w:val="24"/>
          <w:rtl/>
        </w:rPr>
      </w:pPr>
    </w:p>
    <w:p w14:paraId="0DAB24E0" w14:textId="4DE19BC8" w:rsidR="00791BAF" w:rsidRPr="006C6C01" w:rsidRDefault="00791BAF" w:rsidP="006A45A0">
      <w:pPr>
        <w:pStyle w:val="a4"/>
        <w:ind w:left="1440"/>
        <w:jc w:val="both"/>
        <w:rPr>
          <w:rFonts w:ascii="Assistant" w:hAnsi="Assistant" w:cs="Assistant"/>
          <w:b/>
          <w:bCs/>
          <w:sz w:val="24"/>
          <w:szCs w:val="24"/>
          <w:u w:val="single"/>
          <w:rtl/>
        </w:rPr>
      </w:pPr>
      <w:r w:rsidRPr="006C6C01">
        <w:rPr>
          <w:rFonts w:ascii="Assistant" w:hAnsi="Assistant" w:cs="Assistant"/>
          <w:noProof/>
        </w:rPr>
        <w:drawing>
          <wp:anchor distT="0" distB="0" distL="114300" distR="114300" simplePos="0" relativeHeight="251658240" behindDoc="0" locked="0" layoutInCell="1" allowOverlap="1" wp14:anchorId="616A6128" wp14:editId="4D019E84">
            <wp:simplePos x="0" y="0"/>
            <wp:positionH relativeFrom="column">
              <wp:posOffset>-213145</wp:posOffset>
            </wp:positionH>
            <wp:positionV relativeFrom="paragraph">
              <wp:posOffset>241349</wp:posOffset>
            </wp:positionV>
            <wp:extent cx="6157356" cy="955530"/>
            <wp:effectExtent l="0" t="0" r="0" b="0"/>
            <wp:wrapNone/>
            <wp:docPr id="181766228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622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7356" cy="95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6C01">
        <w:rPr>
          <w:rFonts w:ascii="Assistant" w:hAnsi="Assistant" w:cs="Assistant"/>
          <w:b/>
          <w:bCs/>
          <w:sz w:val="24"/>
          <w:szCs w:val="24"/>
          <w:u w:val="single"/>
          <w:rtl/>
        </w:rPr>
        <w:t>שאלה 3</w:t>
      </w:r>
    </w:p>
    <w:p w14:paraId="3708427A" w14:textId="3374A13E" w:rsidR="00791BAF" w:rsidRPr="006C6C01" w:rsidRDefault="00791BAF" w:rsidP="006A45A0">
      <w:pPr>
        <w:pStyle w:val="a4"/>
        <w:ind w:left="1440"/>
        <w:jc w:val="both"/>
        <w:rPr>
          <w:rFonts w:ascii="Assistant" w:hAnsi="Assistant" w:cs="Assistant"/>
          <w:sz w:val="24"/>
          <w:szCs w:val="24"/>
        </w:rPr>
      </w:pPr>
    </w:p>
    <w:p w14:paraId="2175F921" w14:textId="3FF2CC37" w:rsidR="00791BAF" w:rsidRPr="006C6C01" w:rsidRDefault="00791BAF" w:rsidP="006A45A0">
      <w:pPr>
        <w:pStyle w:val="a4"/>
        <w:ind w:left="1440"/>
        <w:jc w:val="both"/>
        <w:rPr>
          <w:rFonts w:ascii="Assistant" w:hAnsi="Assistant" w:cs="Assistant"/>
          <w:sz w:val="24"/>
          <w:szCs w:val="24"/>
        </w:rPr>
      </w:pPr>
    </w:p>
    <w:p w14:paraId="3552AF34" w14:textId="06276FA7" w:rsidR="00791BAF" w:rsidRPr="006C6C01" w:rsidRDefault="00791BAF" w:rsidP="006A45A0">
      <w:pPr>
        <w:pStyle w:val="a4"/>
        <w:ind w:left="1440"/>
        <w:jc w:val="both"/>
        <w:rPr>
          <w:rFonts w:ascii="Assistant" w:hAnsi="Assistant" w:cs="Assistant"/>
          <w:sz w:val="24"/>
          <w:szCs w:val="24"/>
        </w:rPr>
      </w:pPr>
    </w:p>
    <w:p w14:paraId="7BBA3721" w14:textId="06BF5853" w:rsidR="00791BAF" w:rsidRPr="006C6C01" w:rsidRDefault="00791BAF" w:rsidP="006A45A0">
      <w:pPr>
        <w:pStyle w:val="a4"/>
        <w:ind w:left="1440"/>
        <w:jc w:val="both"/>
        <w:rPr>
          <w:rFonts w:ascii="Assistant" w:hAnsi="Assistant" w:cs="Assistant"/>
          <w:sz w:val="24"/>
          <w:szCs w:val="24"/>
        </w:rPr>
      </w:pPr>
    </w:p>
    <w:p w14:paraId="41E2734E" w14:textId="77777777" w:rsidR="00791BAF" w:rsidRPr="006C6C01" w:rsidRDefault="00791BAF" w:rsidP="006A45A0">
      <w:pPr>
        <w:pStyle w:val="a4"/>
        <w:ind w:left="1440"/>
        <w:jc w:val="both"/>
        <w:rPr>
          <w:rFonts w:ascii="Assistant" w:hAnsi="Assistant" w:cs="Assistant"/>
          <w:sz w:val="24"/>
          <w:szCs w:val="24"/>
        </w:rPr>
      </w:pPr>
    </w:p>
    <w:p w14:paraId="67CBA9C8" w14:textId="416D3AB1" w:rsidR="00791BAF" w:rsidRPr="006C6C01" w:rsidRDefault="00791BAF" w:rsidP="006A45A0">
      <w:pPr>
        <w:pStyle w:val="a4"/>
        <w:numPr>
          <w:ilvl w:val="0"/>
          <w:numId w:val="31"/>
        </w:numPr>
        <w:jc w:val="both"/>
        <w:rPr>
          <w:rFonts w:ascii="Assistant" w:hAnsi="Assistant" w:cs="Assistant"/>
          <w:sz w:val="24"/>
          <w:szCs w:val="24"/>
        </w:rPr>
      </w:pPr>
      <w:r w:rsidRPr="006C6C01">
        <w:rPr>
          <w:rFonts w:ascii="Assistant" w:hAnsi="Assistant" w:cs="Assistant"/>
          <w:sz w:val="24"/>
          <w:szCs w:val="24"/>
          <w:rtl/>
        </w:rPr>
        <w:t>הוכחה:</w:t>
      </w:r>
    </w:p>
    <w:p w14:paraId="5D521600" w14:textId="77777777" w:rsidR="006A45A0" w:rsidRPr="006C6C01" w:rsidRDefault="006A45A0" w:rsidP="006A45A0">
      <w:pPr>
        <w:pStyle w:val="a4"/>
        <w:ind w:left="1800"/>
        <w:jc w:val="both"/>
        <w:rPr>
          <w:rFonts w:ascii="Assistant" w:hAnsi="Assistant" w:cs="Assistant"/>
          <w:sz w:val="24"/>
          <w:szCs w:val="24"/>
          <w:rtl/>
        </w:rPr>
      </w:pPr>
      <w:r w:rsidRPr="006C6C01">
        <w:rPr>
          <w:rFonts w:ascii="Assistant" w:hAnsi="Assistant" w:cs="Assistant"/>
          <w:sz w:val="24"/>
          <w:szCs w:val="24"/>
          <w:rtl/>
        </w:rPr>
        <w:t xml:space="preserve">נראה שקיימת נוסחת </w:t>
      </w:r>
      <w:r w:rsidRPr="006C6C01">
        <w:rPr>
          <w:rFonts w:ascii="Assistant" w:hAnsi="Assistant" w:cs="Assistant"/>
          <w:sz w:val="24"/>
          <w:szCs w:val="24"/>
        </w:rPr>
        <w:t>CNF</w:t>
      </w:r>
      <w:r w:rsidRPr="006C6C01">
        <w:rPr>
          <w:rFonts w:ascii="Assistant" w:hAnsi="Assistant" w:cs="Assistant"/>
          <w:sz w:val="24"/>
          <w:szCs w:val="24"/>
          <w:rtl/>
        </w:rPr>
        <w:t xml:space="preserve"> שבכל פסוקית שלה יש לפחות 2 </w:t>
      </w:r>
      <w:proofErr w:type="spellStart"/>
      <w:r w:rsidRPr="006C6C01">
        <w:rPr>
          <w:rFonts w:ascii="Assistant" w:hAnsi="Assistant" w:cs="Assistant"/>
          <w:sz w:val="24"/>
          <w:szCs w:val="24"/>
          <w:rtl/>
        </w:rPr>
        <w:t>ליטרלים</w:t>
      </w:r>
      <w:proofErr w:type="spellEnd"/>
      <w:r w:rsidRPr="006C6C01">
        <w:rPr>
          <w:rFonts w:ascii="Assistant" w:hAnsi="Assistant" w:cs="Assistant"/>
          <w:sz w:val="24"/>
          <w:szCs w:val="24"/>
          <w:rtl/>
        </w:rPr>
        <w:t>, והיא אינה ספיקה.</w:t>
      </w:r>
    </w:p>
    <w:p w14:paraId="33275E8D" w14:textId="5A4349CC" w:rsidR="006A45A0" w:rsidRPr="006C6C01" w:rsidRDefault="006A45A0" w:rsidP="006A45A0">
      <w:pPr>
        <w:pStyle w:val="a4"/>
        <w:ind w:left="1800"/>
        <w:jc w:val="both"/>
        <w:rPr>
          <w:rFonts w:ascii="Assistant" w:hAnsi="Assistant" w:cs="Assistant"/>
          <w:sz w:val="24"/>
          <w:szCs w:val="24"/>
        </w:rPr>
      </w:pPr>
      <w:r w:rsidRPr="006C6C01">
        <w:rPr>
          <w:rFonts w:ascii="Assistant" w:hAnsi="Assistant" w:cs="Assistant"/>
          <w:sz w:val="24"/>
          <w:szCs w:val="24"/>
          <w:rtl/>
        </w:rPr>
        <w:t xml:space="preserve">להלן </w:t>
      </w:r>
      <w:r w:rsidRPr="006C6C01">
        <w:rPr>
          <w:rFonts w:ascii="Assistant" w:hAnsi="Assistant" w:cs="Assistant"/>
          <w:sz w:val="24"/>
          <w:szCs w:val="24"/>
          <w:rtl/>
        </w:rPr>
        <w:t>הנוסחה:</w:t>
      </w:r>
    </w:p>
    <w:p w14:paraId="18012598" w14:textId="20473F93" w:rsidR="00791BAF" w:rsidRPr="006C6C01" w:rsidRDefault="00791BAF" w:rsidP="006A45A0">
      <w:pPr>
        <w:pStyle w:val="a4"/>
        <w:ind w:left="1800"/>
        <w:jc w:val="both"/>
        <w:rPr>
          <w:rFonts w:ascii="Assistant" w:hAnsi="Assistant" w:cs="Assistant"/>
          <w:rtl/>
        </w:rPr>
      </w:pPr>
      <m:oMathPara>
        <m:oMath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sz w:val="24"/>
                  <w:szCs w:val="24"/>
                </w:rPr>
                <m:t>x∨y</m:t>
              </m:r>
            </m:e>
          </m:d>
          <m:r>
            <w:rPr>
              <w:rFonts w:ascii="Cambria Math" w:hAnsi="Cambria Math" w:cs="Assistant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 xml:space="preserve">x </m:t>
                  </m:r>
                </m:e>
              </m:acc>
              <m:r>
                <w:rPr>
                  <w:rFonts w:ascii="Cambria Math" w:hAnsi="Cambria Math" w:cs="Assistant"/>
                  <w:sz w:val="24"/>
                  <w:szCs w:val="24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>y</m:t>
                  </m:r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 xml:space="preserve"> </m:t>
                  </m:r>
                </m:e>
              </m:acc>
            </m:e>
          </m:d>
          <m:r>
            <w:rPr>
              <w:rFonts w:ascii="Cambria Math" w:hAnsi="Cambria Math" w:cs="Assistant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 xml:space="preserve">x </m:t>
                  </m:r>
                </m:e>
              </m:acc>
              <m:r>
                <w:rPr>
                  <w:rFonts w:ascii="Cambria Math" w:hAnsi="Cambria Math" w:cs="Assistant"/>
                  <w:sz w:val="24"/>
                  <w:szCs w:val="24"/>
                </w:rPr>
                <m:t>∨</m:t>
              </m:r>
              <m:r>
                <w:rPr>
                  <w:rFonts w:ascii="Cambria Math" w:hAnsi="Cambria Math" w:cs="Assistant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Assistant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sz w:val="24"/>
                  <w:szCs w:val="24"/>
                </w:rPr>
                <m:t>x</m:t>
              </m:r>
              <m:r>
                <w:rPr>
                  <w:rFonts w:ascii="Cambria Math" w:hAnsi="Cambria Math" w:cs="Assistant"/>
                  <w:sz w:val="24"/>
                  <w:szCs w:val="24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 xml:space="preserve">y </m:t>
                  </m:r>
                </m:e>
              </m:acc>
            </m:e>
          </m:d>
        </m:oMath>
      </m:oMathPara>
    </w:p>
    <w:p w14:paraId="57F09BE2" w14:textId="10D56948" w:rsidR="006A45A0" w:rsidRPr="006C6C01" w:rsidRDefault="006A45A0" w:rsidP="006A45A0">
      <w:pPr>
        <w:pStyle w:val="a4"/>
        <w:ind w:left="1800"/>
        <w:jc w:val="both"/>
        <w:rPr>
          <w:rFonts w:ascii="Assistant" w:hAnsi="Assistant" w:cs="Assistant"/>
          <w:sz w:val="24"/>
          <w:szCs w:val="24"/>
          <w:rtl/>
        </w:rPr>
      </w:pPr>
      <w:r w:rsidRPr="006C6C01">
        <w:rPr>
          <w:rFonts w:ascii="Assistant" w:hAnsi="Assistant" w:cs="Assistant"/>
          <w:sz w:val="24"/>
          <w:szCs w:val="24"/>
          <w:rtl/>
        </w:rPr>
        <w:t xml:space="preserve">נוכיח שהיא אינה ספיקה על ידי כך שנעבור על כל האפשרויות </w:t>
      </w:r>
      <w:proofErr w:type="spellStart"/>
      <w:r w:rsidRPr="006C6C01">
        <w:rPr>
          <w:rFonts w:ascii="Assistant" w:hAnsi="Assistant" w:cs="Assistant"/>
          <w:sz w:val="24"/>
          <w:szCs w:val="24"/>
          <w:rtl/>
        </w:rPr>
        <w:t>להשמות</w:t>
      </w:r>
      <w:proofErr w:type="spellEnd"/>
      <w:r w:rsidRPr="006C6C01">
        <w:rPr>
          <w:rFonts w:ascii="Assistant" w:hAnsi="Assistant" w:cs="Assistant"/>
          <w:sz w:val="24"/>
          <w:szCs w:val="24"/>
          <w:rtl/>
        </w:rPr>
        <w:t>:</w:t>
      </w:r>
    </w:p>
    <w:p w14:paraId="0C27B456" w14:textId="4203C4E0" w:rsidR="006A45A0" w:rsidRPr="006C6C01" w:rsidRDefault="006A45A0" w:rsidP="006A45A0">
      <w:pPr>
        <w:pStyle w:val="a4"/>
        <w:numPr>
          <w:ilvl w:val="0"/>
          <w:numId w:val="32"/>
        </w:numPr>
        <w:jc w:val="both"/>
        <w:rPr>
          <w:rFonts w:ascii="Assistant" w:hAnsi="Assistant" w:cs="Assistant"/>
          <w:sz w:val="24"/>
          <w:szCs w:val="24"/>
        </w:rPr>
      </w:pPr>
      <m:oMath>
        <m:r>
          <w:rPr>
            <w:rFonts w:ascii="Cambria Math" w:hAnsi="Cambria Math" w:cs="Assistant"/>
            <w:sz w:val="24"/>
            <w:szCs w:val="24"/>
          </w:rPr>
          <m:t>x=T, y=T</m:t>
        </m:r>
      </m:oMath>
    </w:p>
    <w:p w14:paraId="3A09554C" w14:textId="69082974" w:rsidR="006A45A0" w:rsidRPr="006C6C01" w:rsidRDefault="006A45A0" w:rsidP="006A45A0">
      <w:pPr>
        <w:pStyle w:val="a4"/>
        <w:ind w:left="2160"/>
        <w:jc w:val="both"/>
        <w:rPr>
          <w:rFonts w:ascii="Assistant" w:hAnsi="Assistant" w:cs="Assistant"/>
          <w:i/>
          <w:sz w:val="24"/>
          <w:szCs w:val="24"/>
          <w:rtl/>
        </w:rPr>
      </w:pPr>
      <w:r w:rsidRPr="006C6C01">
        <w:rPr>
          <w:rFonts w:ascii="Assistant" w:hAnsi="Assistant" w:cs="Assistant"/>
          <w:sz w:val="24"/>
          <w:szCs w:val="24"/>
          <w:rtl/>
        </w:rPr>
        <w:t xml:space="preserve">בהשמה זו הפסוקית </w:t>
      </w:r>
      <m:oMath>
        <m:d>
          <m:dPr>
            <m:ctrlPr>
              <w:rPr>
                <w:rFonts w:ascii="Cambria Math" w:hAnsi="Cambria Math" w:cs="Assistant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Assistant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ssistant"/>
                    <w:sz w:val="24"/>
                    <w:szCs w:val="24"/>
                  </w:rPr>
                  <m:t xml:space="preserve">x </m:t>
                </m:r>
              </m:e>
            </m:acc>
            <m:r>
              <w:rPr>
                <w:rFonts w:ascii="Cambria Math" w:hAnsi="Cambria Math" w:cs="Assistant"/>
                <w:sz w:val="24"/>
                <w:szCs w:val="24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 w:cs="Assistant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ssistant"/>
                    <w:sz w:val="24"/>
                    <w:szCs w:val="24"/>
                  </w:rPr>
                  <m:t xml:space="preserve">y </m:t>
                </m:r>
              </m:e>
            </m:acc>
          </m:e>
        </m:d>
      </m:oMath>
      <w:r w:rsidRPr="006C6C01">
        <w:rPr>
          <w:rFonts w:ascii="Assistant" w:hAnsi="Assistant" w:cs="Assistant"/>
          <w:i/>
          <w:sz w:val="24"/>
          <w:szCs w:val="24"/>
          <w:rtl/>
        </w:rPr>
        <w:t xml:space="preserve"> לא מסופקת כי:</w:t>
      </w:r>
    </w:p>
    <w:p w14:paraId="24039F25" w14:textId="12EB1C4E" w:rsidR="006A45A0" w:rsidRPr="006C6C01" w:rsidRDefault="006A45A0" w:rsidP="006A45A0">
      <w:pPr>
        <w:pStyle w:val="a4"/>
        <w:ind w:left="2160"/>
        <w:jc w:val="both"/>
        <w:rPr>
          <w:rFonts w:ascii="Assistant" w:hAnsi="Assistant" w:cs="Assistant"/>
          <w:i/>
          <w:rtl/>
        </w:rPr>
      </w:pPr>
      <m:oMathPara>
        <m:oMath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 xml:space="preserve">x </m:t>
                  </m:r>
                </m:e>
              </m:acc>
              <m:r>
                <w:rPr>
                  <w:rFonts w:ascii="Cambria Math" w:hAnsi="Cambria Math" w:cs="Assistant"/>
                  <w:sz w:val="24"/>
                  <w:szCs w:val="24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 xml:space="preserve">y </m:t>
                  </m:r>
                </m:e>
              </m:acc>
            </m:e>
          </m:d>
          <m:r>
            <w:rPr>
              <w:rFonts w:ascii="Cambria Math" w:hAnsi="Cambria Math" w:cs="Assistant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sz w:val="24"/>
                  <w:szCs w:val="24"/>
                </w:rPr>
                <m:t>F∨F</m:t>
              </m:r>
            </m:e>
          </m:d>
          <m:r>
            <w:rPr>
              <w:rFonts w:ascii="Cambria Math" w:hAnsi="Cambria Math" w:cs="Assistant"/>
              <w:sz w:val="24"/>
              <w:szCs w:val="24"/>
            </w:rPr>
            <m:t>=F</m:t>
          </m:r>
        </m:oMath>
      </m:oMathPara>
    </w:p>
    <w:p w14:paraId="62B17F3C" w14:textId="63AE87CF" w:rsidR="006A45A0" w:rsidRDefault="006C6C01" w:rsidP="006A45A0">
      <w:pPr>
        <w:pStyle w:val="a4"/>
        <w:ind w:left="2160"/>
        <w:jc w:val="both"/>
        <w:rPr>
          <w:rFonts w:ascii="Assistant" w:hAnsi="Assistant" w:cs="Assistant"/>
          <w:i/>
          <w:rtl/>
        </w:rPr>
      </w:pPr>
      <w:r>
        <w:rPr>
          <w:rFonts w:ascii="Assistant" w:hAnsi="Assistant" w:cs="Assistant" w:hint="cs"/>
          <w:i/>
          <w:rtl/>
        </w:rPr>
        <w:t>ולכן כל הנוסחה לא מסופקת.</w:t>
      </w:r>
    </w:p>
    <w:p w14:paraId="483BAF99" w14:textId="1E5819A8" w:rsidR="006C6C01" w:rsidRPr="006C6C01" w:rsidRDefault="006C6C01" w:rsidP="006C6C01">
      <w:pPr>
        <w:pStyle w:val="a4"/>
        <w:numPr>
          <w:ilvl w:val="0"/>
          <w:numId w:val="32"/>
        </w:numPr>
        <w:jc w:val="both"/>
        <w:rPr>
          <w:rFonts w:ascii="Assistant" w:hAnsi="Assistant" w:cs="Assistant"/>
          <w:sz w:val="24"/>
          <w:szCs w:val="24"/>
        </w:rPr>
      </w:pPr>
      <m:oMath>
        <m:r>
          <w:rPr>
            <w:rFonts w:ascii="Cambria Math" w:hAnsi="Cambria Math" w:cs="Assistant"/>
            <w:sz w:val="24"/>
            <w:szCs w:val="24"/>
          </w:rPr>
          <m:t>x=T, y=</m:t>
        </m:r>
        <m:r>
          <w:rPr>
            <w:rFonts w:ascii="Cambria Math" w:hAnsi="Cambria Math" w:cs="Assistant"/>
            <w:sz w:val="24"/>
            <w:szCs w:val="24"/>
          </w:rPr>
          <m:t>F</m:t>
        </m:r>
      </m:oMath>
    </w:p>
    <w:p w14:paraId="34CC6549" w14:textId="799E9041" w:rsidR="006C6C01" w:rsidRPr="006C6C01" w:rsidRDefault="006C6C01" w:rsidP="006C6C01">
      <w:pPr>
        <w:pStyle w:val="a4"/>
        <w:ind w:left="2160"/>
        <w:jc w:val="both"/>
        <w:rPr>
          <w:rFonts w:ascii="Assistant" w:hAnsi="Assistant" w:cs="Assistant"/>
          <w:i/>
          <w:sz w:val="24"/>
          <w:szCs w:val="24"/>
          <w:rtl/>
        </w:rPr>
      </w:pPr>
      <w:r w:rsidRPr="006C6C01">
        <w:rPr>
          <w:rFonts w:ascii="Assistant" w:hAnsi="Assistant" w:cs="Assistant"/>
          <w:sz w:val="24"/>
          <w:szCs w:val="24"/>
          <w:rtl/>
        </w:rPr>
        <w:t xml:space="preserve">בהשמה זו הפסוקית </w:t>
      </w:r>
      <m:oMath>
        <m:d>
          <m:dPr>
            <m:ctrlPr>
              <w:rPr>
                <w:rFonts w:ascii="Cambria Math" w:hAnsi="Cambria Math" w:cs="Assistant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Assistant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ssistant"/>
                    <w:sz w:val="24"/>
                    <w:szCs w:val="24"/>
                  </w:rPr>
                  <m:t xml:space="preserve">x </m:t>
                </m:r>
              </m:e>
            </m:acc>
            <m:r>
              <w:rPr>
                <w:rFonts w:ascii="Cambria Math" w:hAnsi="Cambria Math" w:cs="Assistant"/>
                <w:sz w:val="24"/>
                <w:szCs w:val="24"/>
              </w:rPr>
              <m:t>∨y</m:t>
            </m:r>
          </m:e>
        </m:d>
      </m:oMath>
      <w:r>
        <w:rPr>
          <w:rFonts w:ascii="Assistant" w:hAnsi="Assistant" w:cs="Assistant" w:hint="cs"/>
          <w:i/>
          <w:sz w:val="24"/>
          <w:szCs w:val="24"/>
          <w:rtl/>
        </w:rPr>
        <w:t xml:space="preserve"> </w:t>
      </w:r>
      <w:r w:rsidRPr="006C6C01">
        <w:rPr>
          <w:rFonts w:ascii="Assistant" w:hAnsi="Assistant" w:cs="Assistant"/>
          <w:i/>
          <w:sz w:val="24"/>
          <w:szCs w:val="24"/>
          <w:rtl/>
        </w:rPr>
        <w:t>לא מסופקת כי:</w:t>
      </w:r>
    </w:p>
    <w:p w14:paraId="20568028" w14:textId="2AA05CDE" w:rsidR="006C6C01" w:rsidRPr="006C6C01" w:rsidRDefault="006C6C01" w:rsidP="006C6C01">
      <w:pPr>
        <w:pStyle w:val="a4"/>
        <w:ind w:left="2160"/>
        <w:jc w:val="both"/>
        <w:rPr>
          <w:rFonts w:ascii="Assistant" w:hAnsi="Assistant" w:cs="Assistant"/>
          <w:i/>
          <w:rtl/>
        </w:rPr>
      </w:pPr>
      <m:oMathPara>
        <m:oMath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 xml:space="preserve">x </m:t>
                  </m:r>
                </m:e>
              </m:acc>
              <m:r>
                <w:rPr>
                  <w:rFonts w:ascii="Cambria Math" w:hAnsi="Cambria Math" w:cs="Assistant"/>
                  <w:sz w:val="24"/>
                  <w:szCs w:val="24"/>
                </w:rPr>
                <m:t>∨</m:t>
              </m:r>
              <m:r>
                <w:rPr>
                  <w:rFonts w:ascii="Cambria Math" w:hAnsi="Cambria Math" w:cs="Assistant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Assistant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sz w:val="24"/>
                  <w:szCs w:val="24"/>
                </w:rPr>
                <m:t>F∨F</m:t>
              </m:r>
            </m:e>
          </m:d>
          <m:r>
            <w:rPr>
              <w:rFonts w:ascii="Cambria Math" w:hAnsi="Cambria Math" w:cs="Assistant"/>
              <w:sz w:val="24"/>
              <w:szCs w:val="24"/>
            </w:rPr>
            <m:t>=F</m:t>
          </m:r>
        </m:oMath>
      </m:oMathPara>
    </w:p>
    <w:p w14:paraId="3F3EBDBE" w14:textId="1DBD3724" w:rsidR="006C6C01" w:rsidRPr="006C6C01" w:rsidRDefault="006C6C01" w:rsidP="006C6C01">
      <w:pPr>
        <w:pStyle w:val="a4"/>
        <w:numPr>
          <w:ilvl w:val="0"/>
          <w:numId w:val="32"/>
        </w:numPr>
        <w:jc w:val="both"/>
        <w:rPr>
          <w:rFonts w:ascii="Assistant" w:hAnsi="Assistant" w:cs="Assistant"/>
          <w:sz w:val="24"/>
          <w:szCs w:val="24"/>
        </w:rPr>
      </w:pPr>
      <m:oMath>
        <m:r>
          <w:rPr>
            <w:rFonts w:ascii="Cambria Math" w:hAnsi="Cambria Math" w:cs="Assistant"/>
            <w:sz w:val="24"/>
            <w:szCs w:val="24"/>
          </w:rPr>
          <m:t>x=</m:t>
        </m:r>
        <m:r>
          <w:rPr>
            <w:rFonts w:ascii="Cambria Math" w:hAnsi="Cambria Math" w:cs="Assistant"/>
            <w:sz w:val="24"/>
            <w:szCs w:val="24"/>
          </w:rPr>
          <m:t>F</m:t>
        </m:r>
        <m:r>
          <w:rPr>
            <w:rFonts w:ascii="Cambria Math" w:hAnsi="Cambria Math" w:cs="Assistant"/>
            <w:sz w:val="24"/>
            <w:szCs w:val="24"/>
          </w:rPr>
          <m:t>, y=T</m:t>
        </m:r>
      </m:oMath>
    </w:p>
    <w:p w14:paraId="650201B4" w14:textId="63C31E4A" w:rsidR="006C6C01" w:rsidRPr="006C6C01" w:rsidRDefault="006C6C01" w:rsidP="006C6C01">
      <w:pPr>
        <w:pStyle w:val="a4"/>
        <w:ind w:left="2160"/>
        <w:jc w:val="both"/>
        <w:rPr>
          <w:rFonts w:ascii="Assistant" w:hAnsi="Assistant" w:cs="Assistant"/>
          <w:i/>
          <w:sz w:val="24"/>
          <w:szCs w:val="24"/>
          <w:rtl/>
        </w:rPr>
      </w:pPr>
      <w:r w:rsidRPr="006C6C01">
        <w:rPr>
          <w:rFonts w:ascii="Assistant" w:hAnsi="Assistant" w:cs="Assistant"/>
          <w:sz w:val="24"/>
          <w:szCs w:val="24"/>
          <w:rtl/>
        </w:rPr>
        <w:t xml:space="preserve">בהשמה זו הפסוקית </w:t>
      </w:r>
      <m:oMath>
        <m:d>
          <m:dPr>
            <m:ctrlPr>
              <w:rPr>
                <w:rFonts w:ascii="Cambria Math" w:hAnsi="Cambria Math" w:cs="Assistant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ssistant"/>
                <w:sz w:val="24"/>
                <w:szCs w:val="24"/>
              </w:rPr>
              <m:t>x</m:t>
            </m:r>
            <m:r>
              <w:rPr>
                <w:rFonts w:ascii="Cambria Math" w:hAnsi="Cambria Math" w:cs="Assistant"/>
                <w:sz w:val="24"/>
                <w:szCs w:val="24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 w:cs="Assistant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ssistant"/>
                    <w:sz w:val="24"/>
                    <w:szCs w:val="24"/>
                  </w:rPr>
                  <m:t xml:space="preserve">y </m:t>
                </m:r>
              </m:e>
            </m:acc>
          </m:e>
        </m:d>
      </m:oMath>
      <w:r w:rsidRPr="006C6C01">
        <w:rPr>
          <w:rFonts w:ascii="Assistant" w:hAnsi="Assistant" w:cs="Assistant"/>
          <w:i/>
          <w:sz w:val="24"/>
          <w:szCs w:val="24"/>
          <w:rtl/>
        </w:rPr>
        <w:t xml:space="preserve"> לא מסופקת כי:</w:t>
      </w:r>
    </w:p>
    <w:p w14:paraId="190854DF" w14:textId="5355DA70" w:rsidR="006C6C01" w:rsidRPr="006C6C01" w:rsidRDefault="006C6C01" w:rsidP="006C6C01">
      <w:pPr>
        <w:pStyle w:val="a4"/>
        <w:ind w:left="2160"/>
        <w:jc w:val="both"/>
        <w:rPr>
          <w:rFonts w:ascii="Assistant" w:hAnsi="Assistant" w:cs="Assistant"/>
          <w:i/>
          <w:rtl/>
        </w:rPr>
      </w:pPr>
      <m:oMathPara>
        <m:oMath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sz w:val="24"/>
                  <w:szCs w:val="24"/>
                </w:rPr>
                <m:t>x</m:t>
              </m:r>
              <m:r>
                <w:rPr>
                  <w:rFonts w:ascii="Cambria Math" w:hAnsi="Cambria Math" w:cs="Assistant"/>
                  <w:sz w:val="24"/>
                  <w:szCs w:val="24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 w:cs="Assistant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ssistant"/>
                      <w:sz w:val="24"/>
                      <w:szCs w:val="24"/>
                    </w:rPr>
                    <m:t xml:space="preserve">y </m:t>
                  </m:r>
                </m:e>
              </m:acc>
            </m:e>
          </m:d>
          <m:r>
            <w:rPr>
              <w:rFonts w:ascii="Cambria Math" w:hAnsi="Cambria Math" w:cs="Assistant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sz w:val="24"/>
                  <w:szCs w:val="24"/>
                </w:rPr>
                <m:t>F∨F</m:t>
              </m:r>
            </m:e>
          </m:d>
          <m:r>
            <w:rPr>
              <w:rFonts w:ascii="Cambria Math" w:hAnsi="Cambria Math" w:cs="Assistant"/>
              <w:sz w:val="24"/>
              <w:szCs w:val="24"/>
            </w:rPr>
            <m:t>=F</m:t>
          </m:r>
        </m:oMath>
      </m:oMathPara>
    </w:p>
    <w:p w14:paraId="7ED2A519" w14:textId="11E2E5F0" w:rsidR="006C6C01" w:rsidRPr="006C6C01" w:rsidRDefault="006C6C01" w:rsidP="006C6C01">
      <w:pPr>
        <w:pStyle w:val="a4"/>
        <w:numPr>
          <w:ilvl w:val="0"/>
          <w:numId w:val="32"/>
        </w:numPr>
        <w:jc w:val="both"/>
        <w:rPr>
          <w:rFonts w:ascii="Assistant" w:hAnsi="Assistant" w:cs="Assistant"/>
          <w:sz w:val="24"/>
          <w:szCs w:val="24"/>
        </w:rPr>
      </w:pPr>
      <m:oMath>
        <m:r>
          <w:rPr>
            <w:rFonts w:ascii="Cambria Math" w:hAnsi="Cambria Math" w:cs="Assistant"/>
            <w:sz w:val="24"/>
            <w:szCs w:val="24"/>
          </w:rPr>
          <m:t>x=</m:t>
        </m:r>
        <m:r>
          <w:rPr>
            <w:rFonts w:ascii="Cambria Math" w:hAnsi="Cambria Math" w:cs="Assistant"/>
            <w:sz w:val="24"/>
            <w:szCs w:val="24"/>
          </w:rPr>
          <m:t>F</m:t>
        </m:r>
        <m:r>
          <w:rPr>
            <w:rFonts w:ascii="Cambria Math" w:hAnsi="Cambria Math" w:cs="Assistant"/>
            <w:sz w:val="24"/>
            <w:szCs w:val="24"/>
          </w:rPr>
          <m:t>, y=</m:t>
        </m:r>
        <m:r>
          <w:rPr>
            <w:rFonts w:ascii="Cambria Math" w:hAnsi="Cambria Math" w:cs="Assistant"/>
            <w:sz w:val="24"/>
            <w:szCs w:val="24"/>
          </w:rPr>
          <m:t>F</m:t>
        </m:r>
      </m:oMath>
    </w:p>
    <w:p w14:paraId="72149BE7" w14:textId="1B2DC7F2" w:rsidR="006C6C01" w:rsidRPr="006C6C01" w:rsidRDefault="006C6C01" w:rsidP="006C6C01">
      <w:pPr>
        <w:pStyle w:val="a4"/>
        <w:ind w:left="2160"/>
        <w:jc w:val="both"/>
        <w:rPr>
          <w:rFonts w:ascii="Assistant" w:hAnsi="Assistant" w:cs="Assistant"/>
          <w:i/>
          <w:sz w:val="24"/>
          <w:szCs w:val="24"/>
          <w:rtl/>
        </w:rPr>
      </w:pPr>
      <w:r w:rsidRPr="006C6C01">
        <w:rPr>
          <w:rFonts w:ascii="Assistant" w:hAnsi="Assistant" w:cs="Assistant"/>
          <w:sz w:val="24"/>
          <w:szCs w:val="24"/>
          <w:rtl/>
        </w:rPr>
        <w:t xml:space="preserve">בהשמה זו הפסוקית </w:t>
      </w:r>
      <m:oMath>
        <m:d>
          <m:dPr>
            <m:ctrlPr>
              <w:rPr>
                <w:rFonts w:ascii="Cambria Math" w:hAnsi="Cambria Math" w:cs="Assistant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ssistant"/>
                <w:sz w:val="24"/>
                <w:szCs w:val="24"/>
              </w:rPr>
              <m:t>x</m:t>
            </m:r>
            <m:r>
              <w:rPr>
                <w:rFonts w:ascii="Cambria Math" w:hAnsi="Cambria Math" w:cs="Assistant"/>
                <w:sz w:val="24"/>
                <w:szCs w:val="24"/>
              </w:rPr>
              <m:t>∨</m:t>
            </m:r>
            <m:r>
              <w:rPr>
                <w:rFonts w:ascii="Cambria Math" w:hAnsi="Cambria Math" w:cs="Assistant"/>
                <w:sz w:val="24"/>
                <w:szCs w:val="24"/>
              </w:rPr>
              <m:t>y</m:t>
            </m:r>
          </m:e>
        </m:d>
      </m:oMath>
      <w:r w:rsidRPr="006C6C01">
        <w:rPr>
          <w:rFonts w:ascii="Assistant" w:hAnsi="Assistant" w:cs="Assistant"/>
          <w:i/>
          <w:sz w:val="24"/>
          <w:szCs w:val="24"/>
          <w:rtl/>
        </w:rPr>
        <w:t xml:space="preserve"> לא מסופקת כי:</w:t>
      </w:r>
    </w:p>
    <w:p w14:paraId="7F810BD7" w14:textId="77777777" w:rsidR="006C6C01" w:rsidRPr="006C6C01" w:rsidRDefault="006C6C01" w:rsidP="006C6C01">
      <w:pPr>
        <w:pStyle w:val="a4"/>
        <w:ind w:left="2160"/>
        <w:jc w:val="both"/>
        <w:rPr>
          <w:rFonts w:ascii="Assistant" w:hAnsi="Assistant" w:cs="Assistant"/>
          <w:i/>
          <w:sz w:val="24"/>
          <w:szCs w:val="24"/>
          <w:rtl/>
        </w:rPr>
      </w:pPr>
      <m:oMathPara>
        <m:oMath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sz w:val="24"/>
                  <w:szCs w:val="24"/>
                </w:rPr>
                <m:t>x</m:t>
              </m:r>
              <m:r>
                <w:rPr>
                  <w:rFonts w:ascii="Cambria Math" w:hAnsi="Cambria Math" w:cs="Assistant"/>
                  <w:sz w:val="24"/>
                  <w:szCs w:val="24"/>
                </w:rPr>
                <m:t>∨</m:t>
              </m:r>
              <m:r>
                <w:rPr>
                  <w:rFonts w:ascii="Cambria Math" w:hAnsi="Cambria Math" w:cs="Assistant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Assistant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ssistant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ssistant"/>
                  <w:sz w:val="24"/>
                  <w:szCs w:val="24"/>
                </w:rPr>
                <m:t>F∨F</m:t>
              </m:r>
            </m:e>
          </m:d>
          <m:r>
            <w:rPr>
              <w:rFonts w:ascii="Cambria Math" w:hAnsi="Cambria Math" w:cs="Assistant"/>
              <w:sz w:val="24"/>
              <w:szCs w:val="24"/>
            </w:rPr>
            <m:t>=F</m:t>
          </m:r>
        </m:oMath>
      </m:oMathPara>
    </w:p>
    <w:p w14:paraId="08813C84" w14:textId="7137B174" w:rsidR="006C6C01" w:rsidRDefault="006C6C01" w:rsidP="006C6C01">
      <w:pPr>
        <w:ind w:left="1728"/>
        <w:jc w:val="both"/>
        <w:rPr>
          <w:rFonts w:ascii="Assistant" w:hAnsi="Assistant" w:cs="Assistant"/>
          <w:i/>
          <w:rtl/>
        </w:rPr>
      </w:pPr>
      <w:r w:rsidRPr="006C6C01">
        <w:rPr>
          <w:rFonts w:ascii="Assistant" w:hAnsi="Assistant" w:cs="Assistant" w:hint="cs"/>
          <w:i/>
          <w:rtl/>
        </w:rPr>
        <w:t xml:space="preserve">כלומר, עברנו על כל </w:t>
      </w:r>
      <w:proofErr w:type="spellStart"/>
      <w:r w:rsidRPr="006C6C01">
        <w:rPr>
          <w:rFonts w:ascii="Assistant" w:hAnsi="Assistant" w:cs="Assistant" w:hint="cs"/>
          <w:i/>
          <w:rtl/>
        </w:rPr>
        <w:t>ההשמות</w:t>
      </w:r>
      <w:proofErr w:type="spellEnd"/>
      <w:r w:rsidRPr="006C6C01">
        <w:rPr>
          <w:rFonts w:ascii="Assistant" w:hAnsi="Assistant" w:cs="Assistant" w:hint="cs"/>
          <w:i/>
          <w:rtl/>
        </w:rPr>
        <w:t xml:space="preserve"> האפשריות, ובכל אחת מהן יש פסוקית שלא מסופקת, וכתוצאה מכך כל הנוסחה לא מסופקת, ולכן הראנו שהנוסחה לא ספיקה. </w:t>
      </w:r>
    </w:p>
    <w:p w14:paraId="615B47D3" w14:textId="4D1C5CA3" w:rsidR="00921725" w:rsidRDefault="00921725" w:rsidP="00921725">
      <w:pPr>
        <w:pStyle w:val="a4"/>
        <w:numPr>
          <w:ilvl w:val="0"/>
          <w:numId w:val="31"/>
        </w:numPr>
        <w:jc w:val="both"/>
        <w:rPr>
          <w:rFonts w:ascii="Assistant" w:hAnsi="Assistant" w:cs="Assistant"/>
          <w:i/>
        </w:rPr>
      </w:pPr>
      <w:r>
        <w:rPr>
          <w:rFonts w:ascii="Assistant" w:hAnsi="Assistant" w:cs="Assistant" w:hint="cs"/>
          <w:i/>
          <w:rtl/>
        </w:rPr>
        <w:t>הפרכה:</w:t>
      </w:r>
    </w:p>
    <w:p w14:paraId="1F84CF90" w14:textId="4E1D51DA" w:rsidR="00921725" w:rsidRDefault="00921725" w:rsidP="00921725">
      <w:pPr>
        <w:pStyle w:val="a4"/>
        <w:ind w:left="1800"/>
        <w:jc w:val="both"/>
        <w:rPr>
          <w:rFonts w:ascii="Assistant" w:hAnsi="Assistant" w:cs="Assistant"/>
          <w:i/>
          <w:rtl/>
        </w:rPr>
      </w:pPr>
      <w:r>
        <w:rPr>
          <w:rFonts w:ascii="Assistant" w:hAnsi="Assistant" w:cs="Assistant" w:hint="cs"/>
          <w:i/>
          <w:rtl/>
        </w:rPr>
        <w:t xml:space="preserve">נוכיח שלא קיימת נוסחת </w:t>
      </w:r>
      <w:r>
        <w:rPr>
          <w:rFonts w:ascii="Assistant" w:hAnsi="Assistant" w:cs="Assistant" w:hint="cs"/>
          <w:i/>
        </w:rPr>
        <w:t>CNF</w:t>
      </w:r>
      <w:r>
        <w:rPr>
          <w:rFonts w:ascii="Assistant" w:hAnsi="Assistant" w:cs="Assistant" w:hint="cs"/>
          <w:i/>
          <w:rtl/>
        </w:rPr>
        <w:t xml:space="preserve"> בצורת  </w:t>
      </w:r>
      <w:r>
        <w:rPr>
          <w:rFonts w:ascii="Assistant" w:hAnsi="Assistant" w:cs="Assistant" w:hint="cs"/>
          <w:i/>
        </w:rPr>
        <w:t>HORN</w:t>
      </w:r>
      <w:r>
        <w:rPr>
          <w:rFonts w:ascii="Assistant" w:hAnsi="Assistant" w:cs="Assistant" w:hint="cs"/>
          <w:i/>
          <w:rtl/>
        </w:rPr>
        <w:t xml:space="preserve"> שבה בכל פסוקית יש לפחות </w:t>
      </w:r>
      <w:r w:rsidR="00543784">
        <w:rPr>
          <w:rFonts w:ascii="Assistant" w:hAnsi="Assistant" w:cs="Assistant" w:hint="cs"/>
          <w:i/>
          <w:rtl/>
        </w:rPr>
        <w:t>2</w:t>
      </w:r>
      <w:r>
        <w:rPr>
          <w:rFonts w:ascii="Assistant" w:hAnsi="Assistant" w:cs="Assistant" w:hint="cs"/>
          <w:i/>
          <w:rtl/>
        </w:rPr>
        <w:t xml:space="preserve"> </w:t>
      </w:r>
      <w:proofErr w:type="spellStart"/>
      <w:r>
        <w:rPr>
          <w:rFonts w:ascii="Assistant" w:hAnsi="Assistant" w:cs="Assistant" w:hint="cs"/>
          <w:i/>
          <w:rtl/>
        </w:rPr>
        <w:t>ליטרלים</w:t>
      </w:r>
      <w:proofErr w:type="spellEnd"/>
      <w:r>
        <w:rPr>
          <w:rFonts w:ascii="Assistant" w:hAnsi="Assistant" w:cs="Assistant" w:hint="cs"/>
          <w:i/>
          <w:rtl/>
        </w:rPr>
        <w:t xml:space="preserve"> והיא לא ספיקה, כלומר נוכיח שאם בנוסחת  </w:t>
      </w:r>
      <w:r>
        <w:rPr>
          <w:rFonts w:ascii="Assistant" w:hAnsi="Assistant" w:cs="Assistant" w:hint="cs"/>
          <w:i/>
        </w:rPr>
        <w:t>HORN</w:t>
      </w:r>
      <w:r>
        <w:rPr>
          <w:rFonts w:ascii="Assistant" w:hAnsi="Assistant" w:cs="Assistant" w:hint="cs"/>
          <w:i/>
          <w:rtl/>
        </w:rPr>
        <w:t>, נסמנה ב-</w:t>
      </w:r>
      <w:r>
        <w:rPr>
          <w:rFonts w:ascii="Assistant" w:hAnsi="Assistant" w:cs="Assistant" w:hint="cs"/>
          <w:i/>
        </w:rPr>
        <w:t>F</w:t>
      </w:r>
      <w:r>
        <w:rPr>
          <w:rFonts w:ascii="Assistant" w:hAnsi="Assistant" w:cs="Assistant" w:hint="cs"/>
          <w:i/>
          <w:rtl/>
        </w:rPr>
        <w:t xml:space="preserve">, בכל פסוקית יש לפחות 2 </w:t>
      </w:r>
      <w:proofErr w:type="spellStart"/>
      <w:r>
        <w:rPr>
          <w:rFonts w:ascii="Assistant" w:hAnsi="Assistant" w:cs="Assistant" w:hint="cs"/>
          <w:i/>
          <w:rtl/>
        </w:rPr>
        <w:t>ליטרלים</w:t>
      </w:r>
      <w:proofErr w:type="spellEnd"/>
      <w:r>
        <w:rPr>
          <w:rFonts w:ascii="Assistant" w:hAnsi="Assistant" w:cs="Assistant" w:hint="cs"/>
          <w:i/>
          <w:rtl/>
        </w:rPr>
        <w:t xml:space="preserve"> אז  </w:t>
      </w:r>
      <w:r>
        <w:rPr>
          <w:rFonts w:ascii="Assistant" w:hAnsi="Assistant" w:cs="Assistant" w:hint="cs"/>
          <w:i/>
        </w:rPr>
        <w:t>F</w:t>
      </w:r>
      <w:r>
        <w:rPr>
          <w:rFonts w:ascii="Assistant" w:hAnsi="Assistant" w:cs="Assistant" w:hint="cs"/>
          <w:i/>
          <w:rtl/>
        </w:rPr>
        <w:t xml:space="preserve"> ספיקה.</w:t>
      </w:r>
    </w:p>
    <w:p w14:paraId="693B6789" w14:textId="77777777" w:rsidR="00543784" w:rsidRDefault="00543784" w:rsidP="00921725">
      <w:pPr>
        <w:pStyle w:val="a4"/>
        <w:ind w:left="1800"/>
        <w:jc w:val="both"/>
        <w:rPr>
          <w:rFonts w:ascii="Assistant" w:hAnsi="Assistant" w:cs="Assistant"/>
          <w:i/>
          <w:rtl/>
        </w:rPr>
      </w:pPr>
    </w:p>
    <w:p w14:paraId="719F1417" w14:textId="3781F7B7" w:rsidR="006C6C01" w:rsidRDefault="00543784" w:rsidP="00543784">
      <w:pPr>
        <w:pStyle w:val="a4"/>
        <w:ind w:left="1800"/>
        <w:jc w:val="both"/>
        <w:rPr>
          <w:rFonts w:ascii="Assistant" w:hAnsi="Assistant" w:cs="Assistant"/>
          <w:i/>
          <w:rtl/>
        </w:rPr>
      </w:pPr>
      <w:r>
        <w:rPr>
          <w:rFonts w:ascii="Assistant" w:hAnsi="Assistant" w:cs="Assistant" w:hint="cs"/>
          <w:i/>
          <w:rtl/>
        </w:rPr>
        <w:t xml:space="preserve">תהי </w:t>
      </w:r>
      <m:oMath>
        <m:r>
          <w:rPr>
            <w:rFonts w:ascii="Cambria Math" w:hAnsi="Cambria Math" w:cs="Assistant"/>
          </w:rPr>
          <m:t>v</m:t>
        </m:r>
      </m:oMath>
      <w:r>
        <w:rPr>
          <w:rFonts w:ascii="Assistant" w:hAnsi="Assistant" w:cs="Assistant" w:hint="cs"/>
          <w:i/>
          <w:rtl/>
        </w:rPr>
        <w:t xml:space="preserve">  השמה כך שלכל משתנה </w:t>
      </w:r>
      <m:oMath>
        <m:r>
          <w:rPr>
            <w:rFonts w:ascii="Cambria Math" w:hAnsi="Cambria Math" w:cs="Assistant"/>
          </w:rPr>
          <m:t>p</m:t>
        </m:r>
      </m:oMath>
      <w:r>
        <w:rPr>
          <w:rFonts w:ascii="Assistant" w:hAnsi="Assistant" w:cs="Assistant" w:hint="cs"/>
          <w:i/>
          <w:rtl/>
        </w:rPr>
        <w:t xml:space="preserve">, </w:t>
      </w:r>
      <m:oMath>
        <m:r>
          <w:rPr>
            <w:rFonts w:ascii="Cambria Math" w:hAnsi="Cambria Math" w:cs="Assistant"/>
          </w:rPr>
          <m:t>v</m:t>
        </m:r>
        <m:d>
          <m:dPr>
            <m:ctrlPr>
              <w:rPr>
                <w:rFonts w:ascii="Cambria Math" w:hAnsi="Cambria Math" w:cs="Assistant"/>
                <w:i/>
              </w:rPr>
            </m:ctrlPr>
          </m:dPr>
          <m:e>
            <m:r>
              <w:rPr>
                <w:rFonts w:ascii="Cambria Math" w:hAnsi="Cambria Math" w:cs="Assistant"/>
              </w:rPr>
              <m:t>p</m:t>
            </m:r>
          </m:e>
        </m:d>
        <m:r>
          <w:rPr>
            <w:rFonts w:ascii="Cambria Math" w:hAnsi="Cambria Math" w:cs="Assistant"/>
          </w:rPr>
          <m:t>=false</m:t>
        </m:r>
      </m:oMath>
      <w:r>
        <w:rPr>
          <w:rFonts w:ascii="Assistant" w:hAnsi="Assistant" w:cs="Assistant" w:hint="cs"/>
          <w:i/>
          <w:rtl/>
        </w:rPr>
        <w:t xml:space="preserve">, כלומר ההשמה מציבה לכל משתנה את הערך </w:t>
      </w:r>
      <w:r>
        <w:rPr>
          <w:rFonts w:ascii="Assistant" w:hAnsi="Assistant" w:cs="Assistant"/>
          <w:i/>
        </w:rPr>
        <w:t>false</w:t>
      </w:r>
      <w:r>
        <w:rPr>
          <w:rFonts w:ascii="Assistant" w:hAnsi="Assistant" w:cs="Assistant" w:hint="cs"/>
          <w:i/>
          <w:rtl/>
        </w:rPr>
        <w:t>.</w:t>
      </w:r>
    </w:p>
    <w:p w14:paraId="42AA2DCD" w14:textId="220F2586" w:rsidR="00543784" w:rsidRDefault="00543784" w:rsidP="00543784">
      <w:pPr>
        <w:pStyle w:val="a4"/>
        <w:ind w:left="1800"/>
        <w:jc w:val="both"/>
        <w:rPr>
          <w:rFonts w:ascii="Assistant" w:hAnsi="Assistant" w:cs="Assistant"/>
          <w:i/>
          <w:rtl/>
        </w:rPr>
      </w:pPr>
      <w:r>
        <w:rPr>
          <w:rFonts w:ascii="Assistant" w:hAnsi="Assistant" w:cs="Assistant" w:hint="cs"/>
          <w:i/>
          <w:rtl/>
        </w:rPr>
        <w:t>נוכיח ש-</w:t>
      </w:r>
      <m:oMath>
        <m:r>
          <w:rPr>
            <w:rFonts w:ascii="Cambria Math" w:hAnsi="Cambria Math" w:cs="Assistant"/>
          </w:rPr>
          <m:t>v</m:t>
        </m:r>
        <m:r>
          <w:rPr>
            <w:rFonts w:ascii="Cambria Math" w:hAnsi="Cambria Math" w:cs="Assistant"/>
          </w:rPr>
          <m:t>⊨</m:t>
        </m:r>
        <m:r>
          <w:rPr>
            <w:rFonts w:ascii="Cambria Math" w:hAnsi="Cambria Math" w:cs="Assistant"/>
          </w:rPr>
          <m:t>F</m:t>
        </m:r>
      </m:oMath>
      <w:r>
        <w:rPr>
          <w:rFonts w:ascii="Assistant" w:hAnsi="Assistant" w:cs="Assistant" w:hint="cs"/>
          <w:i/>
          <w:rtl/>
        </w:rPr>
        <w:t xml:space="preserve">, כלומר ההשמה </w:t>
      </w:r>
      <w:r>
        <w:rPr>
          <w:rFonts w:ascii="Assistant" w:hAnsi="Assistant" w:cs="Assistant"/>
          <w:i/>
        </w:rPr>
        <w:t>v</w:t>
      </w:r>
      <w:r>
        <w:rPr>
          <w:rFonts w:ascii="Assistant" w:hAnsi="Assistant" w:cs="Assistant" w:hint="cs"/>
          <w:i/>
          <w:rtl/>
        </w:rPr>
        <w:t xml:space="preserve"> מספקת את כל הפסוקיות ב-</w:t>
      </w:r>
      <w:r>
        <w:rPr>
          <w:rFonts w:ascii="Assistant" w:hAnsi="Assistant" w:cs="Assistant" w:hint="cs"/>
          <w:i/>
        </w:rPr>
        <w:t>F</w:t>
      </w:r>
      <w:r>
        <w:rPr>
          <w:rFonts w:ascii="Assistant" w:hAnsi="Assistant" w:cs="Assistant" w:hint="cs"/>
          <w:i/>
          <w:rtl/>
        </w:rPr>
        <w:t>.</w:t>
      </w:r>
    </w:p>
    <w:p w14:paraId="58601E8A" w14:textId="3090E8FC" w:rsidR="006C6C01" w:rsidRDefault="00543784" w:rsidP="00543784">
      <w:pPr>
        <w:pStyle w:val="a4"/>
        <w:ind w:left="1800"/>
        <w:jc w:val="both"/>
        <w:rPr>
          <w:rFonts w:ascii="Assistant" w:hAnsi="Assistant" w:cs="Assistant"/>
          <w:i/>
          <w:rtl/>
        </w:rPr>
      </w:pPr>
      <w:r>
        <w:rPr>
          <w:rFonts w:ascii="Assistant" w:hAnsi="Assistant" w:cs="Assistant" w:hint="cs"/>
          <w:i/>
          <w:rtl/>
        </w:rPr>
        <w:t xml:space="preserve">תהי </w:t>
      </w:r>
      <w:r>
        <w:rPr>
          <w:rFonts w:ascii="Assistant" w:hAnsi="Assistant" w:cs="Assistant"/>
          <w:i/>
        </w:rPr>
        <w:t>c</w:t>
      </w:r>
      <w:r>
        <w:rPr>
          <w:rFonts w:ascii="Assistant" w:hAnsi="Assistant" w:cs="Assistant" w:hint="cs"/>
          <w:i/>
          <w:rtl/>
        </w:rPr>
        <w:t xml:space="preserve"> פסוקית ב-</w:t>
      </w:r>
      <w:r>
        <w:rPr>
          <w:rFonts w:ascii="Assistant" w:hAnsi="Assistant" w:cs="Assistant" w:hint="cs"/>
          <w:i/>
        </w:rPr>
        <w:t>F</w:t>
      </w:r>
      <w:r>
        <w:rPr>
          <w:rFonts w:ascii="Assistant" w:hAnsi="Assistant" w:cs="Assistant" w:hint="cs"/>
          <w:i/>
          <w:rtl/>
        </w:rPr>
        <w:t>, נראה ש-</w:t>
      </w:r>
      <w:r w:rsidRPr="00543784">
        <w:rPr>
          <w:rFonts w:ascii="Cambria Math" w:hAnsi="Cambria Math" w:cs="Assistant"/>
          <w:i/>
        </w:rPr>
        <w:t xml:space="preserve"> </w:t>
      </w:r>
      <m:oMath>
        <m:r>
          <w:rPr>
            <w:rFonts w:ascii="Cambria Math" w:hAnsi="Cambria Math" w:cs="Assistant"/>
          </w:rPr>
          <m:t>v</m:t>
        </m:r>
        <m:r>
          <w:rPr>
            <w:rFonts w:ascii="Cambria Math" w:hAnsi="Cambria Math" w:cs="Assistant"/>
          </w:rPr>
          <m:t>⊨</m:t>
        </m:r>
        <m:r>
          <w:rPr>
            <w:rFonts w:ascii="Cambria Math" w:hAnsi="Cambria Math" w:cs="Assistant"/>
          </w:rPr>
          <m:t>c</m:t>
        </m:r>
      </m:oMath>
      <w:r>
        <w:rPr>
          <w:rFonts w:ascii="Assistant" w:hAnsi="Assistant" w:cs="Assistant" w:hint="cs"/>
          <w:i/>
          <w:rtl/>
        </w:rPr>
        <w:t>:</w:t>
      </w:r>
    </w:p>
    <w:p w14:paraId="35D20D84" w14:textId="70692302" w:rsidR="00543784" w:rsidRDefault="00543784" w:rsidP="00543784">
      <w:pPr>
        <w:pStyle w:val="a4"/>
        <w:ind w:left="1800"/>
        <w:jc w:val="both"/>
        <w:rPr>
          <w:rFonts w:ascii="Assistant" w:hAnsi="Assistant" w:cs="Assistant"/>
          <w:i/>
          <w:rtl/>
        </w:rPr>
      </w:pPr>
      <w:r>
        <w:rPr>
          <w:rFonts w:ascii="Assistant" w:hAnsi="Assistant" w:cs="Assistant" w:hint="cs"/>
          <w:i/>
          <w:rtl/>
        </w:rPr>
        <w:t xml:space="preserve">לפי הנתון בטענה שלכל פסוקית יש לפחות 2 </w:t>
      </w:r>
      <w:proofErr w:type="spellStart"/>
      <w:r>
        <w:rPr>
          <w:rFonts w:ascii="Assistant" w:hAnsi="Assistant" w:cs="Assistant" w:hint="cs"/>
          <w:i/>
          <w:rtl/>
        </w:rPr>
        <w:t>ליטרלים</w:t>
      </w:r>
      <w:proofErr w:type="spellEnd"/>
      <w:r>
        <w:rPr>
          <w:rFonts w:ascii="Assistant" w:hAnsi="Assistant" w:cs="Assistant" w:hint="cs"/>
          <w:i/>
          <w:rtl/>
        </w:rPr>
        <w:t>, ידוע שב-</w:t>
      </w:r>
      <w:r>
        <w:rPr>
          <w:rFonts w:ascii="Assistant" w:hAnsi="Assistant" w:cs="Assistant"/>
          <w:i/>
        </w:rPr>
        <w:t>c</w:t>
      </w:r>
      <w:r>
        <w:rPr>
          <w:rFonts w:ascii="Assistant" w:hAnsi="Assistant" w:cs="Assistant" w:hint="cs"/>
          <w:i/>
          <w:rtl/>
        </w:rPr>
        <w:t xml:space="preserve"> גם יש לפחות 2 </w:t>
      </w:r>
      <w:proofErr w:type="spellStart"/>
      <w:r>
        <w:rPr>
          <w:rFonts w:ascii="Assistant" w:hAnsi="Assistant" w:cs="Assistant" w:hint="cs"/>
          <w:i/>
          <w:rtl/>
        </w:rPr>
        <w:t>ליטרלים</w:t>
      </w:r>
      <w:proofErr w:type="spellEnd"/>
      <w:r>
        <w:rPr>
          <w:rFonts w:ascii="Assistant" w:hAnsi="Assistant" w:cs="Assistant" w:hint="cs"/>
          <w:i/>
          <w:rtl/>
        </w:rPr>
        <w:t>, ומהנתון ש-</w:t>
      </w:r>
      <w:r>
        <w:rPr>
          <w:rFonts w:ascii="Assistant" w:hAnsi="Assistant" w:cs="Assistant" w:hint="cs"/>
          <w:i/>
        </w:rPr>
        <w:t>F</w:t>
      </w:r>
      <w:r>
        <w:rPr>
          <w:rFonts w:ascii="Assistant" w:hAnsi="Assistant" w:cs="Assistant" w:hint="cs"/>
          <w:i/>
          <w:rtl/>
        </w:rPr>
        <w:t xml:space="preserve"> היא נוסחת </w:t>
      </w:r>
      <w:r>
        <w:rPr>
          <w:rFonts w:ascii="Assistant" w:hAnsi="Assistant" w:cs="Assistant" w:hint="cs"/>
          <w:i/>
        </w:rPr>
        <w:t>HORN</w:t>
      </w:r>
      <w:r>
        <w:rPr>
          <w:rFonts w:ascii="Assistant" w:hAnsi="Assistant" w:cs="Assistant" w:hint="cs"/>
          <w:i/>
          <w:rtl/>
        </w:rPr>
        <w:t xml:space="preserve">, ידוע שכל פסוקית יש לכל היותר </w:t>
      </w:r>
      <w:proofErr w:type="spellStart"/>
      <w:r>
        <w:rPr>
          <w:rFonts w:ascii="Assistant" w:hAnsi="Assistant" w:cs="Assistant" w:hint="cs"/>
          <w:i/>
          <w:rtl/>
        </w:rPr>
        <w:t>ליטרל</w:t>
      </w:r>
      <w:proofErr w:type="spellEnd"/>
      <w:r>
        <w:rPr>
          <w:rFonts w:ascii="Assistant" w:hAnsi="Assistant" w:cs="Assistant" w:hint="cs"/>
          <w:i/>
          <w:rtl/>
        </w:rPr>
        <w:t xml:space="preserve"> אחד חיובי, ובפרט ב-</w:t>
      </w:r>
      <w:r>
        <w:rPr>
          <w:rFonts w:ascii="Assistant" w:hAnsi="Assistant" w:cs="Assistant"/>
          <w:i/>
        </w:rPr>
        <w:t>c</w:t>
      </w:r>
      <w:r>
        <w:rPr>
          <w:rFonts w:ascii="Assistant" w:hAnsi="Assistant" w:cs="Assistant" w:hint="cs"/>
          <w:i/>
          <w:rtl/>
        </w:rPr>
        <w:t xml:space="preserve">. לכן קיים משתנה </w:t>
      </w:r>
      <m:oMath>
        <m:r>
          <w:rPr>
            <w:rFonts w:ascii="Cambria Math" w:hAnsi="Cambria Math" w:cs="Assistant"/>
          </w:rPr>
          <m:t>x</m:t>
        </m:r>
      </m:oMath>
      <w:r>
        <w:rPr>
          <w:rFonts w:ascii="Assistant" w:hAnsi="Assistant" w:cs="Assistant" w:hint="cs"/>
          <w:i/>
          <w:rtl/>
        </w:rPr>
        <w:t xml:space="preserve"> כך שהשלילה שלו - </w:t>
      </w:r>
      <m:oMath>
        <m:acc>
          <m:accPr>
            <m:chr m:val="̅"/>
            <m:ctrlPr>
              <w:rPr>
                <w:rFonts w:ascii="Cambria Math" w:hAnsi="Cambria Math" w:cs="Assistant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ssistant"/>
                <w:sz w:val="24"/>
                <w:szCs w:val="24"/>
              </w:rPr>
              <m:t xml:space="preserve">x </m:t>
            </m:r>
          </m:e>
        </m:acc>
      </m:oMath>
      <w:r>
        <w:rPr>
          <w:rFonts w:ascii="Assistant" w:hAnsi="Assistant" w:cs="Assistant" w:hint="cs"/>
          <w:i/>
          <w:rtl/>
        </w:rPr>
        <w:t xml:space="preserve"> מופיעה ב-</w:t>
      </w:r>
      <w:r>
        <w:rPr>
          <w:rFonts w:ascii="Assistant" w:hAnsi="Assistant" w:cs="Assistant"/>
          <w:i/>
        </w:rPr>
        <w:t>c</w:t>
      </w:r>
      <w:r>
        <w:rPr>
          <w:rFonts w:ascii="Assistant" w:hAnsi="Assistant" w:cs="Assistant" w:hint="cs"/>
          <w:i/>
          <w:rtl/>
        </w:rPr>
        <w:t xml:space="preserve">. לפי הגדרת </w:t>
      </w:r>
      <w:r>
        <w:rPr>
          <w:rFonts w:ascii="Assistant" w:hAnsi="Assistant" w:cs="Assistant"/>
          <w:i/>
        </w:rPr>
        <w:t>v</w:t>
      </w:r>
      <w:r>
        <w:rPr>
          <w:rFonts w:ascii="Assistant" w:hAnsi="Assistant" w:cs="Assistant" w:hint="cs"/>
          <w:i/>
          <w:rtl/>
        </w:rPr>
        <w:t xml:space="preserve"> מתקיים: </w:t>
      </w:r>
      <m:oMath>
        <m:r>
          <w:rPr>
            <w:rFonts w:ascii="Cambria Math" w:hAnsi="Cambria Math" w:cs="Assistant"/>
          </w:rPr>
          <m:t>v</m:t>
        </m:r>
        <m:d>
          <m:dPr>
            <m:ctrlPr>
              <w:rPr>
                <w:rFonts w:ascii="Cambria Math" w:hAnsi="Cambria Math" w:cs="Assistant"/>
                <w:i/>
              </w:rPr>
            </m:ctrlPr>
          </m:dPr>
          <m:e>
            <m:r>
              <w:rPr>
                <w:rFonts w:ascii="Cambria Math" w:hAnsi="Cambria Math" w:cs="Assistant"/>
              </w:rPr>
              <m:t>x</m:t>
            </m:r>
          </m:e>
        </m:d>
        <m:r>
          <w:rPr>
            <w:rFonts w:ascii="Cambria Math" w:hAnsi="Cambria Math" w:cs="Assistant"/>
          </w:rPr>
          <m:t>=false</m:t>
        </m:r>
      </m:oMath>
      <w:r>
        <w:rPr>
          <w:rFonts w:ascii="Assistant" w:hAnsi="Assistant" w:cs="Assistant" w:hint="cs"/>
          <w:i/>
          <w:rtl/>
        </w:rPr>
        <w:t xml:space="preserve">, ולכן </w:t>
      </w:r>
      <m:oMath>
        <m:r>
          <w:rPr>
            <w:rFonts w:ascii="Cambria Math" w:hAnsi="Cambria Math" w:cs="Assistant"/>
          </w:rPr>
          <m:t>v</m:t>
        </m:r>
        <m:d>
          <m:dPr>
            <m:ctrlPr>
              <w:rPr>
                <w:rFonts w:ascii="Cambria Math" w:hAnsi="Cambria Math" w:cs="Assistant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Assistant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ssistant"/>
                    <w:sz w:val="24"/>
                    <w:szCs w:val="24"/>
                  </w:rPr>
                  <m:t xml:space="preserve">x </m:t>
                </m:r>
              </m:e>
            </m:acc>
          </m:e>
        </m:d>
        <m:r>
          <w:rPr>
            <w:rFonts w:ascii="Cambria Math" w:hAnsi="Cambria Math" w:cs="Assistant"/>
          </w:rPr>
          <m:t>=</m:t>
        </m:r>
        <m:r>
          <w:rPr>
            <w:rFonts w:ascii="Cambria Math" w:hAnsi="Cambria Math" w:cs="Assistant"/>
          </w:rPr>
          <m:t>tru</m:t>
        </m:r>
        <m:r>
          <w:rPr>
            <w:rFonts w:ascii="Cambria Math" w:hAnsi="Cambria Math" w:cs="Assistant"/>
          </w:rPr>
          <m:t>e</m:t>
        </m:r>
      </m:oMath>
      <w:r w:rsidR="005C3E22">
        <w:rPr>
          <w:rFonts w:ascii="Assistant" w:hAnsi="Assistant" w:cs="Assistant" w:hint="cs"/>
          <w:i/>
          <w:rtl/>
        </w:rPr>
        <w:t>, ולכן</w:t>
      </w:r>
      <w:r w:rsidR="005C3E22">
        <w:rPr>
          <w:rFonts w:ascii="Cambria Math" w:hAnsi="Cambria Math" w:cs="Assistant" w:hint="cs"/>
          <w:i/>
          <w:rtl/>
        </w:rPr>
        <w:t xml:space="preserve"> </w:t>
      </w:r>
      <w:r w:rsidR="005C3E22" w:rsidRPr="00543784">
        <w:rPr>
          <w:rFonts w:ascii="Cambria Math" w:hAnsi="Cambria Math" w:cs="Assistant"/>
          <w:i/>
        </w:rPr>
        <w:t xml:space="preserve"> </w:t>
      </w:r>
      <m:oMath>
        <m:r>
          <w:rPr>
            <w:rFonts w:ascii="Cambria Math" w:hAnsi="Cambria Math" w:cs="Assistant"/>
          </w:rPr>
          <m:t>v</m:t>
        </m:r>
        <m:r>
          <w:rPr>
            <w:rFonts w:ascii="Cambria Math" w:hAnsi="Cambria Math" w:cs="Assistant"/>
          </w:rPr>
          <m:t>⊨</m:t>
        </m:r>
        <m:r>
          <w:rPr>
            <w:rFonts w:ascii="Cambria Math" w:hAnsi="Cambria Math" w:cs="Assistant"/>
          </w:rPr>
          <m:t>c</m:t>
        </m:r>
      </m:oMath>
      <w:r w:rsidR="005C3E22">
        <w:rPr>
          <w:rFonts w:ascii="Cambria Math" w:hAnsi="Cambria Math" w:cs="Assistant" w:hint="cs"/>
          <w:i/>
          <w:rtl/>
        </w:rPr>
        <w:t>, כל</w:t>
      </w:r>
      <w:r w:rsidR="005C3E22">
        <w:rPr>
          <w:rFonts w:ascii="Assistant" w:hAnsi="Assistant" w:cs="Assistant" w:hint="cs"/>
          <w:i/>
          <w:rtl/>
        </w:rPr>
        <w:t xml:space="preserve">ומר  </w:t>
      </w:r>
      <w:r w:rsidR="005C3E22">
        <w:rPr>
          <w:rFonts w:ascii="Assistant" w:hAnsi="Assistant" w:cs="Assistant"/>
          <w:i/>
        </w:rPr>
        <w:t>v</w:t>
      </w:r>
      <w:r w:rsidR="005C3E22">
        <w:rPr>
          <w:rFonts w:ascii="Assistant" w:hAnsi="Assistant" w:cs="Assistant" w:hint="cs"/>
          <w:i/>
          <w:rtl/>
        </w:rPr>
        <w:t xml:space="preserve"> מספקת את  </w:t>
      </w:r>
      <w:r w:rsidR="005C3E22">
        <w:rPr>
          <w:rFonts w:ascii="Assistant" w:hAnsi="Assistant" w:cs="Assistant"/>
          <w:i/>
        </w:rPr>
        <w:t>c</w:t>
      </w:r>
      <w:r w:rsidR="005C3E22">
        <w:rPr>
          <w:rFonts w:ascii="Assistant" w:hAnsi="Assistant" w:cs="Assistant" w:hint="cs"/>
          <w:i/>
          <w:rtl/>
        </w:rPr>
        <w:t xml:space="preserve">, ולכן </w:t>
      </w:r>
      <m:oMath>
        <m:r>
          <w:rPr>
            <w:rFonts w:ascii="Cambria Math" w:hAnsi="Cambria Math" w:cs="Assistant"/>
          </w:rPr>
          <m:t>v</m:t>
        </m:r>
        <m:r>
          <w:rPr>
            <w:rFonts w:ascii="Cambria Math" w:hAnsi="Cambria Math" w:cs="Assistant"/>
          </w:rPr>
          <m:t>⊨</m:t>
        </m:r>
        <m:r>
          <w:rPr>
            <w:rFonts w:ascii="Cambria Math" w:hAnsi="Cambria Math" w:cs="Assistant"/>
          </w:rPr>
          <m:t>F</m:t>
        </m:r>
      </m:oMath>
      <w:r w:rsidR="005C3E22">
        <w:rPr>
          <w:rFonts w:ascii="Assistant" w:hAnsi="Assistant" w:cs="Assistant" w:hint="cs"/>
          <w:i/>
          <w:rtl/>
        </w:rPr>
        <w:t xml:space="preserve">, כלומר ההשמה </w:t>
      </w:r>
      <w:r w:rsidR="005C3E22">
        <w:rPr>
          <w:rFonts w:ascii="Assistant" w:hAnsi="Assistant" w:cs="Assistant"/>
          <w:i/>
        </w:rPr>
        <w:t>v</w:t>
      </w:r>
      <w:r w:rsidR="005C3E22">
        <w:rPr>
          <w:rFonts w:ascii="Assistant" w:hAnsi="Assistant" w:cs="Assistant" w:hint="cs"/>
          <w:i/>
          <w:rtl/>
        </w:rPr>
        <w:t xml:space="preserve"> מספקת את כל הפסוקיות ב-</w:t>
      </w:r>
      <w:r w:rsidR="005C3E22">
        <w:rPr>
          <w:rFonts w:ascii="Assistant" w:hAnsi="Assistant" w:cs="Assistant" w:hint="cs"/>
          <w:i/>
        </w:rPr>
        <w:t>F</w:t>
      </w:r>
      <w:r w:rsidR="005C3E22">
        <w:rPr>
          <w:rFonts w:ascii="Assistant" w:hAnsi="Assistant" w:cs="Assistant" w:hint="cs"/>
          <w:i/>
          <w:rtl/>
        </w:rPr>
        <w:t>.</w:t>
      </w:r>
    </w:p>
    <w:p w14:paraId="68277933" w14:textId="2605D7AD" w:rsidR="005C3E22" w:rsidRDefault="005C3E22" w:rsidP="005C3E22">
      <w:pPr>
        <w:pStyle w:val="a4"/>
        <w:ind w:left="1800"/>
        <w:jc w:val="both"/>
        <w:rPr>
          <w:rFonts w:ascii="Assistant" w:hAnsi="Assistant" w:cs="Assistant"/>
          <w:i/>
          <w:rtl/>
        </w:rPr>
      </w:pPr>
      <w:r>
        <w:rPr>
          <w:rFonts w:ascii="Assistant" w:hAnsi="Assistant" w:cs="Assistant" w:hint="cs"/>
          <w:i/>
          <w:rtl/>
        </w:rPr>
        <w:t xml:space="preserve">סה"כ הראנו </w:t>
      </w:r>
      <w:r>
        <w:rPr>
          <w:rFonts w:ascii="Assistant" w:hAnsi="Assistant" w:cs="Assistant" w:hint="cs"/>
          <w:i/>
          <w:rtl/>
        </w:rPr>
        <w:t xml:space="preserve">שאם בנוסחת  </w:t>
      </w:r>
      <w:r>
        <w:rPr>
          <w:rFonts w:ascii="Assistant" w:hAnsi="Assistant" w:cs="Assistant" w:hint="cs"/>
          <w:i/>
        </w:rPr>
        <w:t>HORN</w:t>
      </w:r>
      <w:r>
        <w:rPr>
          <w:rFonts w:ascii="Assistant" w:hAnsi="Assistant" w:cs="Assistant" w:hint="cs"/>
          <w:i/>
          <w:rtl/>
        </w:rPr>
        <w:t xml:space="preserve"> </w:t>
      </w:r>
      <w:r>
        <w:rPr>
          <w:rFonts w:ascii="Assistant" w:hAnsi="Assistant" w:cs="Assistant" w:hint="cs"/>
          <w:i/>
          <w:rtl/>
        </w:rPr>
        <w:t xml:space="preserve">בכל פסוקית יש לפחות 2 </w:t>
      </w:r>
      <w:proofErr w:type="spellStart"/>
      <w:r>
        <w:rPr>
          <w:rFonts w:ascii="Assistant" w:hAnsi="Assistant" w:cs="Assistant" w:hint="cs"/>
          <w:i/>
          <w:rtl/>
        </w:rPr>
        <w:t>ליטרלים</w:t>
      </w:r>
      <w:proofErr w:type="spellEnd"/>
      <w:r>
        <w:rPr>
          <w:rFonts w:ascii="Assistant" w:hAnsi="Assistant" w:cs="Assistant" w:hint="cs"/>
          <w:i/>
          <w:rtl/>
        </w:rPr>
        <w:t xml:space="preserve"> אז </w:t>
      </w:r>
      <w:r>
        <w:rPr>
          <w:rFonts w:ascii="Assistant" w:hAnsi="Assistant" w:cs="Assistant" w:hint="cs"/>
          <w:i/>
          <w:rtl/>
        </w:rPr>
        <w:t>היא</w:t>
      </w:r>
      <w:r>
        <w:rPr>
          <w:rFonts w:ascii="Assistant" w:hAnsi="Assistant" w:cs="Assistant" w:hint="cs"/>
          <w:i/>
          <w:rtl/>
        </w:rPr>
        <w:t xml:space="preserve"> ספיקה</w:t>
      </w:r>
      <w:r>
        <w:rPr>
          <w:rFonts w:ascii="Assistant" w:hAnsi="Assistant" w:cs="Assistant" w:hint="cs"/>
          <w:i/>
          <w:rtl/>
        </w:rPr>
        <w:t>, ובכך הפרכנו את הטענה.</w:t>
      </w:r>
    </w:p>
    <w:p w14:paraId="347696E1" w14:textId="77777777" w:rsidR="00F36768" w:rsidRDefault="00F36768" w:rsidP="005C3E22">
      <w:pPr>
        <w:pStyle w:val="a4"/>
        <w:ind w:left="1800"/>
        <w:jc w:val="both"/>
        <w:rPr>
          <w:rFonts w:ascii="Assistant" w:hAnsi="Assistant" w:cs="Assistant"/>
          <w:i/>
          <w:rtl/>
        </w:rPr>
      </w:pPr>
    </w:p>
    <w:p w14:paraId="1F23860F" w14:textId="2B1D5976" w:rsidR="00642451" w:rsidRDefault="001750EE" w:rsidP="00642451">
      <w:pPr>
        <w:pStyle w:val="a4"/>
        <w:numPr>
          <w:ilvl w:val="0"/>
          <w:numId w:val="31"/>
        </w:numPr>
        <w:jc w:val="both"/>
        <w:rPr>
          <w:rFonts w:ascii="Assistant" w:hAnsi="Assistant" w:cs="Assistant"/>
          <w:i/>
        </w:rPr>
      </w:pPr>
      <w:r>
        <w:rPr>
          <w:rFonts w:ascii="Assistant" w:hAnsi="Assistant" w:cs="Assistant" w:hint="cs"/>
          <w:i/>
          <w:rtl/>
        </w:rPr>
        <w:t>הוכחה:</w:t>
      </w:r>
    </w:p>
    <w:p w14:paraId="78AE5439" w14:textId="26EE1B65" w:rsidR="001750EE" w:rsidRDefault="001750EE" w:rsidP="001750EE">
      <w:pPr>
        <w:pStyle w:val="a4"/>
        <w:ind w:left="1800"/>
        <w:jc w:val="both"/>
        <w:rPr>
          <w:rFonts w:ascii="Assistant" w:hAnsi="Assistant" w:cs="Assistant"/>
          <w:i/>
          <w:rtl/>
        </w:rPr>
      </w:pPr>
      <w:r>
        <w:rPr>
          <w:rFonts w:ascii="Assistant" w:hAnsi="Assistant" w:cs="Assistant" w:hint="cs"/>
          <w:i/>
          <w:rtl/>
        </w:rPr>
        <w:t>נוכיח באמצעות גרירה דו כיוונית.</w:t>
      </w:r>
    </w:p>
    <w:p w14:paraId="1B34367A" w14:textId="7D6F9AA9" w:rsidR="001750EE" w:rsidRDefault="001750EE" w:rsidP="001750EE">
      <w:pPr>
        <w:pStyle w:val="a4"/>
        <w:ind w:left="1800"/>
        <w:jc w:val="both"/>
        <w:rPr>
          <w:rFonts w:ascii="Assistant" w:hAnsi="Assistant" w:cs="Assistant" w:hint="cs"/>
          <w:i/>
          <w:rtl/>
        </w:rPr>
      </w:pPr>
      <w:r>
        <w:rPr>
          <w:rFonts w:ascii="Assistant" w:hAnsi="Assistant" w:cs="Assistant" w:hint="cs"/>
          <w:i/>
          <w:rtl/>
        </w:rPr>
        <w:t xml:space="preserve">תהי  נוסחה  </w:t>
      </w:r>
      <w:r>
        <w:rPr>
          <w:rFonts w:ascii="Assistant" w:hAnsi="Assistant" w:cs="Assistant" w:hint="cs"/>
          <w:i/>
        </w:rPr>
        <w:t>F</w:t>
      </w:r>
      <w:r>
        <w:rPr>
          <w:rFonts w:ascii="Assistant" w:hAnsi="Assistant" w:cs="Assistant" w:hint="cs"/>
          <w:i/>
          <w:rtl/>
        </w:rPr>
        <w:t xml:space="preserve">, נוכיח את הטענה הבאה:  </w:t>
      </w:r>
      <m:oMath>
        <m:r>
          <w:rPr>
            <w:rFonts w:ascii="Cambria Math" w:hAnsi="Cambria Math" w:cs="Assistant"/>
          </w:rPr>
          <m:t>F</m:t>
        </m:r>
      </m:oMath>
      <w:r>
        <w:rPr>
          <w:rFonts w:ascii="Assistant" w:hAnsi="Assistant" w:cs="Assistant" w:hint="cs"/>
          <w:i/>
          <w:rtl/>
        </w:rPr>
        <w:t xml:space="preserve"> </w:t>
      </w:r>
      <w:r w:rsidRPr="001750EE">
        <w:rPr>
          <w:rFonts w:ascii="Assistant" w:hAnsi="Assistant" w:cs="Assistant" w:hint="cs"/>
          <w:i/>
          <w:rtl/>
        </w:rPr>
        <w:t xml:space="preserve">תקפה </w:t>
      </w:r>
      <m:oMath>
        <m:r>
          <w:rPr>
            <w:rFonts w:ascii="Cambria Math" w:hAnsi="Cambria Math" w:cs="Cambria Math"/>
            <w:rtl/>
          </w:rPr>
          <m:t>↔</m:t>
        </m:r>
      </m:oMath>
      <w:r w:rsidRPr="001750EE">
        <w:rPr>
          <w:rFonts w:ascii="Assistant" w:hAnsi="Assistant" w:cs="Assistant" w:hint="cs"/>
          <w:i/>
          <w:rtl/>
        </w:rPr>
        <w:t xml:space="preserve"> </w:t>
      </w:r>
      <m:oMath>
        <m:r>
          <w:rPr>
            <w:rFonts w:ascii="Cambria Math" w:hAnsi="Cambria Math" w:cs="Assistant"/>
            <w:rtl/>
          </w:rPr>
          <m:t>¬</m:t>
        </m:r>
        <m:r>
          <w:rPr>
            <w:rFonts w:ascii="Cambria Math" w:hAnsi="Cambria Math" w:cs="Assistant"/>
          </w:rPr>
          <m:t>F</m:t>
        </m:r>
      </m:oMath>
      <w:r w:rsidRPr="001750EE">
        <w:rPr>
          <w:rFonts w:ascii="Assistant" w:hAnsi="Assistant" w:cs="Assistant" w:hint="cs"/>
          <w:i/>
          <w:rtl/>
        </w:rPr>
        <w:t xml:space="preserve"> אינה ספיקה</w:t>
      </w:r>
      <w:r>
        <w:rPr>
          <w:rFonts w:ascii="Assistant" w:hAnsi="Assistant" w:cs="Assistant" w:hint="cs"/>
          <w:i/>
          <w:rtl/>
        </w:rPr>
        <w:t>.</w:t>
      </w:r>
    </w:p>
    <w:p w14:paraId="106126C9" w14:textId="5A0A32ED" w:rsidR="001750EE" w:rsidRDefault="001750EE" w:rsidP="001750EE">
      <w:pPr>
        <w:pStyle w:val="a4"/>
        <w:numPr>
          <w:ilvl w:val="0"/>
          <w:numId w:val="34"/>
        </w:numPr>
        <w:jc w:val="both"/>
        <w:rPr>
          <w:rFonts w:ascii="Assistant" w:hAnsi="Assistant" w:cs="Assistant"/>
          <w:i/>
        </w:rPr>
      </w:pPr>
      <w:r>
        <w:rPr>
          <w:rFonts w:ascii="Assistant" w:hAnsi="Assistant" w:cs="Assistant" w:hint="cs"/>
          <w:i/>
          <w:rtl/>
        </w:rPr>
        <w:t xml:space="preserve">כיוון ראשון: </w:t>
      </w:r>
      <m:oMath>
        <m:r>
          <w:rPr>
            <w:rFonts w:ascii="Cambria Math" w:hAnsi="Cambria Math" w:cs="Assistant"/>
          </w:rPr>
          <m:t>F</m:t>
        </m:r>
      </m:oMath>
      <w:r>
        <w:rPr>
          <w:rFonts w:ascii="Assistant" w:hAnsi="Assistant" w:cs="Assistant" w:hint="cs"/>
          <w:i/>
          <w:rtl/>
        </w:rPr>
        <w:t xml:space="preserve"> </w:t>
      </w:r>
      <w:r w:rsidRPr="001750EE">
        <w:rPr>
          <w:rFonts w:ascii="Assistant" w:hAnsi="Assistant" w:cs="Assistant" w:hint="cs"/>
          <w:i/>
          <w:rtl/>
        </w:rPr>
        <w:t xml:space="preserve">תקפה </w:t>
      </w:r>
      <m:oMath>
        <m:r>
          <w:rPr>
            <w:rFonts w:ascii="Cambria Math" w:hAnsi="Cambria Math" w:cs="Cambria Math" w:hint="cs"/>
            <w:rtl/>
          </w:rPr>
          <m:t>⟵</m:t>
        </m:r>
      </m:oMath>
      <w:r w:rsidRPr="001750EE">
        <w:rPr>
          <w:rFonts w:ascii="Assistant" w:hAnsi="Assistant" w:cs="Assistant" w:hint="cs"/>
          <w:i/>
          <w:rtl/>
        </w:rPr>
        <w:t xml:space="preserve"> </w:t>
      </w:r>
      <m:oMath>
        <m:r>
          <w:rPr>
            <w:rFonts w:ascii="Cambria Math" w:hAnsi="Cambria Math" w:cs="Assistant"/>
            <w:rtl/>
          </w:rPr>
          <m:t>¬</m:t>
        </m:r>
        <m:r>
          <w:rPr>
            <w:rFonts w:ascii="Cambria Math" w:hAnsi="Cambria Math" w:cs="Assistant"/>
          </w:rPr>
          <m:t>F</m:t>
        </m:r>
      </m:oMath>
      <w:r w:rsidRPr="001750EE">
        <w:rPr>
          <w:rFonts w:ascii="Assistant" w:hAnsi="Assistant" w:cs="Assistant" w:hint="cs"/>
          <w:i/>
          <w:rtl/>
        </w:rPr>
        <w:t xml:space="preserve"> אינה ספיקה</w:t>
      </w:r>
    </w:p>
    <w:p w14:paraId="6D26D69A" w14:textId="40BD733D" w:rsidR="001750EE" w:rsidRPr="001750EE" w:rsidRDefault="00265A70" w:rsidP="001750EE">
      <w:pPr>
        <w:pStyle w:val="a4"/>
        <w:ind w:left="2160"/>
        <w:jc w:val="both"/>
        <w:rPr>
          <w:rFonts w:ascii="Assistant" w:hAnsi="Assistant" w:cs="Assistant" w:hint="cs"/>
          <w:i/>
          <w:rtl/>
        </w:rPr>
      </w:pPr>
      <w:r>
        <w:rPr>
          <w:rFonts w:ascii="Assistant" w:hAnsi="Assistant" w:cs="Assistant" w:hint="cs"/>
          <w:i/>
          <w:rtl/>
        </w:rPr>
        <w:t>נניח בשלילה ש-</w:t>
      </w:r>
      <m:oMath>
        <m:r>
          <w:rPr>
            <w:rFonts w:ascii="Cambria Math" w:hAnsi="Cambria Math" w:cs="Assistant"/>
            <w:rtl/>
          </w:rPr>
          <m:t>¬</m:t>
        </m:r>
        <m:r>
          <w:rPr>
            <w:rFonts w:ascii="Cambria Math" w:hAnsi="Cambria Math" w:cs="Assistant"/>
          </w:rPr>
          <m:t>F</m:t>
        </m:r>
      </m:oMath>
      <w:r w:rsidRPr="001750EE">
        <w:rPr>
          <w:rFonts w:ascii="Assistant" w:hAnsi="Assistant" w:cs="Assistant" w:hint="cs"/>
          <w:i/>
          <w:rtl/>
        </w:rPr>
        <w:t xml:space="preserve"> ספיקה</w:t>
      </w:r>
      <w:r>
        <w:rPr>
          <w:rFonts w:ascii="Assistant" w:hAnsi="Assistant" w:cs="Assistant" w:hint="cs"/>
          <w:i/>
          <w:rtl/>
        </w:rPr>
        <w:t xml:space="preserve">. כלומר קיימת השמה  </w:t>
      </w:r>
      <w:r>
        <w:rPr>
          <w:rFonts w:ascii="Assistant" w:hAnsi="Assistant" w:cs="Assistant"/>
          <w:i/>
        </w:rPr>
        <w:t>v</w:t>
      </w:r>
      <w:r>
        <w:rPr>
          <w:rFonts w:ascii="Assistant" w:hAnsi="Assistant" w:cs="Assistant" w:hint="cs"/>
          <w:i/>
          <w:rtl/>
        </w:rPr>
        <w:t xml:space="preserve"> כך ש- </w:t>
      </w:r>
      <m:oMath>
        <m:r>
          <w:rPr>
            <w:rFonts w:ascii="Cambria Math" w:hAnsi="Cambria Math" w:cs="Assistant"/>
          </w:rPr>
          <m:t>v</m:t>
        </m:r>
        <m:d>
          <m:dPr>
            <m:ctrlPr>
              <w:rPr>
                <w:rFonts w:ascii="Cambria Math" w:hAnsi="Cambria Math" w:cs="Assistant"/>
                <w:i/>
              </w:rPr>
            </m:ctrlPr>
          </m:dPr>
          <m:e>
            <m:r>
              <w:rPr>
                <w:rFonts w:ascii="Cambria Math" w:hAnsi="Cambria Math" w:cs="Assistant"/>
                <w:rtl/>
              </w:rPr>
              <m:t>¬</m:t>
            </m:r>
            <m:r>
              <w:rPr>
                <w:rFonts w:ascii="Cambria Math" w:hAnsi="Cambria Math" w:cs="Assistant"/>
              </w:rPr>
              <m:t>F</m:t>
            </m:r>
          </m:e>
        </m:d>
        <m:r>
          <w:rPr>
            <w:rFonts w:ascii="Cambria Math" w:hAnsi="Cambria Math" w:cs="Assistant"/>
          </w:rPr>
          <m:t>=true</m:t>
        </m:r>
      </m:oMath>
      <w:r>
        <w:rPr>
          <w:rFonts w:ascii="Assistant" w:hAnsi="Assistant" w:cs="Assistant" w:hint="cs"/>
          <w:i/>
          <w:rtl/>
        </w:rPr>
        <w:t xml:space="preserve">, לכן </w:t>
      </w:r>
      <m:oMath>
        <m:r>
          <w:rPr>
            <w:rFonts w:ascii="Cambria Math" w:hAnsi="Cambria Math" w:cs="Assistant"/>
          </w:rPr>
          <m:t>v</m:t>
        </m:r>
        <m:d>
          <m:dPr>
            <m:ctrlPr>
              <w:rPr>
                <w:rFonts w:ascii="Cambria Math" w:hAnsi="Cambria Math" w:cs="Assistant"/>
                <w:i/>
              </w:rPr>
            </m:ctrlPr>
          </m:dPr>
          <m:e>
            <m:r>
              <w:rPr>
                <w:rFonts w:ascii="Cambria Math" w:hAnsi="Cambria Math" w:cs="Assistant"/>
                <w:rtl/>
              </w:rPr>
              <m:t>¬</m:t>
            </m:r>
            <m:r>
              <w:rPr>
                <w:rFonts w:ascii="Cambria Math" w:hAnsi="Cambria Math" w:cs="Assistant"/>
              </w:rPr>
              <m:t>(¬</m:t>
            </m:r>
            <m:r>
              <w:rPr>
                <w:rFonts w:ascii="Cambria Math" w:hAnsi="Cambria Math" w:cs="Assistant"/>
              </w:rPr>
              <m:t>F</m:t>
            </m:r>
            <m:r>
              <w:rPr>
                <w:rFonts w:ascii="Cambria Math" w:hAnsi="Cambria Math" w:cs="Assistant"/>
              </w:rPr>
              <m:t>)</m:t>
            </m:r>
          </m:e>
        </m:d>
        <m:r>
          <w:rPr>
            <w:rFonts w:ascii="Cambria Math" w:hAnsi="Cambria Math" w:cs="Assistant"/>
          </w:rPr>
          <m:t>=</m:t>
        </m:r>
        <m:r>
          <w:rPr>
            <w:rFonts w:ascii="Cambria Math" w:hAnsi="Cambria Math" w:cs="Assistant"/>
          </w:rPr>
          <m:t>false</m:t>
        </m:r>
      </m:oMath>
    </w:p>
    <w:p w14:paraId="191ED770" w14:textId="4BAEC34A" w:rsidR="00265A70" w:rsidRPr="00265A70" w:rsidRDefault="00265A70" w:rsidP="00265A70">
      <w:pPr>
        <w:pStyle w:val="a4"/>
        <w:ind w:left="2160"/>
        <w:jc w:val="both"/>
        <w:rPr>
          <w:rFonts w:ascii="Assistant" w:hAnsi="Assistant" w:cs="Assistant"/>
          <w:i/>
          <w:rtl/>
        </w:rPr>
      </w:pPr>
      <w:r>
        <w:rPr>
          <w:rFonts w:ascii="Assistant" w:hAnsi="Assistant" w:cs="Assistant" w:hint="cs"/>
          <w:i/>
          <w:rtl/>
        </w:rPr>
        <w:t xml:space="preserve">כלומר: </w:t>
      </w:r>
    </w:p>
    <w:p w14:paraId="240E3A17" w14:textId="660C6CF8" w:rsidR="00265A70" w:rsidRPr="00265A70" w:rsidRDefault="00265A70" w:rsidP="001750EE">
      <w:pPr>
        <w:pStyle w:val="a4"/>
        <w:ind w:left="2160"/>
        <w:jc w:val="both"/>
        <w:rPr>
          <w:rFonts w:ascii="Assistant" w:hAnsi="Assistant" w:cs="Assistant" w:hint="cs"/>
          <w:i/>
        </w:rPr>
      </w:pPr>
      <m:oMathPara>
        <m:oMath>
          <m:r>
            <w:rPr>
              <w:rFonts w:ascii="Cambria Math" w:hAnsi="Cambria Math" w:cs="Assistant"/>
            </w:rPr>
            <m:t>v</m:t>
          </m:r>
          <m:d>
            <m:dPr>
              <m:ctrlPr>
                <w:rPr>
                  <w:rFonts w:ascii="Cambria Math" w:hAnsi="Cambria Math" w:cs="Assistant"/>
                  <w:i/>
                </w:rPr>
              </m:ctrlPr>
            </m:dPr>
            <m:e>
              <m:r>
                <w:rPr>
                  <w:rFonts w:ascii="Cambria Math" w:hAnsi="Cambria Math" w:cs="Assistant"/>
                  <w:rtl/>
                </w:rPr>
                <m:t>¬</m:t>
              </m:r>
              <m:r>
                <w:rPr>
                  <w:rFonts w:ascii="Cambria Math" w:hAnsi="Cambria Math" w:cs="Assistant"/>
                </w:rPr>
                <m:t>(¬F)</m:t>
              </m:r>
            </m:e>
          </m:d>
          <m:r>
            <w:rPr>
              <w:rFonts w:ascii="Cambria Math" w:hAnsi="Cambria Math" w:cs="Assistant"/>
            </w:rPr>
            <m:t>=v(F)</m:t>
          </m:r>
          <m:r>
            <w:rPr>
              <w:rFonts w:ascii="Cambria Math" w:hAnsi="Cambria Math" w:cs="Assistant"/>
            </w:rPr>
            <m:t>=false</m:t>
          </m:r>
        </m:oMath>
      </m:oMathPara>
    </w:p>
    <w:p w14:paraId="5EF9A191" w14:textId="2CA2C4D3" w:rsidR="00D1164B" w:rsidRPr="00D1164B" w:rsidRDefault="00265A70" w:rsidP="00D1164B">
      <w:pPr>
        <w:pStyle w:val="a4"/>
        <w:ind w:left="2160"/>
        <w:jc w:val="both"/>
        <w:rPr>
          <w:rFonts w:ascii="Assistant" w:hAnsi="Assistant" w:cs="Assistant" w:hint="cs"/>
          <w:i/>
          <w:rtl/>
        </w:rPr>
      </w:pPr>
      <w:r>
        <w:rPr>
          <w:rFonts w:ascii="Assistant" w:hAnsi="Assistant" w:cs="Assistant" w:hint="cs"/>
          <w:i/>
          <w:rtl/>
        </w:rPr>
        <w:t>בעצם קיבלנו שקיימת השמה</w:t>
      </w:r>
      <w:r w:rsidR="00D1164B">
        <w:rPr>
          <w:rFonts w:ascii="Assistant" w:hAnsi="Assistant" w:cs="Assistant" w:hint="cs"/>
          <w:i/>
          <w:rtl/>
        </w:rPr>
        <w:t xml:space="preserve"> </w:t>
      </w:r>
      <w:r>
        <w:rPr>
          <w:rFonts w:ascii="Assistant" w:hAnsi="Assistant" w:cs="Assistant" w:hint="cs"/>
          <w:i/>
          <w:rtl/>
        </w:rPr>
        <w:t xml:space="preserve"> </w:t>
      </w:r>
      <w:r>
        <w:rPr>
          <w:rFonts w:ascii="Assistant" w:hAnsi="Assistant" w:cs="Assistant"/>
          <w:i/>
        </w:rPr>
        <w:t>v</w:t>
      </w:r>
      <w:r>
        <w:rPr>
          <w:rFonts w:ascii="Assistant" w:hAnsi="Assistant" w:cs="Assistant" w:hint="cs"/>
          <w:i/>
          <w:rtl/>
        </w:rPr>
        <w:t xml:space="preserve"> שלא מספקת את </w:t>
      </w:r>
      <w:r>
        <w:rPr>
          <w:rFonts w:ascii="Assistant" w:hAnsi="Assistant" w:cs="Assistant" w:hint="cs"/>
          <w:i/>
        </w:rPr>
        <w:t>F</w:t>
      </w:r>
      <w:r>
        <w:rPr>
          <w:rFonts w:ascii="Assistant" w:hAnsi="Assistant" w:cs="Assistant" w:hint="cs"/>
          <w:i/>
          <w:rtl/>
        </w:rPr>
        <w:t xml:space="preserve">,אך לפי ההנחה  </w:t>
      </w:r>
      <w:r>
        <w:rPr>
          <w:rFonts w:ascii="Assistant" w:hAnsi="Assistant" w:cs="Assistant" w:hint="cs"/>
          <w:i/>
        </w:rPr>
        <w:t>F</w:t>
      </w:r>
      <w:r>
        <w:rPr>
          <w:rFonts w:ascii="Assistant" w:hAnsi="Assistant" w:cs="Assistant" w:hint="cs"/>
          <w:i/>
          <w:rtl/>
        </w:rPr>
        <w:t xml:space="preserve"> תקפה, ולפי ההגדרה </w:t>
      </w:r>
      <w:r>
        <w:rPr>
          <w:rFonts w:ascii="Assistant" w:hAnsi="Assistant" w:cs="Assistant"/>
          <w:i/>
          <w:rtl/>
        </w:rPr>
        <w:t>–</w:t>
      </w:r>
      <w:r>
        <w:rPr>
          <w:rFonts w:ascii="Assistant" w:hAnsi="Assistant" w:cs="Assistant" w:hint="cs"/>
          <w:i/>
          <w:rtl/>
        </w:rPr>
        <w:t xml:space="preserve"> נוסחה</w:t>
      </w:r>
      <w:r w:rsidR="00D1164B">
        <w:rPr>
          <w:rFonts w:ascii="Assistant" w:hAnsi="Assistant" w:cs="Assistant" w:hint="cs"/>
          <w:i/>
          <w:rtl/>
        </w:rPr>
        <w:t xml:space="preserve"> </w:t>
      </w:r>
      <w:r w:rsidRPr="00D1164B">
        <w:rPr>
          <w:rFonts w:ascii="Assistant" w:hAnsi="Assistant" w:cs="Assistant" w:hint="cs"/>
          <w:i/>
          <w:rtl/>
        </w:rPr>
        <w:t>היא ספיקה אם כל השמה מספקת אותה, ולכן הגענו לסתירה.</w:t>
      </w:r>
      <w:r w:rsidR="00D1164B">
        <w:rPr>
          <w:rFonts w:ascii="Assistant" w:hAnsi="Assistant" w:cs="Assistant" w:hint="cs"/>
          <w:i/>
          <w:rtl/>
        </w:rPr>
        <w:t xml:space="preserve"> כלומר ההנחה שלנו בשלילה לא נכונה, ולכן </w:t>
      </w:r>
      <m:oMath>
        <m:r>
          <w:rPr>
            <w:rFonts w:ascii="Cambria Math" w:hAnsi="Cambria Math" w:cs="Assistant"/>
            <w:rtl/>
          </w:rPr>
          <m:t>¬</m:t>
        </m:r>
        <m:r>
          <w:rPr>
            <w:rFonts w:ascii="Cambria Math" w:hAnsi="Cambria Math" w:cs="Assistant"/>
          </w:rPr>
          <m:t>F</m:t>
        </m:r>
      </m:oMath>
      <w:r w:rsidR="00D1164B" w:rsidRPr="001750EE">
        <w:rPr>
          <w:rFonts w:ascii="Assistant" w:hAnsi="Assistant" w:cs="Assistant" w:hint="cs"/>
          <w:i/>
          <w:rtl/>
        </w:rPr>
        <w:t xml:space="preserve"> אינה ספיקה</w:t>
      </w:r>
      <w:r w:rsidR="00D1164B">
        <w:rPr>
          <w:rFonts w:ascii="Assistant" w:hAnsi="Assistant" w:cs="Assistant" w:hint="cs"/>
          <w:i/>
          <w:rtl/>
        </w:rPr>
        <w:t xml:space="preserve"> כנדרש.</w:t>
      </w:r>
    </w:p>
    <w:p w14:paraId="2C56EE42" w14:textId="03DE58F8" w:rsidR="001750EE" w:rsidRDefault="001750EE" w:rsidP="00E121FB">
      <w:pPr>
        <w:pStyle w:val="a4"/>
        <w:numPr>
          <w:ilvl w:val="0"/>
          <w:numId w:val="34"/>
        </w:numPr>
        <w:jc w:val="both"/>
        <w:rPr>
          <w:rFonts w:ascii="Assistant" w:hAnsi="Assistant" w:cs="Assistant"/>
          <w:i/>
          <w:rtl/>
        </w:rPr>
      </w:pPr>
      <w:r>
        <w:rPr>
          <w:rFonts w:ascii="Assistant" w:hAnsi="Assistant" w:cs="Assistant" w:hint="cs"/>
          <w:i/>
          <w:rtl/>
        </w:rPr>
        <w:t xml:space="preserve">כיוון </w:t>
      </w:r>
      <w:r>
        <w:rPr>
          <w:rFonts w:ascii="Assistant" w:hAnsi="Assistant" w:cs="Assistant" w:hint="cs"/>
          <w:i/>
          <w:rtl/>
        </w:rPr>
        <w:t>שני</w:t>
      </w:r>
      <w:r>
        <w:rPr>
          <w:rFonts w:ascii="Assistant" w:hAnsi="Assistant" w:cs="Assistant" w:hint="cs"/>
          <w:i/>
          <w:rtl/>
        </w:rPr>
        <w:t xml:space="preserve">: </w:t>
      </w:r>
      <m:oMath>
        <m:r>
          <w:rPr>
            <w:rFonts w:ascii="Cambria Math" w:hAnsi="Cambria Math" w:cs="Assistant"/>
          </w:rPr>
          <m:t>F</m:t>
        </m:r>
      </m:oMath>
      <w:r>
        <w:rPr>
          <w:rFonts w:ascii="Assistant" w:hAnsi="Assistant" w:cs="Assistant" w:hint="cs"/>
          <w:i/>
          <w:rtl/>
        </w:rPr>
        <w:t xml:space="preserve"> </w:t>
      </w:r>
      <w:r w:rsidRPr="001750EE">
        <w:rPr>
          <w:rFonts w:ascii="Assistant" w:hAnsi="Assistant" w:cs="Assistant" w:hint="cs"/>
          <w:i/>
          <w:rtl/>
        </w:rPr>
        <w:t xml:space="preserve">תקפה </w:t>
      </w:r>
      <m:oMath>
        <m:r>
          <w:rPr>
            <w:rFonts w:ascii="Cambria Math" w:hAnsi="Cambria Math" w:cs="Cambria Math"/>
            <w:rtl/>
          </w:rPr>
          <m:t>⟶</m:t>
        </m:r>
      </m:oMath>
      <w:r w:rsidRPr="001750EE">
        <w:rPr>
          <w:rFonts w:ascii="Assistant" w:hAnsi="Assistant" w:cs="Assistant" w:hint="cs"/>
          <w:i/>
          <w:rtl/>
        </w:rPr>
        <w:t xml:space="preserve"> </w:t>
      </w:r>
      <m:oMath>
        <m:r>
          <w:rPr>
            <w:rFonts w:ascii="Cambria Math" w:hAnsi="Cambria Math" w:cs="Assistant"/>
            <w:rtl/>
          </w:rPr>
          <m:t>¬</m:t>
        </m:r>
        <m:r>
          <w:rPr>
            <w:rFonts w:ascii="Cambria Math" w:hAnsi="Cambria Math" w:cs="Assistant"/>
          </w:rPr>
          <m:t>F</m:t>
        </m:r>
      </m:oMath>
      <w:r w:rsidRPr="001750EE">
        <w:rPr>
          <w:rFonts w:ascii="Assistant" w:hAnsi="Assistant" w:cs="Assistant" w:hint="cs"/>
          <w:i/>
          <w:rtl/>
        </w:rPr>
        <w:t xml:space="preserve"> אינה ספיקה</w:t>
      </w:r>
    </w:p>
    <w:p w14:paraId="6C17EAD5" w14:textId="77777777" w:rsidR="00D1164B" w:rsidRDefault="00D1164B" w:rsidP="00D1164B">
      <w:pPr>
        <w:pStyle w:val="a4"/>
        <w:ind w:left="2160"/>
        <w:jc w:val="both"/>
        <w:rPr>
          <w:rFonts w:ascii="Assistant" w:hAnsi="Assistant" w:cs="Assistant"/>
          <w:i/>
          <w:rtl/>
        </w:rPr>
      </w:pPr>
      <w:r>
        <w:rPr>
          <w:rFonts w:ascii="Assistant" w:hAnsi="Assistant" w:cs="Assistant" w:hint="cs"/>
          <w:i/>
          <w:rtl/>
        </w:rPr>
        <w:t>נניח בשלילה ש-</w:t>
      </w:r>
      <w:r>
        <w:rPr>
          <w:rFonts w:ascii="Assistant" w:hAnsi="Assistant" w:cs="Assistant" w:hint="cs"/>
          <w:i/>
        </w:rPr>
        <w:t>F</w:t>
      </w:r>
      <w:r>
        <w:rPr>
          <w:rFonts w:ascii="Assistant" w:hAnsi="Assistant" w:cs="Assistant" w:hint="cs"/>
          <w:i/>
          <w:rtl/>
        </w:rPr>
        <w:t xml:space="preserve"> לא תקפה. כלומר קיימת השמה  </w:t>
      </w:r>
      <w:r>
        <w:rPr>
          <w:rFonts w:ascii="Assistant" w:hAnsi="Assistant" w:cs="Assistant"/>
          <w:i/>
        </w:rPr>
        <w:t>v</w:t>
      </w:r>
      <w:r>
        <w:rPr>
          <w:rFonts w:ascii="Assistant" w:hAnsi="Assistant" w:cs="Assistant" w:hint="cs"/>
          <w:i/>
          <w:rtl/>
        </w:rPr>
        <w:t xml:space="preserve"> שלא מספקת את  </w:t>
      </w:r>
      <w:r>
        <w:rPr>
          <w:rFonts w:ascii="Assistant" w:hAnsi="Assistant" w:cs="Assistant" w:hint="cs"/>
          <w:i/>
        </w:rPr>
        <w:t>F</w:t>
      </w:r>
      <w:r>
        <w:rPr>
          <w:rFonts w:ascii="Assistant" w:hAnsi="Assistant" w:cs="Assistant" w:hint="cs"/>
          <w:i/>
          <w:rtl/>
        </w:rPr>
        <w:t xml:space="preserve"> : </w:t>
      </w:r>
      <m:oMath>
        <m:r>
          <w:rPr>
            <w:rFonts w:ascii="Cambria Math" w:hAnsi="Cambria Math" w:cs="Assistant"/>
          </w:rPr>
          <m:t>v</m:t>
        </m:r>
        <m:d>
          <m:dPr>
            <m:ctrlPr>
              <w:rPr>
                <w:rFonts w:ascii="Cambria Math" w:hAnsi="Cambria Math" w:cs="Assistant"/>
                <w:i/>
              </w:rPr>
            </m:ctrlPr>
          </m:dPr>
          <m:e>
            <m:r>
              <w:rPr>
                <w:rFonts w:ascii="Cambria Math" w:hAnsi="Cambria Math" w:cs="Assistant"/>
              </w:rPr>
              <m:t>F</m:t>
            </m:r>
          </m:e>
        </m:d>
        <m:r>
          <w:rPr>
            <w:rFonts w:ascii="Cambria Math" w:hAnsi="Cambria Math" w:cs="Assistant"/>
          </w:rPr>
          <m:t>=false</m:t>
        </m:r>
      </m:oMath>
      <w:r>
        <w:rPr>
          <w:rFonts w:ascii="Assistant" w:hAnsi="Assistant" w:cs="Assistant" w:hint="cs"/>
          <w:i/>
          <w:rtl/>
        </w:rPr>
        <w:t xml:space="preserve">, </w:t>
      </w:r>
    </w:p>
    <w:p w14:paraId="67266DD4" w14:textId="0BC44F33" w:rsidR="005C3E22" w:rsidRDefault="00D1164B" w:rsidP="00D1164B">
      <w:pPr>
        <w:pStyle w:val="a4"/>
        <w:ind w:left="2160"/>
        <w:jc w:val="both"/>
        <w:rPr>
          <w:rFonts w:ascii="Assistant" w:hAnsi="Assistant" w:cs="Assistant"/>
          <w:i/>
          <w:rtl/>
        </w:rPr>
      </w:pPr>
      <w:r>
        <w:rPr>
          <w:rFonts w:ascii="Assistant" w:hAnsi="Assistant" w:cs="Assistant" w:hint="cs"/>
          <w:i/>
          <w:rtl/>
        </w:rPr>
        <w:t xml:space="preserve">לכן </w:t>
      </w:r>
      <m:oMath>
        <m:r>
          <w:rPr>
            <w:rFonts w:ascii="Cambria Math" w:hAnsi="Cambria Math" w:cs="Assistant"/>
          </w:rPr>
          <m:t>v</m:t>
        </m:r>
        <m:d>
          <m:dPr>
            <m:ctrlPr>
              <w:rPr>
                <w:rFonts w:ascii="Cambria Math" w:hAnsi="Cambria Math" w:cs="Assistant"/>
                <w:i/>
              </w:rPr>
            </m:ctrlPr>
          </m:dPr>
          <m:e>
            <m:r>
              <w:rPr>
                <w:rFonts w:ascii="Cambria Math" w:hAnsi="Cambria Math" w:cs="Assistant"/>
              </w:rPr>
              <m:t>¬F</m:t>
            </m:r>
          </m:e>
        </m:d>
        <m:r>
          <w:rPr>
            <w:rFonts w:ascii="Cambria Math" w:hAnsi="Cambria Math" w:cs="Assistant"/>
          </w:rPr>
          <m:t>=true</m:t>
        </m:r>
      </m:oMath>
      <w:r>
        <w:rPr>
          <w:rFonts w:ascii="Assistant" w:hAnsi="Assistant" w:cs="Assistant" w:hint="cs"/>
          <w:i/>
          <w:rtl/>
        </w:rPr>
        <w:t xml:space="preserve">, וקיבלנו שקיימת השמה </w:t>
      </w:r>
      <w:r>
        <w:rPr>
          <w:rFonts w:ascii="Assistant" w:hAnsi="Assistant" w:cs="Assistant"/>
          <w:i/>
        </w:rPr>
        <w:t>v</w:t>
      </w:r>
      <w:r>
        <w:rPr>
          <w:rFonts w:ascii="Assistant" w:hAnsi="Assistant" w:cs="Assistant" w:hint="cs"/>
          <w:i/>
          <w:rtl/>
        </w:rPr>
        <w:t xml:space="preserve">שמספקת את </w:t>
      </w:r>
      <m:oMath>
        <m:r>
          <w:rPr>
            <w:rFonts w:ascii="Cambria Math" w:hAnsi="Cambria Math" w:cs="Assistant"/>
          </w:rPr>
          <m:t>¬F</m:t>
        </m:r>
      </m:oMath>
      <w:r>
        <w:rPr>
          <w:rFonts w:ascii="Assistant" w:hAnsi="Assistant" w:cs="Assistant" w:hint="cs"/>
          <w:i/>
          <w:rtl/>
        </w:rPr>
        <w:t>, אך הנחנו ש-</w:t>
      </w:r>
      <m:oMath>
        <m:r>
          <w:rPr>
            <w:rFonts w:ascii="Cambria Math" w:hAnsi="Cambria Math" w:cs="Assistant"/>
          </w:rPr>
          <m:t>¬F</m:t>
        </m:r>
      </m:oMath>
      <w:r>
        <w:rPr>
          <w:rFonts w:ascii="Assistant" w:hAnsi="Assistant" w:cs="Assistant" w:hint="cs"/>
          <w:i/>
          <w:rtl/>
        </w:rPr>
        <w:t xml:space="preserve"> אינה ספיקה, כלומר לא קיימת השמה שמספקת אותה, ולכן קיבלנו סתירה. כלומר, ההנחה שלנו בשלילה לא נכונה, ולכן </w:t>
      </w:r>
      <w:r>
        <w:rPr>
          <w:rFonts w:ascii="Assistant" w:hAnsi="Assistant" w:cs="Assistant" w:hint="cs"/>
          <w:i/>
        </w:rPr>
        <w:t>F</w:t>
      </w:r>
      <w:r>
        <w:rPr>
          <w:rFonts w:ascii="Assistant" w:hAnsi="Assistant" w:cs="Assistant"/>
          <w:i/>
        </w:rPr>
        <w:t xml:space="preserve"> </w:t>
      </w:r>
      <w:r>
        <w:rPr>
          <w:rFonts w:ascii="Assistant" w:hAnsi="Assistant" w:cs="Assistant" w:hint="cs"/>
          <w:i/>
          <w:rtl/>
        </w:rPr>
        <w:t xml:space="preserve"> תקפה כנדרש.</w:t>
      </w:r>
    </w:p>
    <w:p w14:paraId="2E7063CC" w14:textId="77777777" w:rsidR="00E121FB" w:rsidRDefault="00E121FB" w:rsidP="00D1164B">
      <w:pPr>
        <w:pStyle w:val="a4"/>
        <w:ind w:left="2160"/>
        <w:jc w:val="both"/>
        <w:rPr>
          <w:rFonts w:ascii="Assistant" w:hAnsi="Assistant" w:cs="Assistant"/>
          <w:i/>
          <w:rtl/>
        </w:rPr>
      </w:pPr>
    </w:p>
    <w:p w14:paraId="12E4B7D0" w14:textId="77777777" w:rsidR="00D1164B" w:rsidRPr="00D1164B" w:rsidRDefault="00D1164B" w:rsidP="00D1164B">
      <w:pPr>
        <w:pStyle w:val="a4"/>
        <w:ind w:left="2160"/>
        <w:jc w:val="both"/>
        <w:rPr>
          <w:rFonts w:ascii="Assistant" w:hAnsi="Assistant" w:cs="Assistant" w:hint="cs"/>
          <w:i/>
          <w:rtl/>
        </w:rPr>
      </w:pPr>
    </w:p>
    <w:sectPr w:rsidR="00D1164B" w:rsidRPr="00D1164B" w:rsidSect="00791BAF">
      <w:headerReference w:type="default" r:id="rId9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686F0" w14:textId="77777777" w:rsidR="00A54D96" w:rsidRDefault="00A54D96">
      <w:pPr>
        <w:spacing w:after="0" w:line="240" w:lineRule="auto"/>
      </w:pPr>
      <w:r>
        <w:separator/>
      </w:r>
    </w:p>
  </w:endnote>
  <w:endnote w:type="continuationSeparator" w:id="0">
    <w:p w14:paraId="538D31A1" w14:textId="77777777" w:rsidR="00A54D96" w:rsidRDefault="00A54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5FE38" w14:textId="77777777" w:rsidR="00A54D96" w:rsidRDefault="00A54D96">
      <w:pPr>
        <w:spacing w:after="0" w:line="240" w:lineRule="auto"/>
      </w:pPr>
      <w:r>
        <w:separator/>
      </w:r>
    </w:p>
  </w:footnote>
  <w:footnote w:type="continuationSeparator" w:id="0">
    <w:p w14:paraId="0138FD5A" w14:textId="77777777" w:rsidR="00A54D96" w:rsidRDefault="00A54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1FC25" w14:textId="77777777" w:rsidR="005A0EDF" w:rsidRDefault="00000000">
    <w:pPr>
      <w:pStyle w:val="a9"/>
    </w:pPr>
    <w:r>
      <w:rPr>
        <w:rFonts w:hint="cs"/>
        <w:rtl/>
      </w:rPr>
      <w:t>בס"ד</w:t>
    </w:r>
  </w:p>
  <w:p w14:paraId="0702CA3F" w14:textId="77777777" w:rsidR="005A0EDF" w:rsidRDefault="00000000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374C"/>
    <w:multiLevelType w:val="hybridMultilevel"/>
    <w:tmpl w:val="9F58862A"/>
    <w:lvl w:ilvl="0" w:tplc="CED8DC50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E5798E"/>
    <w:multiLevelType w:val="hybridMultilevel"/>
    <w:tmpl w:val="1DE8CACA"/>
    <w:lvl w:ilvl="0" w:tplc="424A940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52405E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33C6C"/>
    <w:multiLevelType w:val="hybridMultilevel"/>
    <w:tmpl w:val="55028618"/>
    <w:lvl w:ilvl="0" w:tplc="DA0A5E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B445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C8CA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C871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5484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D476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64D2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4C2F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1EAE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BFA2AF6"/>
    <w:multiLevelType w:val="hybridMultilevel"/>
    <w:tmpl w:val="E3C0D896"/>
    <w:lvl w:ilvl="0" w:tplc="77E2B67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7136D"/>
    <w:multiLevelType w:val="hybridMultilevel"/>
    <w:tmpl w:val="B5CCCEF2"/>
    <w:lvl w:ilvl="0" w:tplc="BA64162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BED7CBA"/>
    <w:multiLevelType w:val="hybridMultilevel"/>
    <w:tmpl w:val="9ABED2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0E7814"/>
    <w:multiLevelType w:val="hybridMultilevel"/>
    <w:tmpl w:val="7F0A2830"/>
    <w:lvl w:ilvl="0" w:tplc="35D827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03950D4"/>
    <w:multiLevelType w:val="hybridMultilevel"/>
    <w:tmpl w:val="1DE8CACA"/>
    <w:lvl w:ilvl="0" w:tplc="424A940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52405E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F6E3E"/>
    <w:multiLevelType w:val="hybridMultilevel"/>
    <w:tmpl w:val="F954BCEC"/>
    <w:lvl w:ilvl="0" w:tplc="3A960A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28D0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F853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E45C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4AD2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EC89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2A8F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E063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581C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5823803"/>
    <w:multiLevelType w:val="hybridMultilevel"/>
    <w:tmpl w:val="25FCAA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88520FC"/>
    <w:multiLevelType w:val="hybridMultilevel"/>
    <w:tmpl w:val="76BEB3FE"/>
    <w:lvl w:ilvl="0" w:tplc="BA6416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AF10CFE"/>
    <w:multiLevelType w:val="hybridMultilevel"/>
    <w:tmpl w:val="E6D868F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C880AB9"/>
    <w:multiLevelType w:val="hybridMultilevel"/>
    <w:tmpl w:val="E312E8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7F1972"/>
    <w:multiLevelType w:val="hybridMultilevel"/>
    <w:tmpl w:val="FFC843C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64521F4"/>
    <w:multiLevelType w:val="hybridMultilevel"/>
    <w:tmpl w:val="8E9460C8"/>
    <w:lvl w:ilvl="0" w:tplc="BA6416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6982130"/>
    <w:multiLevelType w:val="hybridMultilevel"/>
    <w:tmpl w:val="C91CED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F5FE8"/>
    <w:multiLevelType w:val="hybridMultilevel"/>
    <w:tmpl w:val="CF5212CE"/>
    <w:lvl w:ilvl="0" w:tplc="1D3614B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39327638"/>
    <w:multiLevelType w:val="hybridMultilevel"/>
    <w:tmpl w:val="1DE8CACA"/>
    <w:lvl w:ilvl="0" w:tplc="424A940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52405E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D20E0"/>
    <w:multiLevelType w:val="hybridMultilevel"/>
    <w:tmpl w:val="18EA1F74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3DC736FA"/>
    <w:multiLevelType w:val="hybridMultilevel"/>
    <w:tmpl w:val="DB1A1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3B17D3"/>
    <w:multiLevelType w:val="hybridMultilevel"/>
    <w:tmpl w:val="5D004E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366A1A"/>
    <w:multiLevelType w:val="hybridMultilevel"/>
    <w:tmpl w:val="1DE8CACA"/>
    <w:lvl w:ilvl="0" w:tplc="424A940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52405E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925315"/>
    <w:multiLevelType w:val="hybridMultilevel"/>
    <w:tmpl w:val="06EA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400F0B"/>
    <w:multiLevelType w:val="hybridMultilevel"/>
    <w:tmpl w:val="DEE0F64E"/>
    <w:lvl w:ilvl="0" w:tplc="DBFCCBF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5B790197"/>
    <w:multiLevelType w:val="hybridMultilevel"/>
    <w:tmpl w:val="C91CED5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C31C20"/>
    <w:multiLevelType w:val="hybridMultilevel"/>
    <w:tmpl w:val="336640A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5C100E67"/>
    <w:multiLevelType w:val="hybridMultilevel"/>
    <w:tmpl w:val="76BEB3FE"/>
    <w:lvl w:ilvl="0" w:tplc="BA6416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F410E4E"/>
    <w:multiLevelType w:val="hybridMultilevel"/>
    <w:tmpl w:val="0AE68F44"/>
    <w:lvl w:ilvl="0" w:tplc="B8BA338A">
      <w:start w:val="1"/>
      <w:numFmt w:val="decimal"/>
      <w:lvlText w:val="%1."/>
      <w:lvlJc w:val="left"/>
      <w:pPr>
        <w:ind w:left="2160" w:hanging="360"/>
      </w:pPr>
      <w:rPr>
        <w:rFonts w:ascii="Assistant" w:eastAsiaTheme="minorEastAsia" w:hAnsi="Assistant" w:cs="Assistan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60EB5E54"/>
    <w:multiLevelType w:val="hybridMultilevel"/>
    <w:tmpl w:val="FFC843C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4F14B7E"/>
    <w:multiLevelType w:val="hybridMultilevel"/>
    <w:tmpl w:val="C39268FE"/>
    <w:lvl w:ilvl="0" w:tplc="26D07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8850A1A"/>
    <w:multiLevelType w:val="hybridMultilevel"/>
    <w:tmpl w:val="BA9225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96C26C1"/>
    <w:multiLevelType w:val="hybridMultilevel"/>
    <w:tmpl w:val="048CEDD2"/>
    <w:lvl w:ilvl="0" w:tplc="BA64162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5C2DC9"/>
    <w:multiLevelType w:val="hybridMultilevel"/>
    <w:tmpl w:val="E6D868F0"/>
    <w:lvl w:ilvl="0" w:tplc="EB689B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4885F25"/>
    <w:multiLevelType w:val="hybridMultilevel"/>
    <w:tmpl w:val="1DE8CACA"/>
    <w:lvl w:ilvl="0" w:tplc="424A940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52405E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169348">
    <w:abstractNumId w:val="30"/>
  </w:num>
  <w:num w:numId="2" w16cid:durableId="1186822681">
    <w:abstractNumId w:val="4"/>
  </w:num>
  <w:num w:numId="3" w16cid:durableId="2140999081">
    <w:abstractNumId w:val="26"/>
  </w:num>
  <w:num w:numId="4" w16cid:durableId="1603102085">
    <w:abstractNumId w:val="10"/>
  </w:num>
  <w:num w:numId="5" w16cid:durableId="1140348329">
    <w:abstractNumId w:val="14"/>
  </w:num>
  <w:num w:numId="6" w16cid:durableId="451439369">
    <w:abstractNumId w:val="31"/>
  </w:num>
  <w:num w:numId="7" w16cid:durableId="1731920977">
    <w:abstractNumId w:val="28"/>
  </w:num>
  <w:num w:numId="8" w16cid:durableId="1883440775">
    <w:abstractNumId w:val="13"/>
  </w:num>
  <w:num w:numId="9" w16cid:durableId="1157916741">
    <w:abstractNumId w:val="25"/>
  </w:num>
  <w:num w:numId="10" w16cid:durableId="291328057">
    <w:abstractNumId w:val="27"/>
  </w:num>
  <w:num w:numId="11" w16cid:durableId="66808415">
    <w:abstractNumId w:val="7"/>
  </w:num>
  <w:num w:numId="12" w16cid:durableId="49502754">
    <w:abstractNumId w:val="1"/>
  </w:num>
  <w:num w:numId="13" w16cid:durableId="687103267">
    <w:abstractNumId w:val="21"/>
  </w:num>
  <w:num w:numId="14" w16cid:durableId="1281910804">
    <w:abstractNumId w:val="33"/>
  </w:num>
  <w:num w:numId="15" w16cid:durableId="980383589">
    <w:abstractNumId w:val="29"/>
  </w:num>
  <w:num w:numId="16" w16cid:durableId="1320422967">
    <w:abstractNumId w:val="19"/>
  </w:num>
  <w:num w:numId="17" w16cid:durableId="440338494">
    <w:abstractNumId w:val="17"/>
  </w:num>
  <w:num w:numId="18" w16cid:durableId="987053816">
    <w:abstractNumId w:val="15"/>
  </w:num>
  <w:num w:numId="19" w16cid:durableId="601765872">
    <w:abstractNumId w:val="8"/>
  </w:num>
  <w:num w:numId="20" w16cid:durableId="270749375">
    <w:abstractNumId w:val="12"/>
  </w:num>
  <w:num w:numId="21" w16cid:durableId="1873882909">
    <w:abstractNumId w:val="5"/>
  </w:num>
  <w:num w:numId="22" w16cid:durableId="559488009">
    <w:abstractNumId w:val="20"/>
  </w:num>
  <w:num w:numId="23" w16cid:durableId="1104499028">
    <w:abstractNumId w:val="3"/>
  </w:num>
  <w:num w:numId="24" w16cid:durableId="1107237474">
    <w:abstractNumId w:val="22"/>
  </w:num>
  <w:num w:numId="25" w16cid:durableId="770079873">
    <w:abstractNumId w:val="24"/>
  </w:num>
  <w:num w:numId="26" w16cid:durableId="1522815998">
    <w:abstractNumId w:val="32"/>
  </w:num>
  <w:num w:numId="27" w16cid:durableId="56173578">
    <w:abstractNumId w:val="2"/>
  </w:num>
  <w:num w:numId="28" w16cid:durableId="133261626">
    <w:abstractNumId w:val="6"/>
  </w:num>
  <w:num w:numId="29" w16cid:durableId="513962305">
    <w:abstractNumId w:val="11"/>
  </w:num>
  <w:num w:numId="30" w16cid:durableId="121772410">
    <w:abstractNumId w:val="9"/>
  </w:num>
  <w:num w:numId="31" w16cid:durableId="1656104320">
    <w:abstractNumId w:val="0"/>
  </w:num>
  <w:num w:numId="32" w16cid:durableId="837113861">
    <w:abstractNumId w:val="16"/>
  </w:num>
  <w:num w:numId="33" w16cid:durableId="398480959">
    <w:abstractNumId w:val="23"/>
  </w:num>
  <w:num w:numId="34" w16cid:durableId="582688770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933"/>
    <w:rsid w:val="0000187A"/>
    <w:rsid w:val="00001C3E"/>
    <w:rsid w:val="00004D40"/>
    <w:rsid w:val="00005FE2"/>
    <w:rsid w:val="00012119"/>
    <w:rsid w:val="00012FD5"/>
    <w:rsid w:val="000140A1"/>
    <w:rsid w:val="000158A0"/>
    <w:rsid w:val="000173F5"/>
    <w:rsid w:val="00020C60"/>
    <w:rsid w:val="00023514"/>
    <w:rsid w:val="00023999"/>
    <w:rsid w:val="00024827"/>
    <w:rsid w:val="00027A77"/>
    <w:rsid w:val="00027C2C"/>
    <w:rsid w:val="0004034B"/>
    <w:rsid w:val="000405B7"/>
    <w:rsid w:val="00041671"/>
    <w:rsid w:val="00042849"/>
    <w:rsid w:val="00044773"/>
    <w:rsid w:val="00044D70"/>
    <w:rsid w:val="00056AE8"/>
    <w:rsid w:val="00061107"/>
    <w:rsid w:val="000618F1"/>
    <w:rsid w:val="00062D73"/>
    <w:rsid w:val="0006356F"/>
    <w:rsid w:val="00063942"/>
    <w:rsid w:val="00064B69"/>
    <w:rsid w:val="00072B61"/>
    <w:rsid w:val="0007395A"/>
    <w:rsid w:val="000759BE"/>
    <w:rsid w:val="00076F30"/>
    <w:rsid w:val="00077804"/>
    <w:rsid w:val="00077A57"/>
    <w:rsid w:val="000808AE"/>
    <w:rsid w:val="00083D82"/>
    <w:rsid w:val="00094B47"/>
    <w:rsid w:val="000A0AF6"/>
    <w:rsid w:val="000A755E"/>
    <w:rsid w:val="000B03AB"/>
    <w:rsid w:val="000B3416"/>
    <w:rsid w:val="000B4BAF"/>
    <w:rsid w:val="000B55D1"/>
    <w:rsid w:val="000C2D60"/>
    <w:rsid w:val="000C6FA2"/>
    <w:rsid w:val="000D0737"/>
    <w:rsid w:val="000D125F"/>
    <w:rsid w:val="000D2C75"/>
    <w:rsid w:val="000D4B49"/>
    <w:rsid w:val="000D597F"/>
    <w:rsid w:val="000E07DB"/>
    <w:rsid w:val="000E29BA"/>
    <w:rsid w:val="000E55B7"/>
    <w:rsid w:val="000E76C9"/>
    <w:rsid w:val="000E7A4B"/>
    <w:rsid w:val="000E7C99"/>
    <w:rsid w:val="000F00F0"/>
    <w:rsid w:val="000F4551"/>
    <w:rsid w:val="000F4B0D"/>
    <w:rsid w:val="001037E3"/>
    <w:rsid w:val="00111040"/>
    <w:rsid w:val="0011299C"/>
    <w:rsid w:val="001154BB"/>
    <w:rsid w:val="001172BF"/>
    <w:rsid w:val="0011799D"/>
    <w:rsid w:val="00123788"/>
    <w:rsid w:val="00124CA9"/>
    <w:rsid w:val="00125046"/>
    <w:rsid w:val="00126776"/>
    <w:rsid w:val="0012743F"/>
    <w:rsid w:val="0013178B"/>
    <w:rsid w:val="001335DE"/>
    <w:rsid w:val="001370EE"/>
    <w:rsid w:val="001413A7"/>
    <w:rsid w:val="001433C3"/>
    <w:rsid w:val="001478AE"/>
    <w:rsid w:val="00153E1C"/>
    <w:rsid w:val="00153F5C"/>
    <w:rsid w:val="001569F2"/>
    <w:rsid w:val="00156D35"/>
    <w:rsid w:val="001572B6"/>
    <w:rsid w:val="001618A9"/>
    <w:rsid w:val="00163075"/>
    <w:rsid w:val="0016370E"/>
    <w:rsid w:val="0016488F"/>
    <w:rsid w:val="00165933"/>
    <w:rsid w:val="00174CED"/>
    <w:rsid w:val="001750EE"/>
    <w:rsid w:val="00176C4C"/>
    <w:rsid w:val="001831FB"/>
    <w:rsid w:val="001845DD"/>
    <w:rsid w:val="00185624"/>
    <w:rsid w:val="00196D23"/>
    <w:rsid w:val="001972BE"/>
    <w:rsid w:val="001A049F"/>
    <w:rsid w:val="001A1858"/>
    <w:rsid w:val="001A7C00"/>
    <w:rsid w:val="001B0803"/>
    <w:rsid w:val="001B26E2"/>
    <w:rsid w:val="001B2B6F"/>
    <w:rsid w:val="001B2F0D"/>
    <w:rsid w:val="001B75AA"/>
    <w:rsid w:val="001D0915"/>
    <w:rsid w:val="001D3EBB"/>
    <w:rsid w:val="001D579C"/>
    <w:rsid w:val="001D58A4"/>
    <w:rsid w:val="001D6D10"/>
    <w:rsid w:val="001D73DF"/>
    <w:rsid w:val="001D7584"/>
    <w:rsid w:val="001D7DC7"/>
    <w:rsid w:val="001E0CBD"/>
    <w:rsid w:val="001E32C3"/>
    <w:rsid w:val="001E3AB0"/>
    <w:rsid w:val="001E62EA"/>
    <w:rsid w:val="001F00C8"/>
    <w:rsid w:val="001F0ACA"/>
    <w:rsid w:val="001F125D"/>
    <w:rsid w:val="001F17C1"/>
    <w:rsid w:val="001F4EF6"/>
    <w:rsid w:val="001F505A"/>
    <w:rsid w:val="001F5D50"/>
    <w:rsid w:val="002111CD"/>
    <w:rsid w:val="00211871"/>
    <w:rsid w:val="002138D3"/>
    <w:rsid w:val="0021438D"/>
    <w:rsid w:val="00214585"/>
    <w:rsid w:val="00216041"/>
    <w:rsid w:val="00222907"/>
    <w:rsid w:val="00224ABC"/>
    <w:rsid w:val="00225EB2"/>
    <w:rsid w:val="00225F5C"/>
    <w:rsid w:val="00226687"/>
    <w:rsid w:val="00226A86"/>
    <w:rsid w:val="002275E8"/>
    <w:rsid w:val="002309B7"/>
    <w:rsid w:val="002315F7"/>
    <w:rsid w:val="002315FB"/>
    <w:rsid w:val="00231FBA"/>
    <w:rsid w:val="00232133"/>
    <w:rsid w:val="0023431E"/>
    <w:rsid w:val="002343F7"/>
    <w:rsid w:val="002349A0"/>
    <w:rsid w:val="00235367"/>
    <w:rsid w:val="002361C7"/>
    <w:rsid w:val="00236EA8"/>
    <w:rsid w:val="002463B8"/>
    <w:rsid w:val="00252299"/>
    <w:rsid w:val="0025246D"/>
    <w:rsid w:val="00252F20"/>
    <w:rsid w:val="00253EDD"/>
    <w:rsid w:val="00256FB1"/>
    <w:rsid w:val="00257E2E"/>
    <w:rsid w:val="0026188B"/>
    <w:rsid w:val="00262960"/>
    <w:rsid w:val="00263D15"/>
    <w:rsid w:val="0026402E"/>
    <w:rsid w:val="0026496C"/>
    <w:rsid w:val="00265A70"/>
    <w:rsid w:val="00266491"/>
    <w:rsid w:val="00270469"/>
    <w:rsid w:val="00270DB7"/>
    <w:rsid w:val="00272BC2"/>
    <w:rsid w:val="002753C3"/>
    <w:rsid w:val="00280B94"/>
    <w:rsid w:val="00282B96"/>
    <w:rsid w:val="00283266"/>
    <w:rsid w:val="00284E8F"/>
    <w:rsid w:val="0028530F"/>
    <w:rsid w:val="002861CC"/>
    <w:rsid w:val="002937A0"/>
    <w:rsid w:val="00295D66"/>
    <w:rsid w:val="002969DE"/>
    <w:rsid w:val="00297203"/>
    <w:rsid w:val="002A1D78"/>
    <w:rsid w:val="002A205D"/>
    <w:rsid w:val="002A59F5"/>
    <w:rsid w:val="002A7FF8"/>
    <w:rsid w:val="002B2CAC"/>
    <w:rsid w:val="002B7730"/>
    <w:rsid w:val="002B77D8"/>
    <w:rsid w:val="002C1326"/>
    <w:rsid w:val="002C720C"/>
    <w:rsid w:val="002D1B1F"/>
    <w:rsid w:val="002D2B1C"/>
    <w:rsid w:val="002D42E2"/>
    <w:rsid w:val="002D57DE"/>
    <w:rsid w:val="002D643C"/>
    <w:rsid w:val="002D7D77"/>
    <w:rsid w:val="002E000C"/>
    <w:rsid w:val="002E7160"/>
    <w:rsid w:val="002F29EB"/>
    <w:rsid w:val="002F38BE"/>
    <w:rsid w:val="00302294"/>
    <w:rsid w:val="003032BD"/>
    <w:rsid w:val="003056B6"/>
    <w:rsid w:val="00305AE7"/>
    <w:rsid w:val="003060D1"/>
    <w:rsid w:val="00311299"/>
    <w:rsid w:val="003214D1"/>
    <w:rsid w:val="0032759F"/>
    <w:rsid w:val="003322D6"/>
    <w:rsid w:val="003359E6"/>
    <w:rsid w:val="0033799C"/>
    <w:rsid w:val="0034596A"/>
    <w:rsid w:val="00346096"/>
    <w:rsid w:val="00347690"/>
    <w:rsid w:val="0035057A"/>
    <w:rsid w:val="0035400B"/>
    <w:rsid w:val="003559DE"/>
    <w:rsid w:val="0035735B"/>
    <w:rsid w:val="00360DAD"/>
    <w:rsid w:val="003624E8"/>
    <w:rsid w:val="003633C4"/>
    <w:rsid w:val="00364460"/>
    <w:rsid w:val="003647F2"/>
    <w:rsid w:val="00365060"/>
    <w:rsid w:val="003711E7"/>
    <w:rsid w:val="003738DB"/>
    <w:rsid w:val="00375E8E"/>
    <w:rsid w:val="00380814"/>
    <w:rsid w:val="00383A68"/>
    <w:rsid w:val="00383E5B"/>
    <w:rsid w:val="003851F5"/>
    <w:rsid w:val="00385DBA"/>
    <w:rsid w:val="00393ADE"/>
    <w:rsid w:val="003955E8"/>
    <w:rsid w:val="003A0D21"/>
    <w:rsid w:val="003A11CE"/>
    <w:rsid w:val="003A31EC"/>
    <w:rsid w:val="003A3DD0"/>
    <w:rsid w:val="003A50C1"/>
    <w:rsid w:val="003A7D89"/>
    <w:rsid w:val="003B067E"/>
    <w:rsid w:val="003B1343"/>
    <w:rsid w:val="003B3715"/>
    <w:rsid w:val="003B5793"/>
    <w:rsid w:val="003C15CE"/>
    <w:rsid w:val="003C3B2B"/>
    <w:rsid w:val="003C5376"/>
    <w:rsid w:val="003C612F"/>
    <w:rsid w:val="003D2AF1"/>
    <w:rsid w:val="003D447D"/>
    <w:rsid w:val="003D6628"/>
    <w:rsid w:val="003D6FAC"/>
    <w:rsid w:val="003D78DA"/>
    <w:rsid w:val="003E2089"/>
    <w:rsid w:val="003F2B37"/>
    <w:rsid w:val="003F512E"/>
    <w:rsid w:val="00402D26"/>
    <w:rsid w:val="004101CB"/>
    <w:rsid w:val="00410688"/>
    <w:rsid w:val="00412C5A"/>
    <w:rsid w:val="004134C3"/>
    <w:rsid w:val="00413CF6"/>
    <w:rsid w:val="00414F7B"/>
    <w:rsid w:val="00415358"/>
    <w:rsid w:val="00417329"/>
    <w:rsid w:val="004232F3"/>
    <w:rsid w:val="0043062D"/>
    <w:rsid w:val="004343D1"/>
    <w:rsid w:val="004415A6"/>
    <w:rsid w:val="004417D3"/>
    <w:rsid w:val="00443F78"/>
    <w:rsid w:val="00447586"/>
    <w:rsid w:val="0045107F"/>
    <w:rsid w:val="00452074"/>
    <w:rsid w:val="004527AE"/>
    <w:rsid w:val="00453AD4"/>
    <w:rsid w:val="00457B07"/>
    <w:rsid w:val="004600A2"/>
    <w:rsid w:val="004608DB"/>
    <w:rsid w:val="00464177"/>
    <w:rsid w:val="00470285"/>
    <w:rsid w:val="00472B7F"/>
    <w:rsid w:val="004730CD"/>
    <w:rsid w:val="004743D0"/>
    <w:rsid w:val="00476E52"/>
    <w:rsid w:val="00477255"/>
    <w:rsid w:val="00485CAB"/>
    <w:rsid w:val="00491909"/>
    <w:rsid w:val="004A1E4E"/>
    <w:rsid w:val="004A4319"/>
    <w:rsid w:val="004A7F64"/>
    <w:rsid w:val="004B1D6C"/>
    <w:rsid w:val="004B3FD9"/>
    <w:rsid w:val="004B5C26"/>
    <w:rsid w:val="004C0238"/>
    <w:rsid w:val="004C0652"/>
    <w:rsid w:val="004C27AA"/>
    <w:rsid w:val="004C2FE3"/>
    <w:rsid w:val="004C32BA"/>
    <w:rsid w:val="004C4E2C"/>
    <w:rsid w:val="004C610E"/>
    <w:rsid w:val="004C7BD9"/>
    <w:rsid w:val="004D4499"/>
    <w:rsid w:val="004D4FE6"/>
    <w:rsid w:val="004D5A0B"/>
    <w:rsid w:val="004D5AD2"/>
    <w:rsid w:val="004E471B"/>
    <w:rsid w:val="004E544E"/>
    <w:rsid w:val="004E5A50"/>
    <w:rsid w:val="004E6BAE"/>
    <w:rsid w:val="004F0977"/>
    <w:rsid w:val="004F1D5A"/>
    <w:rsid w:val="004F3AF0"/>
    <w:rsid w:val="004F54A7"/>
    <w:rsid w:val="00500152"/>
    <w:rsid w:val="00502C83"/>
    <w:rsid w:val="0050333C"/>
    <w:rsid w:val="0050424C"/>
    <w:rsid w:val="0050583C"/>
    <w:rsid w:val="00505B9B"/>
    <w:rsid w:val="005061AB"/>
    <w:rsid w:val="0050705C"/>
    <w:rsid w:val="0050709B"/>
    <w:rsid w:val="005107C1"/>
    <w:rsid w:val="0051648A"/>
    <w:rsid w:val="00517EAD"/>
    <w:rsid w:val="0052298F"/>
    <w:rsid w:val="00522FDB"/>
    <w:rsid w:val="00523F32"/>
    <w:rsid w:val="005240F9"/>
    <w:rsid w:val="00527A1C"/>
    <w:rsid w:val="00530597"/>
    <w:rsid w:val="005321A6"/>
    <w:rsid w:val="00532400"/>
    <w:rsid w:val="00541422"/>
    <w:rsid w:val="00541B1D"/>
    <w:rsid w:val="00542664"/>
    <w:rsid w:val="00543784"/>
    <w:rsid w:val="00545A63"/>
    <w:rsid w:val="00546FE2"/>
    <w:rsid w:val="005475E6"/>
    <w:rsid w:val="00551126"/>
    <w:rsid w:val="0055290C"/>
    <w:rsid w:val="00552E78"/>
    <w:rsid w:val="00560F3B"/>
    <w:rsid w:val="00564974"/>
    <w:rsid w:val="00565736"/>
    <w:rsid w:val="00572B7C"/>
    <w:rsid w:val="00572C58"/>
    <w:rsid w:val="00572FE4"/>
    <w:rsid w:val="00572FFD"/>
    <w:rsid w:val="00574074"/>
    <w:rsid w:val="00576242"/>
    <w:rsid w:val="00583599"/>
    <w:rsid w:val="00587D0F"/>
    <w:rsid w:val="005913D7"/>
    <w:rsid w:val="005935F6"/>
    <w:rsid w:val="00594FA3"/>
    <w:rsid w:val="00596CA6"/>
    <w:rsid w:val="005A2690"/>
    <w:rsid w:val="005A48ED"/>
    <w:rsid w:val="005A5049"/>
    <w:rsid w:val="005A64AD"/>
    <w:rsid w:val="005A65C8"/>
    <w:rsid w:val="005B0830"/>
    <w:rsid w:val="005B3346"/>
    <w:rsid w:val="005B7B7B"/>
    <w:rsid w:val="005B7C39"/>
    <w:rsid w:val="005C0CFF"/>
    <w:rsid w:val="005C1349"/>
    <w:rsid w:val="005C3E22"/>
    <w:rsid w:val="005C5DD1"/>
    <w:rsid w:val="005D32D6"/>
    <w:rsid w:val="005D3D2B"/>
    <w:rsid w:val="005D406A"/>
    <w:rsid w:val="005D45E0"/>
    <w:rsid w:val="005E4190"/>
    <w:rsid w:val="005E5055"/>
    <w:rsid w:val="005E6BB7"/>
    <w:rsid w:val="005F3A7B"/>
    <w:rsid w:val="005F61BE"/>
    <w:rsid w:val="00605478"/>
    <w:rsid w:val="0061097E"/>
    <w:rsid w:val="00610ECC"/>
    <w:rsid w:val="00611AA9"/>
    <w:rsid w:val="006137BD"/>
    <w:rsid w:val="00615849"/>
    <w:rsid w:val="00615EE8"/>
    <w:rsid w:val="0061692E"/>
    <w:rsid w:val="006202C3"/>
    <w:rsid w:val="0062468F"/>
    <w:rsid w:val="0062494D"/>
    <w:rsid w:val="00624FEA"/>
    <w:rsid w:val="00625E96"/>
    <w:rsid w:val="00627113"/>
    <w:rsid w:val="006325F8"/>
    <w:rsid w:val="00633EF2"/>
    <w:rsid w:val="00634A9D"/>
    <w:rsid w:val="00635033"/>
    <w:rsid w:val="006375CF"/>
    <w:rsid w:val="00641B1B"/>
    <w:rsid w:val="00642451"/>
    <w:rsid w:val="00642A74"/>
    <w:rsid w:val="00643AF2"/>
    <w:rsid w:val="00652593"/>
    <w:rsid w:val="006556AE"/>
    <w:rsid w:val="006567B6"/>
    <w:rsid w:val="00661F56"/>
    <w:rsid w:val="0066403D"/>
    <w:rsid w:val="006651D2"/>
    <w:rsid w:val="0066640A"/>
    <w:rsid w:val="00666901"/>
    <w:rsid w:val="00672104"/>
    <w:rsid w:val="00672C90"/>
    <w:rsid w:val="00675FBC"/>
    <w:rsid w:val="00677FF8"/>
    <w:rsid w:val="0068004D"/>
    <w:rsid w:val="00680566"/>
    <w:rsid w:val="006839B1"/>
    <w:rsid w:val="00690826"/>
    <w:rsid w:val="006915DD"/>
    <w:rsid w:val="006951DD"/>
    <w:rsid w:val="00696143"/>
    <w:rsid w:val="006A1A19"/>
    <w:rsid w:val="006A2F68"/>
    <w:rsid w:val="006A45A0"/>
    <w:rsid w:val="006A4B3D"/>
    <w:rsid w:val="006A4F49"/>
    <w:rsid w:val="006A5BEB"/>
    <w:rsid w:val="006A5C87"/>
    <w:rsid w:val="006B1718"/>
    <w:rsid w:val="006B3634"/>
    <w:rsid w:val="006B5EA5"/>
    <w:rsid w:val="006C4361"/>
    <w:rsid w:val="006C55AD"/>
    <w:rsid w:val="006C6285"/>
    <w:rsid w:val="006C6C01"/>
    <w:rsid w:val="006C7525"/>
    <w:rsid w:val="006C7558"/>
    <w:rsid w:val="006D57BA"/>
    <w:rsid w:val="006E5E76"/>
    <w:rsid w:val="006E77CD"/>
    <w:rsid w:val="006F0E45"/>
    <w:rsid w:val="006F2CE6"/>
    <w:rsid w:val="006F2F05"/>
    <w:rsid w:val="006F4B4D"/>
    <w:rsid w:val="006F591B"/>
    <w:rsid w:val="00702D31"/>
    <w:rsid w:val="00702D33"/>
    <w:rsid w:val="00717619"/>
    <w:rsid w:val="00722824"/>
    <w:rsid w:val="007245D4"/>
    <w:rsid w:val="00726D77"/>
    <w:rsid w:val="00727A84"/>
    <w:rsid w:val="007358EB"/>
    <w:rsid w:val="00747817"/>
    <w:rsid w:val="0075151A"/>
    <w:rsid w:val="00751826"/>
    <w:rsid w:val="0075419F"/>
    <w:rsid w:val="007637B1"/>
    <w:rsid w:val="00764A5C"/>
    <w:rsid w:val="00766991"/>
    <w:rsid w:val="00766D24"/>
    <w:rsid w:val="00767195"/>
    <w:rsid w:val="00771ED9"/>
    <w:rsid w:val="0077279A"/>
    <w:rsid w:val="00786B99"/>
    <w:rsid w:val="00787E74"/>
    <w:rsid w:val="00790310"/>
    <w:rsid w:val="00791BAF"/>
    <w:rsid w:val="0079362C"/>
    <w:rsid w:val="00794195"/>
    <w:rsid w:val="00796DBD"/>
    <w:rsid w:val="007A0790"/>
    <w:rsid w:val="007A10CA"/>
    <w:rsid w:val="007A1EB7"/>
    <w:rsid w:val="007A391D"/>
    <w:rsid w:val="007A5277"/>
    <w:rsid w:val="007B0C88"/>
    <w:rsid w:val="007B49A3"/>
    <w:rsid w:val="007B50E3"/>
    <w:rsid w:val="007B601B"/>
    <w:rsid w:val="007C4983"/>
    <w:rsid w:val="007D0100"/>
    <w:rsid w:val="007D0944"/>
    <w:rsid w:val="007D0D54"/>
    <w:rsid w:val="007D1AB2"/>
    <w:rsid w:val="007D402B"/>
    <w:rsid w:val="007D4339"/>
    <w:rsid w:val="007D4BA3"/>
    <w:rsid w:val="007D508C"/>
    <w:rsid w:val="007E0D20"/>
    <w:rsid w:val="007E1910"/>
    <w:rsid w:val="007E541E"/>
    <w:rsid w:val="007F045B"/>
    <w:rsid w:val="007F24EB"/>
    <w:rsid w:val="007F356E"/>
    <w:rsid w:val="007F6718"/>
    <w:rsid w:val="007F73F4"/>
    <w:rsid w:val="00800119"/>
    <w:rsid w:val="008014AF"/>
    <w:rsid w:val="00803D64"/>
    <w:rsid w:val="00804D6B"/>
    <w:rsid w:val="00804EC2"/>
    <w:rsid w:val="00807669"/>
    <w:rsid w:val="008101AA"/>
    <w:rsid w:val="00820770"/>
    <w:rsid w:val="0082150F"/>
    <w:rsid w:val="00823A21"/>
    <w:rsid w:val="00823AD9"/>
    <w:rsid w:val="00832EA1"/>
    <w:rsid w:val="00834AF6"/>
    <w:rsid w:val="00834CFB"/>
    <w:rsid w:val="00836D71"/>
    <w:rsid w:val="0084339E"/>
    <w:rsid w:val="0084372F"/>
    <w:rsid w:val="00844D85"/>
    <w:rsid w:val="0084505F"/>
    <w:rsid w:val="00850590"/>
    <w:rsid w:val="00850BC1"/>
    <w:rsid w:val="00851049"/>
    <w:rsid w:val="00852C4F"/>
    <w:rsid w:val="00857F82"/>
    <w:rsid w:val="00860CDF"/>
    <w:rsid w:val="00862A6C"/>
    <w:rsid w:val="008653E1"/>
    <w:rsid w:val="00870FCC"/>
    <w:rsid w:val="00872418"/>
    <w:rsid w:val="0087280B"/>
    <w:rsid w:val="008736E9"/>
    <w:rsid w:val="00873CF8"/>
    <w:rsid w:val="008741C7"/>
    <w:rsid w:val="00875D20"/>
    <w:rsid w:val="00877F09"/>
    <w:rsid w:val="008828ED"/>
    <w:rsid w:val="00884B23"/>
    <w:rsid w:val="00886CA1"/>
    <w:rsid w:val="00887767"/>
    <w:rsid w:val="00890724"/>
    <w:rsid w:val="008926C6"/>
    <w:rsid w:val="00892E67"/>
    <w:rsid w:val="00894074"/>
    <w:rsid w:val="0089445B"/>
    <w:rsid w:val="0089672E"/>
    <w:rsid w:val="00896A61"/>
    <w:rsid w:val="008A3B9C"/>
    <w:rsid w:val="008A412E"/>
    <w:rsid w:val="008A476E"/>
    <w:rsid w:val="008A481A"/>
    <w:rsid w:val="008A51D1"/>
    <w:rsid w:val="008A5902"/>
    <w:rsid w:val="008B1271"/>
    <w:rsid w:val="008B420F"/>
    <w:rsid w:val="008B451D"/>
    <w:rsid w:val="008C2038"/>
    <w:rsid w:val="008C42E4"/>
    <w:rsid w:val="008C48C1"/>
    <w:rsid w:val="008C5799"/>
    <w:rsid w:val="008C6DA4"/>
    <w:rsid w:val="008C70DA"/>
    <w:rsid w:val="008C7425"/>
    <w:rsid w:val="008D16EE"/>
    <w:rsid w:val="008D49BF"/>
    <w:rsid w:val="008D5129"/>
    <w:rsid w:val="008D6760"/>
    <w:rsid w:val="008E1360"/>
    <w:rsid w:val="008E4616"/>
    <w:rsid w:val="008E4C59"/>
    <w:rsid w:val="008E560A"/>
    <w:rsid w:val="008E5DED"/>
    <w:rsid w:val="008F05EB"/>
    <w:rsid w:val="008F2120"/>
    <w:rsid w:val="008F5AEF"/>
    <w:rsid w:val="008F66AF"/>
    <w:rsid w:val="00903B93"/>
    <w:rsid w:val="0090518B"/>
    <w:rsid w:val="0090716D"/>
    <w:rsid w:val="009074E6"/>
    <w:rsid w:val="00910C74"/>
    <w:rsid w:val="00910DFC"/>
    <w:rsid w:val="00910E71"/>
    <w:rsid w:val="009144C0"/>
    <w:rsid w:val="0091715B"/>
    <w:rsid w:val="00917F05"/>
    <w:rsid w:val="00921725"/>
    <w:rsid w:val="00925F0D"/>
    <w:rsid w:val="009277EA"/>
    <w:rsid w:val="00930414"/>
    <w:rsid w:val="0093069F"/>
    <w:rsid w:val="0093252A"/>
    <w:rsid w:val="009329E2"/>
    <w:rsid w:val="00935D6E"/>
    <w:rsid w:val="0094023D"/>
    <w:rsid w:val="0094249F"/>
    <w:rsid w:val="00950248"/>
    <w:rsid w:val="009514E0"/>
    <w:rsid w:val="00951BF0"/>
    <w:rsid w:val="00953358"/>
    <w:rsid w:val="00953F9D"/>
    <w:rsid w:val="0095564A"/>
    <w:rsid w:val="009560F7"/>
    <w:rsid w:val="00956EBE"/>
    <w:rsid w:val="00964AB1"/>
    <w:rsid w:val="00965A0B"/>
    <w:rsid w:val="00966C5C"/>
    <w:rsid w:val="0097268F"/>
    <w:rsid w:val="00974093"/>
    <w:rsid w:val="00974F8E"/>
    <w:rsid w:val="00980576"/>
    <w:rsid w:val="009814B9"/>
    <w:rsid w:val="009911E8"/>
    <w:rsid w:val="00995AA9"/>
    <w:rsid w:val="009A0380"/>
    <w:rsid w:val="009A178E"/>
    <w:rsid w:val="009A1BF7"/>
    <w:rsid w:val="009A68D3"/>
    <w:rsid w:val="009A7478"/>
    <w:rsid w:val="009B0492"/>
    <w:rsid w:val="009B04CC"/>
    <w:rsid w:val="009B210B"/>
    <w:rsid w:val="009B2AD5"/>
    <w:rsid w:val="009C1806"/>
    <w:rsid w:val="009C3031"/>
    <w:rsid w:val="009C35BF"/>
    <w:rsid w:val="009C47FA"/>
    <w:rsid w:val="009C5851"/>
    <w:rsid w:val="009C729B"/>
    <w:rsid w:val="009C780E"/>
    <w:rsid w:val="009D27FB"/>
    <w:rsid w:val="009D3425"/>
    <w:rsid w:val="009D4E07"/>
    <w:rsid w:val="009D7F54"/>
    <w:rsid w:val="009E4D39"/>
    <w:rsid w:val="009F0A9A"/>
    <w:rsid w:val="009F12C2"/>
    <w:rsid w:val="009F29FE"/>
    <w:rsid w:val="009F361D"/>
    <w:rsid w:val="009F4DD0"/>
    <w:rsid w:val="009F56B9"/>
    <w:rsid w:val="00A02ABC"/>
    <w:rsid w:val="00A03B92"/>
    <w:rsid w:val="00A050F6"/>
    <w:rsid w:val="00A05C47"/>
    <w:rsid w:val="00A1223D"/>
    <w:rsid w:val="00A128F0"/>
    <w:rsid w:val="00A14ECE"/>
    <w:rsid w:val="00A17545"/>
    <w:rsid w:val="00A23559"/>
    <w:rsid w:val="00A248FB"/>
    <w:rsid w:val="00A25E73"/>
    <w:rsid w:val="00A2689F"/>
    <w:rsid w:val="00A34090"/>
    <w:rsid w:val="00A36BBF"/>
    <w:rsid w:val="00A370C5"/>
    <w:rsid w:val="00A37933"/>
    <w:rsid w:val="00A441E3"/>
    <w:rsid w:val="00A4655E"/>
    <w:rsid w:val="00A46814"/>
    <w:rsid w:val="00A4765D"/>
    <w:rsid w:val="00A54584"/>
    <w:rsid w:val="00A54D96"/>
    <w:rsid w:val="00A5611A"/>
    <w:rsid w:val="00A56AAB"/>
    <w:rsid w:val="00A57099"/>
    <w:rsid w:val="00A6102E"/>
    <w:rsid w:val="00A614C3"/>
    <w:rsid w:val="00A64D46"/>
    <w:rsid w:val="00A65AEA"/>
    <w:rsid w:val="00A72D55"/>
    <w:rsid w:val="00A73352"/>
    <w:rsid w:val="00A758CB"/>
    <w:rsid w:val="00A76490"/>
    <w:rsid w:val="00A77503"/>
    <w:rsid w:val="00A82D1B"/>
    <w:rsid w:val="00A834ED"/>
    <w:rsid w:val="00A9153C"/>
    <w:rsid w:val="00A91CA1"/>
    <w:rsid w:val="00A929FB"/>
    <w:rsid w:val="00AA1644"/>
    <w:rsid w:val="00AA247C"/>
    <w:rsid w:val="00AA3389"/>
    <w:rsid w:val="00AA382E"/>
    <w:rsid w:val="00AA638A"/>
    <w:rsid w:val="00AA7B9B"/>
    <w:rsid w:val="00AB1CA1"/>
    <w:rsid w:val="00AB3669"/>
    <w:rsid w:val="00AC0A79"/>
    <w:rsid w:val="00AC1466"/>
    <w:rsid w:val="00AC31EB"/>
    <w:rsid w:val="00AC3E66"/>
    <w:rsid w:val="00AC5924"/>
    <w:rsid w:val="00AC666E"/>
    <w:rsid w:val="00AD19A4"/>
    <w:rsid w:val="00AD2A05"/>
    <w:rsid w:val="00AD336A"/>
    <w:rsid w:val="00AD4434"/>
    <w:rsid w:val="00AD4FB7"/>
    <w:rsid w:val="00AD515B"/>
    <w:rsid w:val="00AD7709"/>
    <w:rsid w:val="00AD7730"/>
    <w:rsid w:val="00AE0FB6"/>
    <w:rsid w:val="00AE3066"/>
    <w:rsid w:val="00AF03E9"/>
    <w:rsid w:val="00AF6EC9"/>
    <w:rsid w:val="00B01083"/>
    <w:rsid w:val="00B013D8"/>
    <w:rsid w:val="00B03A33"/>
    <w:rsid w:val="00B13BCD"/>
    <w:rsid w:val="00B17402"/>
    <w:rsid w:val="00B175D7"/>
    <w:rsid w:val="00B21070"/>
    <w:rsid w:val="00B22EBC"/>
    <w:rsid w:val="00B2512B"/>
    <w:rsid w:val="00B264AC"/>
    <w:rsid w:val="00B343AF"/>
    <w:rsid w:val="00B3617D"/>
    <w:rsid w:val="00B372BD"/>
    <w:rsid w:val="00B376B8"/>
    <w:rsid w:val="00B438D6"/>
    <w:rsid w:val="00B443A6"/>
    <w:rsid w:val="00B52898"/>
    <w:rsid w:val="00B56577"/>
    <w:rsid w:val="00B60354"/>
    <w:rsid w:val="00B63614"/>
    <w:rsid w:val="00B67A98"/>
    <w:rsid w:val="00B72653"/>
    <w:rsid w:val="00B757EC"/>
    <w:rsid w:val="00B759F5"/>
    <w:rsid w:val="00B8053F"/>
    <w:rsid w:val="00B8108F"/>
    <w:rsid w:val="00B86538"/>
    <w:rsid w:val="00B9137F"/>
    <w:rsid w:val="00B93631"/>
    <w:rsid w:val="00B94752"/>
    <w:rsid w:val="00BA026E"/>
    <w:rsid w:val="00BA182A"/>
    <w:rsid w:val="00BA1BA2"/>
    <w:rsid w:val="00BA1DC1"/>
    <w:rsid w:val="00BA66F2"/>
    <w:rsid w:val="00BB3272"/>
    <w:rsid w:val="00BB484C"/>
    <w:rsid w:val="00BB67C2"/>
    <w:rsid w:val="00BB7835"/>
    <w:rsid w:val="00BC0852"/>
    <w:rsid w:val="00BC0FF3"/>
    <w:rsid w:val="00BC1BF9"/>
    <w:rsid w:val="00BC56F5"/>
    <w:rsid w:val="00BC6811"/>
    <w:rsid w:val="00BD5963"/>
    <w:rsid w:val="00BE1868"/>
    <w:rsid w:val="00BE2021"/>
    <w:rsid w:val="00BE42A8"/>
    <w:rsid w:val="00BF0B40"/>
    <w:rsid w:val="00BF195D"/>
    <w:rsid w:val="00BF2F75"/>
    <w:rsid w:val="00BF60DF"/>
    <w:rsid w:val="00C001EE"/>
    <w:rsid w:val="00C00405"/>
    <w:rsid w:val="00C005A5"/>
    <w:rsid w:val="00C023AB"/>
    <w:rsid w:val="00C02804"/>
    <w:rsid w:val="00C03590"/>
    <w:rsid w:val="00C07DAD"/>
    <w:rsid w:val="00C14608"/>
    <w:rsid w:val="00C16786"/>
    <w:rsid w:val="00C21270"/>
    <w:rsid w:val="00C2361E"/>
    <w:rsid w:val="00C2564D"/>
    <w:rsid w:val="00C32161"/>
    <w:rsid w:val="00C335F9"/>
    <w:rsid w:val="00C3522F"/>
    <w:rsid w:val="00C43C74"/>
    <w:rsid w:val="00C457A8"/>
    <w:rsid w:val="00C4609C"/>
    <w:rsid w:val="00C5037C"/>
    <w:rsid w:val="00C50F0B"/>
    <w:rsid w:val="00C54E22"/>
    <w:rsid w:val="00C5561A"/>
    <w:rsid w:val="00C57BF9"/>
    <w:rsid w:val="00C60271"/>
    <w:rsid w:val="00C637F8"/>
    <w:rsid w:val="00C63902"/>
    <w:rsid w:val="00C64254"/>
    <w:rsid w:val="00C656BF"/>
    <w:rsid w:val="00C6589E"/>
    <w:rsid w:val="00C70C02"/>
    <w:rsid w:val="00C70C3F"/>
    <w:rsid w:val="00C72E48"/>
    <w:rsid w:val="00C735A2"/>
    <w:rsid w:val="00C775C5"/>
    <w:rsid w:val="00C801BE"/>
    <w:rsid w:val="00C86021"/>
    <w:rsid w:val="00C86872"/>
    <w:rsid w:val="00C90825"/>
    <w:rsid w:val="00C94741"/>
    <w:rsid w:val="00CA2146"/>
    <w:rsid w:val="00CA33CE"/>
    <w:rsid w:val="00CA7881"/>
    <w:rsid w:val="00CB00AF"/>
    <w:rsid w:val="00CB3C45"/>
    <w:rsid w:val="00CB532F"/>
    <w:rsid w:val="00CB6BA8"/>
    <w:rsid w:val="00CC175C"/>
    <w:rsid w:val="00CC2C36"/>
    <w:rsid w:val="00CC3914"/>
    <w:rsid w:val="00CC7139"/>
    <w:rsid w:val="00CD1C24"/>
    <w:rsid w:val="00CD36BF"/>
    <w:rsid w:val="00CD4833"/>
    <w:rsid w:val="00CE0C7C"/>
    <w:rsid w:val="00CE0EA0"/>
    <w:rsid w:val="00CE17CC"/>
    <w:rsid w:val="00CE7E17"/>
    <w:rsid w:val="00CE7FDE"/>
    <w:rsid w:val="00CF0C8B"/>
    <w:rsid w:val="00CF37D2"/>
    <w:rsid w:val="00CF49B5"/>
    <w:rsid w:val="00D062B1"/>
    <w:rsid w:val="00D07A92"/>
    <w:rsid w:val="00D07AAB"/>
    <w:rsid w:val="00D10C0D"/>
    <w:rsid w:val="00D1164B"/>
    <w:rsid w:val="00D130DA"/>
    <w:rsid w:val="00D1311D"/>
    <w:rsid w:val="00D17A56"/>
    <w:rsid w:val="00D24624"/>
    <w:rsid w:val="00D26791"/>
    <w:rsid w:val="00D302A1"/>
    <w:rsid w:val="00D303B3"/>
    <w:rsid w:val="00D32153"/>
    <w:rsid w:val="00D35D0F"/>
    <w:rsid w:val="00D36E73"/>
    <w:rsid w:val="00D478F7"/>
    <w:rsid w:val="00D50572"/>
    <w:rsid w:val="00D511B4"/>
    <w:rsid w:val="00D521A1"/>
    <w:rsid w:val="00D52D2E"/>
    <w:rsid w:val="00D5691F"/>
    <w:rsid w:val="00D60C3C"/>
    <w:rsid w:val="00D635F5"/>
    <w:rsid w:val="00D64A81"/>
    <w:rsid w:val="00D66907"/>
    <w:rsid w:val="00D66939"/>
    <w:rsid w:val="00D743B7"/>
    <w:rsid w:val="00D74971"/>
    <w:rsid w:val="00D76E6B"/>
    <w:rsid w:val="00D7787C"/>
    <w:rsid w:val="00D81CFD"/>
    <w:rsid w:val="00D832D2"/>
    <w:rsid w:val="00D86532"/>
    <w:rsid w:val="00D87843"/>
    <w:rsid w:val="00D87B05"/>
    <w:rsid w:val="00D87D26"/>
    <w:rsid w:val="00D945A1"/>
    <w:rsid w:val="00DA05BC"/>
    <w:rsid w:val="00DA1F83"/>
    <w:rsid w:val="00DA3ADF"/>
    <w:rsid w:val="00DA49CA"/>
    <w:rsid w:val="00DA501D"/>
    <w:rsid w:val="00DA6299"/>
    <w:rsid w:val="00DA77E7"/>
    <w:rsid w:val="00DB2F0F"/>
    <w:rsid w:val="00DB690D"/>
    <w:rsid w:val="00DB74F7"/>
    <w:rsid w:val="00DD0478"/>
    <w:rsid w:val="00DD08AF"/>
    <w:rsid w:val="00DD0F5A"/>
    <w:rsid w:val="00DD1A23"/>
    <w:rsid w:val="00DD22F6"/>
    <w:rsid w:val="00DD2F70"/>
    <w:rsid w:val="00DD3756"/>
    <w:rsid w:val="00DD470F"/>
    <w:rsid w:val="00DE013D"/>
    <w:rsid w:val="00DE2109"/>
    <w:rsid w:val="00DE4F57"/>
    <w:rsid w:val="00DE58BE"/>
    <w:rsid w:val="00DE60B7"/>
    <w:rsid w:val="00DF105E"/>
    <w:rsid w:val="00DF10D4"/>
    <w:rsid w:val="00DF2429"/>
    <w:rsid w:val="00DF2E1D"/>
    <w:rsid w:val="00DF2E76"/>
    <w:rsid w:val="00DF35D6"/>
    <w:rsid w:val="00DF526A"/>
    <w:rsid w:val="00DF5B57"/>
    <w:rsid w:val="00DF6047"/>
    <w:rsid w:val="00DF761B"/>
    <w:rsid w:val="00E029F4"/>
    <w:rsid w:val="00E11755"/>
    <w:rsid w:val="00E11F70"/>
    <w:rsid w:val="00E121FB"/>
    <w:rsid w:val="00E137B2"/>
    <w:rsid w:val="00E13DC2"/>
    <w:rsid w:val="00E144F3"/>
    <w:rsid w:val="00E149BC"/>
    <w:rsid w:val="00E14B82"/>
    <w:rsid w:val="00E1620B"/>
    <w:rsid w:val="00E225FD"/>
    <w:rsid w:val="00E25595"/>
    <w:rsid w:val="00E25F03"/>
    <w:rsid w:val="00E26641"/>
    <w:rsid w:val="00E33069"/>
    <w:rsid w:val="00E3383F"/>
    <w:rsid w:val="00E33A48"/>
    <w:rsid w:val="00E344FF"/>
    <w:rsid w:val="00E353D6"/>
    <w:rsid w:val="00E36D0B"/>
    <w:rsid w:val="00E46196"/>
    <w:rsid w:val="00E463CF"/>
    <w:rsid w:val="00E50446"/>
    <w:rsid w:val="00E52D82"/>
    <w:rsid w:val="00E54335"/>
    <w:rsid w:val="00E5707B"/>
    <w:rsid w:val="00E618FB"/>
    <w:rsid w:val="00E6216F"/>
    <w:rsid w:val="00E66165"/>
    <w:rsid w:val="00E66777"/>
    <w:rsid w:val="00E66938"/>
    <w:rsid w:val="00E66B77"/>
    <w:rsid w:val="00E66F66"/>
    <w:rsid w:val="00E709A9"/>
    <w:rsid w:val="00E7134E"/>
    <w:rsid w:val="00E72BFA"/>
    <w:rsid w:val="00E80CC7"/>
    <w:rsid w:val="00E81617"/>
    <w:rsid w:val="00E81B82"/>
    <w:rsid w:val="00E8588C"/>
    <w:rsid w:val="00E90DB2"/>
    <w:rsid w:val="00E923A3"/>
    <w:rsid w:val="00E95EF9"/>
    <w:rsid w:val="00E97630"/>
    <w:rsid w:val="00EA017D"/>
    <w:rsid w:val="00EA254A"/>
    <w:rsid w:val="00EA30F4"/>
    <w:rsid w:val="00EA5EA4"/>
    <w:rsid w:val="00EA66BB"/>
    <w:rsid w:val="00EB3743"/>
    <w:rsid w:val="00EC1C4B"/>
    <w:rsid w:val="00EC1E27"/>
    <w:rsid w:val="00EC682B"/>
    <w:rsid w:val="00ED2062"/>
    <w:rsid w:val="00ED69F0"/>
    <w:rsid w:val="00EE0E23"/>
    <w:rsid w:val="00EE3299"/>
    <w:rsid w:val="00EE3C65"/>
    <w:rsid w:val="00EE5FF2"/>
    <w:rsid w:val="00EF21B7"/>
    <w:rsid w:val="00EF27A6"/>
    <w:rsid w:val="00EF4A98"/>
    <w:rsid w:val="00EF6185"/>
    <w:rsid w:val="00EF6D32"/>
    <w:rsid w:val="00F01F97"/>
    <w:rsid w:val="00F025BC"/>
    <w:rsid w:val="00F108DA"/>
    <w:rsid w:val="00F1590D"/>
    <w:rsid w:val="00F16585"/>
    <w:rsid w:val="00F171C2"/>
    <w:rsid w:val="00F213E6"/>
    <w:rsid w:val="00F23878"/>
    <w:rsid w:val="00F25F02"/>
    <w:rsid w:val="00F30F6E"/>
    <w:rsid w:val="00F36768"/>
    <w:rsid w:val="00F378C5"/>
    <w:rsid w:val="00F4005C"/>
    <w:rsid w:val="00F42752"/>
    <w:rsid w:val="00F4790A"/>
    <w:rsid w:val="00F521EF"/>
    <w:rsid w:val="00F5277B"/>
    <w:rsid w:val="00F549B8"/>
    <w:rsid w:val="00F60627"/>
    <w:rsid w:val="00F63376"/>
    <w:rsid w:val="00F64059"/>
    <w:rsid w:val="00F64174"/>
    <w:rsid w:val="00F65169"/>
    <w:rsid w:val="00F65DB1"/>
    <w:rsid w:val="00F714BC"/>
    <w:rsid w:val="00F81CBD"/>
    <w:rsid w:val="00F83F53"/>
    <w:rsid w:val="00F87086"/>
    <w:rsid w:val="00F922F2"/>
    <w:rsid w:val="00F96EA7"/>
    <w:rsid w:val="00F96FAE"/>
    <w:rsid w:val="00FA2EFD"/>
    <w:rsid w:val="00FA3B98"/>
    <w:rsid w:val="00FA400D"/>
    <w:rsid w:val="00FA6E8F"/>
    <w:rsid w:val="00FB1717"/>
    <w:rsid w:val="00FB2D4A"/>
    <w:rsid w:val="00FB3A16"/>
    <w:rsid w:val="00FB52CE"/>
    <w:rsid w:val="00FB72A4"/>
    <w:rsid w:val="00FB7438"/>
    <w:rsid w:val="00FB7E49"/>
    <w:rsid w:val="00FC65EF"/>
    <w:rsid w:val="00FD1BE4"/>
    <w:rsid w:val="00FD411B"/>
    <w:rsid w:val="00FD5291"/>
    <w:rsid w:val="00FD5C9B"/>
    <w:rsid w:val="00FD696D"/>
    <w:rsid w:val="00FE109D"/>
    <w:rsid w:val="00FE119C"/>
    <w:rsid w:val="00FE1A27"/>
    <w:rsid w:val="00FE5EC4"/>
    <w:rsid w:val="00FF328D"/>
    <w:rsid w:val="00FF6708"/>
    <w:rsid w:val="00FF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C1CFDB"/>
  <w14:defaultImageDpi w14:val="0"/>
  <w15:docId w15:val="{ED0F490C-B4F0-460E-8BBD-58D08BDDE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803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5BEB"/>
    <w:rPr>
      <w:color w:val="808080"/>
    </w:rPr>
  </w:style>
  <w:style w:type="paragraph" w:styleId="a4">
    <w:name w:val="List Paragraph"/>
    <w:basedOn w:val="a"/>
    <w:uiPriority w:val="34"/>
    <w:qFormat/>
    <w:rsid w:val="001B2B6F"/>
    <w:pPr>
      <w:ind w:left="720"/>
      <w:contextualSpacing/>
    </w:pPr>
  </w:style>
  <w:style w:type="paragraph" w:styleId="a5">
    <w:name w:val="footer"/>
    <w:basedOn w:val="a"/>
    <w:link w:val="a6"/>
    <w:uiPriority w:val="99"/>
    <w:semiHidden/>
    <w:unhideWhenUsed/>
    <w:rsid w:val="006556A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semiHidden/>
    <w:rsid w:val="006556AE"/>
  </w:style>
  <w:style w:type="character" w:styleId="a7">
    <w:name w:val="page number"/>
    <w:basedOn w:val="a0"/>
    <w:uiPriority w:val="99"/>
    <w:semiHidden/>
    <w:unhideWhenUsed/>
    <w:rsid w:val="006556AE"/>
  </w:style>
  <w:style w:type="table" w:styleId="a8">
    <w:name w:val="Table Grid"/>
    <w:basedOn w:val="a1"/>
    <w:uiPriority w:val="39"/>
    <w:rsid w:val="00E33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DF2E76"/>
    <w:pPr>
      <w:tabs>
        <w:tab w:val="center" w:pos="4153"/>
        <w:tab w:val="right" w:pos="8306"/>
      </w:tabs>
    </w:pPr>
  </w:style>
  <w:style w:type="character" w:customStyle="1" w:styleId="aa">
    <w:name w:val="כותרת עליונה תו"/>
    <w:basedOn w:val="a0"/>
    <w:link w:val="a9"/>
    <w:uiPriority w:val="99"/>
    <w:rsid w:val="00DF2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5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612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635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4210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558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6620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5293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6355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5358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33497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1074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7493">
          <w:marLeft w:val="0"/>
          <w:marRight w:val="806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2595">
          <w:marLeft w:val="0"/>
          <w:marRight w:val="806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114">
          <w:marLeft w:val="0"/>
          <w:marRight w:val="27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61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8430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244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587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3208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7463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1973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556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D2D58-1A99-4F13-9552-0271FC150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4697</TotalTime>
  <Pages>2</Pages>
  <Words>387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Oriya Yehudai</cp:lastModifiedBy>
  <cp:revision>926</cp:revision>
  <cp:lastPrinted>2021-06-06T19:50:00Z</cp:lastPrinted>
  <dcterms:created xsi:type="dcterms:W3CDTF">2021-05-18T21:31:00Z</dcterms:created>
  <dcterms:modified xsi:type="dcterms:W3CDTF">2023-05-01T07:13:00Z</dcterms:modified>
</cp:coreProperties>
</file>