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5C20" w14:textId="7CD9B411" w:rsidR="002B7BD1" w:rsidRPr="00C04D4D" w:rsidRDefault="00C04D4D">
      <w:pPr>
        <w:rPr>
          <w:lang w:val="en-US"/>
        </w:rPr>
      </w:pPr>
      <w:r>
        <w:rPr>
          <w:lang w:val="en-US"/>
        </w:rPr>
        <w:t>sirisha</w:t>
      </w:r>
    </w:p>
    <w:sectPr w:rsidR="002B7BD1" w:rsidRPr="00C0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332"/>
    <w:rsid w:val="002B7BD1"/>
    <w:rsid w:val="003107BF"/>
    <w:rsid w:val="00C04D4D"/>
    <w:rsid w:val="00F5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B856"/>
  <w15:chartTrackingRefBased/>
  <w15:docId w15:val="{E1BB6746-D78B-41AD-B3AF-B153D9CE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Uppununthala, Shireesha</dc:creator>
  <cp:keywords/>
  <dc:description/>
  <cp:lastModifiedBy>Uppununthala, Shireesha</cp:lastModifiedBy>
  <cp:revision>2</cp:revision>
  <dcterms:created xsi:type="dcterms:W3CDTF">2023-07-11T01:42:00Z</dcterms:created>
  <dcterms:modified xsi:type="dcterms:W3CDTF">2023-07-11T01:42:00Z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2023-07-11T01:42:14Z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6bafd125-31ee-4877-9dd3-1c1465cae22c</vt:lpwstr>
  </property>
  <property fmtid="{D5CDD505-2E9C-101B-9397-08002B2CF9AE}" pid="8" name="MSIP_Label_7ec73f6c-70eb-4b84-9ffa-39fe698bd292_ContentBits">
    <vt:lpwstr>0</vt:lpwstr>
  </property>
</Properties>
</file>