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287E" w14:textId="77777777" w:rsidR="00BD47D4" w:rsidRPr="00BD47D4" w:rsidRDefault="00BD47D4" w:rsidP="00BD47D4">
      <w:pPr>
        <w:jc w:val="center"/>
        <w:rPr>
          <w:sz w:val="22"/>
          <w:szCs w:val="22"/>
        </w:rPr>
      </w:pPr>
      <w:r w:rsidRPr="00BD47D4">
        <w:rPr>
          <w:b/>
          <w:bCs/>
          <w:sz w:val="32"/>
          <w:szCs w:val="32"/>
          <w:u w:val="single"/>
          <w:rtl/>
        </w:rPr>
        <w:t>גלעד פיקס</w:t>
      </w:r>
      <w:r w:rsidRPr="00BD47D4">
        <w:rPr>
          <w:sz w:val="22"/>
          <w:szCs w:val="22"/>
          <w:u w:val="single"/>
        </w:rPr>
        <w:br/>
      </w:r>
      <w:r w:rsidRPr="00BD47D4">
        <w:rPr>
          <w:rFonts w:ascii="Segoe UI Emoji" w:hAnsi="Segoe UI Emoji" w:cs="Segoe UI Emoji"/>
          <w:sz w:val="22"/>
          <w:szCs w:val="22"/>
        </w:rPr>
        <w:t>📞</w:t>
      </w:r>
      <w:r w:rsidRPr="00BD47D4">
        <w:rPr>
          <w:sz w:val="22"/>
          <w:szCs w:val="22"/>
        </w:rPr>
        <w:t xml:space="preserve"> 050-7576426 | </w:t>
      </w:r>
      <w:r w:rsidRPr="00BD47D4">
        <w:rPr>
          <w:rFonts w:ascii="Segoe UI Emoji" w:hAnsi="Segoe UI Emoji" w:cs="Segoe UI Emoji"/>
          <w:sz w:val="22"/>
          <w:szCs w:val="22"/>
        </w:rPr>
        <w:t>✉️</w:t>
      </w:r>
      <w:r w:rsidRPr="00BD47D4">
        <w:rPr>
          <w:sz w:val="22"/>
          <w:szCs w:val="22"/>
        </w:rPr>
        <w:t xml:space="preserve"> giladfix@gmail.com | </w:t>
      </w:r>
      <w:r w:rsidRPr="00BD47D4">
        <w:rPr>
          <w:rFonts w:ascii="Segoe UI Emoji" w:hAnsi="Segoe UI Emoji" w:cs="Segoe UI Emoji"/>
          <w:sz w:val="22"/>
          <w:szCs w:val="22"/>
        </w:rPr>
        <w:t>🌐</w:t>
      </w:r>
      <w:r w:rsidRPr="00BD47D4">
        <w:rPr>
          <w:sz w:val="22"/>
          <w:szCs w:val="22"/>
        </w:rPr>
        <w:t xml:space="preserve"> </w:t>
      </w:r>
      <w:hyperlink r:id="rId5" w:tgtFrame="_new" w:history="1">
        <w:r w:rsidRPr="00BD47D4">
          <w:rPr>
            <w:rStyle w:val="Hyperlink"/>
            <w:sz w:val="22"/>
            <w:szCs w:val="22"/>
          </w:rPr>
          <w:t>linkedin.com/in/</w:t>
        </w:r>
        <w:proofErr w:type="spellStart"/>
        <w:r w:rsidRPr="00BD47D4">
          <w:rPr>
            <w:rStyle w:val="Hyperlink"/>
            <w:sz w:val="22"/>
            <w:szCs w:val="22"/>
          </w:rPr>
          <w:t>giladfix</w:t>
        </w:r>
        <w:proofErr w:type="spellEnd"/>
      </w:hyperlink>
    </w:p>
    <w:p w14:paraId="641ED3A8" w14:textId="7481DD34" w:rsidR="00BD47D4" w:rsidRPr="00BD47D4" w:rsidRDefault="00BD47D4" w:rsidP="00BD47D4">
      <w:pPr>
        <w:rPr>
          <w:rFonts w:hint="cs"/>
          <w:sz w:val="22"/>
          <w:szCs w:val="22"/>
          <w:rtl/>
        </w:rPr>
      </w:pPr>
      <w:r w:rsidRPr="00BD47D4">
        <w:rPr>
          <w:sz w:val="22"/>
          <w:szCs w:val="22"/>
          <w:rtl/>
        </w:rPr>
        <w:t>מנהל</w:t>
      </w:r>
      <w:r w:rsidRPr="00BD47D4">
        <w:rPr>
          <w:sz w:val="22"/>
          <w:szCs w:val="22"/>
        </w:rPr>
        <w:t xml:space="preserve"> IT </w:t>
      </w:r>
      <w:r w:rsidRPr="00BD47D4">
        <w:rPr>
          <w:sz w:val="22"/>
          <w:szCs w:val="22"/>
          <w:rtl/>
        </w:rPr>
        <w:t>מנוסה עם ניסיון מוכח בתכנון, ניהול ותחזוקה של תשתיות</w:t>
      </w:r>
      <w:r w:rsidRPr="00BD47D4">
        <w:rPr>
          <w:sz w:val="22"/>
          <w:szCs w:val="22"/>
        </w:rPr>
        <w:t xml:space="preserve"> IT </w:t>
      </w:r>
      <w:r w:rsidRPr="00BD47D4">
        <w:rPr>
          <w:sz w:val="22"/>
          <w:szCs w:val="22"/>
          <w:rtl/>
        </w:rPr>
        <w:t>בסביבות דינמיות ומרובות משתמשים</w:t>
      </w:r>
      <w:r w:rsidRPr="00BD47D4">
        <w:rPr>
          <w:sz w:val="22"/>
          <w:szCs w:val="22"/>
        </w:rPr>
        <w:t>.</w:t>
      </w:r>
      <w:r w:rsidRPr="00BD47D4">
        <w:rPr>
          <w:sz w:val="22"/>
          <w:szCs w:val="22"/>
        </w:rPr>
        <w:br/>
      </w:r>
      <w:r w:rsidRPr="00BD47D4">
        <w:rPr>
          <w:sz w:val="22"/>
          <w:szCs w:val="22"/>
          <w:rtl/>
        </w:rPr>
        <w:t>מתמחה בפתרונות מבוססי</w:t>
      </w:r>
      <w:r w:rsidRPr="00BD47D4">
        <w:rPr>
          <w:sz w:val="22"/>
          <w:szCs w:val="22"/>
        </w:rPr>
        <w:t xml:space="preserve"> Active Directory, Azure, Office 365 </w:t>
      </w:r>
      <w:r w:rsidRPr="00BD47D4">
        <w:rPr>
          <w:sz w:val="22"/>
          <w:szCs w:val="22"/>
          <w:rtl/>
        </w:rPr>
        <w:t>ואבטחת מידע</w:t>
      </w:r>
      <w:r w:rsidRPr="00BD47D4">
        <w:rPr>
          <w:sz w:val="22"/>
          <w:szCs w:val="22"/>
        </w:rPr>
        <w:t xml:space="preserve"> (Firewall, Proxy, XDR).</w:t>
      </w:r>
      <w:r w:rsidRPr="00BD47D4">
        <w:rPr>
          <w:sz w:val="22"/>
          <w:szCs w:val="22"/>
        </w:rPr>
        <w:br/>
      </w:r>
      <w:r w:rsidRPr="00BD47D4">
        <w:rPr>
          <w:sz w:val="22"/>
          <w:szCs w:val="22"/>
          <w:rtl/>
        </w:rPr>
        <w:t>מצטיין בזיהוי ופתרון מהיר של תקלות מורכבות, מתן תמיכה טכנית איכותית והובלת שדרוגים טכנולוגיים</w:t>
      </w:r>
      <w:r w:rsidRPr="00BD47D4">
        <w:rPr>
          <w:sz w:val="22"/>
          <w:szCs w:val="22"/>
        </w:rPr>
        <w:t>.</w:t>
      </w:r>
      <w:r w:rsidRPr="00BD47D4">
        <w:rPr>
          <w:sz w:val="22"/>
          <w:szCs w:val="22"/>
        </w:rPr>
        <w:br/>
      </w:r>
      <w:r w:rsidRPr="00BD47D4">
        <w:rPr>
          <w:sz w:val="22"/>
          <w:szCs w:val="22"/>
          <w:rtl/>
        </w:rPr>
        <w:t>בעל ניסיון בשימוש בכלי</w:t>
      </w:r>
      <w:r w:rsidRPr="00BD47D4">
        <w:rPr>
          <w:sz w:val="22"/>
          <w:szCs w:val="22"/>
        </w:rPr>
        <w:t xml:space="preserve"> AI </w:t>
      </w:r>
      <w:r w:rsidRPr="00BD47D4">
        <w:rPr>
          <w:sz w:val="22"/>
          <w:szCs w:val="22"/>
          <w:rtl/>
        </w:rPr>
        <w:t xml:space="preserve">כגון </w:t>
      </w:r>
      <w:r w:rsidRPr="00BD47D4">
        <w:rPr>
          <w:b/>
          <w:bCs/>
          <w:sz w:val="22"/>
          <w:szCs w:val="22"/>
        </w:rPr>
        <w:t>ChatGPT</w:t>
      </w:r>
      <w:r w:rsidRPr="00BD47D4">
        <w:rPr>
          <w:sz w:val="22"/>
          <w:szCs w:val="22"/>
        </w:rPr>
        <w:t xml:space="preserve"> </w:t>
      </w:r>
      <w:r w:rsidRPr="00BD47D4">
        <w:rPr>
          <w:sz w:val="22"/>
          <w:szCs w:val="22"/>
          <w:rtl/>
        </w:rPr>
        <w:t>ו</w:t>
      </w:r>
      <w:r w:rsidRPr="00BD47D4">
        <w:rPr>
          <w:sz w:val="22"/>
          <w:szCs w:val="22"/>
        </w:rPr>
        <w:t>-</w:t>
      </w:r>
      <w:r w:rsidRPr="00BD47D4">
        <w:rPr>
          <w:b/>
          <w:bCs/>
          <w:sz w:val="22"/>
          <w:szCs w:val="22"/>
        </w:rPr>
        <w:t>Microsoft Copilot</w:t>
      </w:r>
      <w:r w:rsidRPr="00BD47D4">
        <w:rPr>
          <w:sz w:val="22"/>
          <w:szCs w:val="22"/>
        </w:rPr>
        <w:t xml:space="preserve"> </w:t>
      </w:r>
      <w:r w:rsidRPr="00BD47D4">
        <w:rPr>
          <w:sz w:val="22"/>
          <w:szCs w:val="22"/>
          <w:rtl/>
        </w:rPr>
        <w:t>להעצמת פרודוקטיביות ולייעול תהליכים</w:t>
      </w:r>
      <w:r w:rsidRPr="00BD47D4">
        <w:rPr>
          <w:sz w:val="22"/>
          <w:szCs w:val="22"/>
        </w:rPr>
        <w:t>.</w:t>
      </w:r>
    </w:p>
    <w:p w14:paraId="0DAAB956" w14:textId="1D74A84A" w:rsidR="00BD47D4" w:rsidRPr="00BD47D4" w:rsidRDefault="00BD47D4" w:rsidP="00BD47D4">
      <w:pPr>
        <w:rPr>
          <w:b/>
          <w:bCs/>
          <w:sz w:val="22"/>
          <w:szCs w:val="22"/>
          <w:u w:val="single"/>
        </w:rPr>
      </w:pPr>
      <w:r w:rsidRPr="00BD47D4">
        <w:rPr>
          <w:b/>
          <w:bCs/>
          <w:sz w:val="22"/>
          <w:szCs w:val="22"/>
          <w:u w:val="single"/>
          <w:rtl/>
        </w:rPr>
        <w:t>ניסיון מקצועי</w:t>
      </w:r>
    </w:p>
    <w:p w14:paraId="6994E1E5" w14:textId="2CF96FEC" w:rsidR="00BD47D4" w:rsidRPr="00BD47D4" w:rsidRDefault="00BD47D4" w:rsidP="00BD47D4">
      <w:pPr>
        <w:rPr>
          <w:sz w:val="22"/>
          <w:szCs w:val="22"/>
        </w:rPr>
      </w:pPr>
      <w:r w:rsidRPr="00BD47D4">
        <w:rPr>
          <w:b/>
          <w:bCs/>
          <w:sz w:val="22"/>
          <w:szCs w:val="22"/>
          <w:rtl/>
        </w:rPr>
        <w:t>מנהל</w:t>
      </w:r>
      <w:r w:rsidRPr="00BD47D4">
        <w:rPr>
          <w:b/>
          <w:bCs/>
          <w:sz w:val="22"/>
          <w:szCs w:val="22"/>
        </w:rPr>
        <w:t xml:space="preserve"> IT | i24NEWS, Altice</w:t>
      </w:r>
      <w:r w:rsidRPr="00BD47D4">
        <w:rPr>
          <w:sz w:val="22"/>
          <w:szCs w:val="22"/>
        </w:rPr>
        <w:br/>
      </w:r>
      <w:r w:rsidRPr="00BD47D4">
        <w:rPr>
          <w:rFonts w:ascii="Segoe UI Emoji" w:hAnsi="Segoe UI Emoji" w:cs="Segoe UI Emoji"/>
          <w:sz w:val="22"/>
          <w:szCs w:val="22"/>
        </w:rPr>
        <w:t>-</w:t>
      </w:r>
      <w:r w:rsidRPr="00BD47D4">
        <w:rPr>
          <w:sz w:val="22"/>
          <w:szCs w:val="22"/>
        </w:rPr>
        <w:t xml:space="preserve">2023  </w:t>
      </w:r>
      <w:r w:rsidRPr="00BD47D4">
        <w:rPr>
          <w:sz w:val="22"/>
          <w:szCs w:val="22"/>
          <w:rtl/>
        </w:rPr>
        <w:t>הווה</w:t>
      </w:r>
    </w:p>
    <w:p w14:paraId="0FAAFD3D" w14:textId="77777777" w:rsidR="00BD47D4" w:rsidRPr="00BD47D4" w:rsidRDefault="00BD47D4" w:rsidP="00BD47D4">
      <w:pPr>
        <w:numPr>
          <w:ilvl w:val="0"/>
          <w:numId w:val="1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ניהול תשתיות</w:t>
      </w:r>
      <w:r w:rsidRPr="00BD47D4">
        <w:rPr>
          <w:sz w:val="22"/>
          <w:szCs w:val="22"/>
        </w:rPr>
        <w:t xml:space="preserve"> IT </w:t>
      </w:r>
      <w:r w:rsidRPr="00BD47D4">
        <w:rPr>
          <w:sz w:val="22"/>
          <w:szCs w:val="22"/>
          <w:rtl/>
        </w:rPr>
        <w:t>עבור כ-450 משתמשים, כולל שרתים, תחנות קצה וציוד תקשורת</w:t>
      </w:r>
      <w:r w:rsidRPr="00BD47D4">
        <w:rPr>
          <w:sz w:val="22"/>
          <w:szCs w:val="22"/>
        </w:rPr>
        <w:t>.</w:t>
      </w:r>
    </w:p>
    <w:p w14:paraId="2DC1C7FB" w14:textId="77777777" w:rsidR="00BD47D4" w:rsidRPr="00BD47D4" w:rsidRDefault="00BD47D4" w:rsidP="00BD47D4">
      <w:pPr>
        <w:numPr>
          <w:ilvl w:val="0"/>
          <w:numId w:val="1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אחריות על</w:t>
      </w:r>
      <w:r w:rsidRPr="00BD47D4">
        <w:rPr>
          <w:sz w:val="22"/>
          <w:szCs w:val="22"/>
        </w:rPr>
        <w:t xml:space="preserve"> DC, Microsoft Entra (Azure AD), Office 365, </w:t>
      </w:r>
      <w:r w:rsidRPr="00BD47D4">
        <w:rPr>
          <w:sz w:val="22"/>
          <w:szCs w:val="22"/>
          <w:rtl/>
        </w:rPr>
        <w:t>חומת אש</w:t>
      </w:r>
      <w:r w:rsidRPr="00BD47D4">
        <w:rPr>
          <w:sz w:val="22"/>
          <w:szCs w:val="22"/>
        </w:rPr>
        <w:t xml:space="preserve"> Check Point, XDR </w:t>
      </w:r>
      <w:r w:rsidRPr="00BD47D4">
        <w:rPr>
          <w:sz w:val="22"/>
          <w:szCs w:val="22"/>
          <w:rtl/>
        </w:rPr>
        <w:t>של</w:t>
      </w:r>
      <w:r w:rsidRPr="00BD47D4">
        <w:rPr>
          <w:sz w:val="22"/>
          <w:szCs w:val="22"/>
        </w:rPr>
        <w:t xml:space="preserve"> Palo Alto, </w:t>
      </w:r>
      <w:proofErr w:type="spellStart"/>
      <w:r w:rsidRPr="00BD47D4">
        <w:rPr>
          <w:sz w:val="22"/>
          <w:szCs w:val="22"/>
          <w:rtl/>
        </w:rPr>
        <w:t>פרוקסי</w:t>
      </w:r>
      <w:proofErr w:type="spellEnd"/>
      <w:r w:rsidRPr="00BD47D4">
        <w:rPr>
          <w:sz w:val="22"/>
          <w:szCs w:val="22"/>
        </w:rPr>
        <w:t xml:space="preserve"> WWS </w:t>
      </w:r>
      <w:r w:rsidRPr="00BD47D4">
        <w:rPr>
          <w:sz w:val="22"/>
          <w:szCs w:val="22"/>
          <w:rtl/>
        </w:rPr>
        <w:t>ומתגי</w:t>
      </w:r>
      <w:r w:rsidRPr="00BD47D4">
        <w:rPr>
          <w:sz w:val="22"/>
          <w:szCs w:val="22"/>
        </w:rPr>
        <w:t xml:space="preserve"> Cisco.</w:t>
      </w:r>
    </w:p>
    <w:p w14:paraId="7E21B236" w14:textId="77777777" w:rsidR="00BD47D4" w:rsidRPr="00BD47D4" w:rsidRDefault="00BD47D4" w:rsidP="00BD47D4">
      <w:pPr>
        <w:numPr>
          <w:ilvl w:val="0"/>
          <w:numId w:val="1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ניהול מערכות מייל היברידיות</w:t>
      </w:r>
      <w:r w:rsidRPr="00BD47D4">
        <w:rPr>
          <w:sz w:val="22"/>
          <w:szCs w:val="22"/>
        </w:rPr>
        <w:t xml:space="preserve"> (On-prem Exchange </w:t>
      </w:r>
      <w:r w:rsidRPr="00BD47D4">
        <w:rPr>
          <w:sz w:val="22"/>
          <w:szCs w:val="22"/>
          <w:rtl/>
        </w:rPr>
        <w:t>ו</w:t>
      </w:r>
      <w:r w:rsidRPr="00BD47D4">
        <w:rPr>
          <w:sz w:val="22"/>
          <w:szCs w:val="22"/>
        </w:rPr>
        <w:t>-Outlook 365).</w:t>
      </w:r>
    </w:p>
    <w:p w14:paraId="6DBEAD23" w14:textId="77777777" w:rsidR="00BD47D4" w:rsidRPr="00BD47D4" w:rsidRDefault="00BD47D4" w:rsidP="00BD47D4">
      <w:pPr>
        <w:numPr>
          <w:ilvl w:val="0"/>
          <w:numId w:val="1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יישום פתרונות מתקדמים לשיפור אבטחה וניהול גישה מרחוק</w:t>
      </w:r>
      <w:r w:rsidRPr="00BD47D4">
        <w:rPr>
          <w:sz w:val="22"/>
          <w:szCs w:val="22"/>
        </w:rPr>
        <w:t xml:space="preserve"> (VPN).</w:t>
      </w:r>
    </w:p>
    <w:p w14:paraId="47050ABB" w14:textId="77777777" w:rsidR="00BD47D4" w:rsidRPr="00BD47D4" w:rsidRDefault="00BD47D4" w:rsidP="00BD47D4">
      <w:pPr>
        <w:numPr>
          <w:ilvl w:val="0"/>
          <w:numId w:val="1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טיפול שוטף בתקלות, הקמת עמדות עבודה וניטור זמינות מערכות</w:t>
      </w:r>
      <w:r w:rsidRPr="00BD47D4">
        <w:rPr>
          <w:sz w:val="22"/>
          <w:szCs w:val="22"/>
        </w:rPr>
        <w:t>.</w:t>
      </w:r>
    </w:p>
    <w:p w14:paraId="27797AE2" w14:textId="78476E79" w:rsidR="00BD47D4" w:rsidRPr="00BD47D4" w:rsidRDefault="00BD47D4" w:rsidP="00BD47D4">
      <w:pPr>
        <w:rPr>
          <w:sz w:val="22"/>
          <w:szCs w:val="22"/>
        </w:rPr>
      </w:pPr>
      <w:r w:rsidRPr="00BD47D4">
        <w:rPr>
          <w:b/>
          <w:bCs/>
          <w:sz w:val="22"/>
          <w:szCs w:val="22"/>
          <w:rtl/>
        </w:rPr>
        <w:t>טכנאי</w:t>
      </w:r>
      <w:r w:rsidRPr="00BD47D4">
        <w:rPr>
          <w:b/>
          <w:bCs/>
          <w:sz w:val="22"/>
          <w:szCs w:val="22"/>
        </w:rPr>
        <w:t xml:space="preserve"> IT | i24NEWS, Altice</w:t>
      </w:r>
      <w:r w:rsidRPr="00BD47D4">
        <w:rPr>
          <w:sz w:val="22"/>
          <w:szCs w:val="22"/>
        </w:rPr>
        <w:br/>
        <w:t>2022 – 2023</w:t>
      </w:r>
    </w:p>
    <w:p w14:paraId="7A6BE67F" w14:textId="77777777" w:rsidR="00BD47D4" w:rsidRPr="00BD47D4" w:rsidRDefault="00BD47D4" w:rsidP="00BD47D4">
      <w:pPr>
        <w:numPr>
          <w:ilvl w:val="0"/>
          <w:numId w:val="2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ניהול ותחזוקת כ-350 תחנות קצה, מתן מענה לתקלות משתמשים, שרתים ורשתות</w:t>
      </w:r>
      <w:r w:rsidRPr="00BD47D4">
        <w:rPr>
          <w:sz w:val="22"/>
          <w:szCs w:val="22"/>
        </w:rPr>
        <w:t>.</w:t>
      </w:r>
    </w:p>
    <w:p w14:paraId="18769166" w14:textId="77777777" w:rsidR="00BD47D4" w:rsidRPr="00BD47D4" w:rsidRDefault="00BD47D4" w:rsidP="00BD47D4">
      <w:pPr>
        <w:numPr>
          <w:ilvl w:val="0"/>
          <w:numId w:val="2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התקנה והגדרה של עמדות עבודה, מחשבים ניידים ונייחים, ציוד קצה ומכשירים ניידים</w:t>
      </w:r>
      <w:r w:rsidRPr="00BD47D4">
        <w:rPr>
          <w:sz w:val="22"/>
          <w:szCs w:val="22"/>
        </w:rPr>
        <w:t>.</w:t>
      </w:r>
    </w:p>
    <w:p w14:paraId="17B4A1E4" w14:textId="77777777" w:rsidR="00BD47D4" w:rsidRPr="00BD47D4" w:rsidRDefault="00BD47D4" w:rsidP="00BD47D4">
      <w:pPr>
        <w:numPr>
          <w:ilvl w:val="0"/>
          <w:numId w:val="2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פתרון תקלות תוכנה וחומרה ושיפור שוטף של סביבת העבודה הטכנולוגית</w:t>
      </w:r>
      <w:r w:rsidRPr="00BD47D4">
        <w:rPr>
          <w:sz w:val="22"/>
          <w:szCs w:val="22"/>
        </w:rPr>
        <w:t>.</w:t>
      </w:r>
    </w:p>
    <w:p w14:paraId="07B36546" w14:textId="39C58162" w:rsidR="00BD47D4" w:rsidRPr="00BD47D4" w:rsidRDefault="00BD47D4" w:rsidP="00BD47D4">
      <w:pPr>
        <w:rPr>
          <w:sz w:val="22"/>
          <w:szCs w:val="22"/>
        </w:rPr>
      </w:pPr>
      <w:r w:rsidRPr="00BD47D4">
        <w:rPr>
          <w:b/>
          <w:bCs/>
          <w:sz w:val="22"/>
          <w:szCs w:val="22"/>
          <w:rtl/>
        </w:rPr>
        <w:t>מנהל אולפן</w:t>
      </w:r>
      <w:r w:rsidRPr="00BD47D4">
        <w:rPr>
          <w:b/>
          <w:bCs/>
          <w:sz w:val="22"/>
          <w:szCs w:val="22"/>
        </w:rPr>
        <w:t xml:space="preserve"> | i24NEWS, Altice</w:t>
      </w:r>
      <w:r w:rsidRPr="00BD47D4">
        <w:rPr>
          <w:b/>
          <w:bCs/>
          <w:sz w:val="22"/>
          <w:szCs w:val="22"/>
        </w:rPr>
        <w:t xml:space="preserve"> </w:t>
      </w:r>
      <w:r w:rsidRPr="00BD47D4">
        <w:rPr>
          <w:sz w:val="22"/>
          <w:szCs w:val="22"/>
        </w:rPr>
        <w:br/>
        <w:t>2013 – 2022</w:t>
      </w:r>
    </w:p>
    <w:p w14:paraId="0840DFD0" w14:textId="77777777" w:rsidR="00BD47D4" w:rsidRPr="00BD47D4" w:rsidRDefault="00BD47D4" w:rsidP="00BD47D4">
      <w:pPr>
        <w:numPr>
          <w:ilvl w:val="0"/>
          <w:numId w:val="3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ניהול שוטף של אולפני הטלוויזיה, תיאום טכני במהלך שידורים חיים, פתרון בעיות בזמן אמת</w:t>
      </w:r>
      <w:r w:rsidRPr="00BD47D4">
        <w:rPr>
          <w:sz w:val="22"/>
          <w:szCs w:val="22"/>
        </w:rPr>
        <w:t>.</w:t>
      </w:r>
    </w:p>
    <w:p w14:paraId="3BF29F18" w14:textId="5A382C4E" w:rsidR="00BD47D4" w:rsidRPr="00BD47D4" w:rsidRDefault="00BD47D4" w:rsidP="00BD47D4">
      <w:pPr>
        <w:rPr>
          <w:b/>
          <w:bCs/>
          <w:sz w:val="22"/>
          <w:szCs w:val="22"/>
          <w:u w:val="single"/>
        </w:rPr>
      </w:pPr>
      <w:r w:rsidRPr="00BD47D4">
        <w:rPr>
          <w:b/>
          <w:bCs/>
          <w:sz w:val="22"/>
          <w:szCs w:val="22"/>
          <w:u w:val="single"/>
          <w:rtl/>
        </w:rPr>
        <w:t>השכלה והכשרות</w:t>
      </w:r>
    </w:p>
    <w:p w14:paraId="65CE1F74" w14:textId="77777777" w:rsidR="00BD47D4" w:rsidRPr="00BD47D4" w:rsidRDefault="00BD47D4" w:rsidP="00BD47D4">
      <w:pPr>
        <w:rPr>
          <w:sz w:val="22"/>
          <w:szCs w:val="22"/>
        </w:rPr>
      </w:pPr>
      <w:r w:rsidRPr="00BD47D4">
        <w:rPr>
          <w:b/>
          <w:bCs/>
          <w:sz w:val="22"/>
          <w:szCs w:val="22"/>
          <w:rtl/>
        </w:rPr>
        <w:t>קורס סייבר התקפי</w:t>
      </w:r>
      <w:r w:rsidRPr="00BD47D4">
        <w:rPr>
          <w:b/>
          <w:bCs/>
          <w:sz w:val="22"/>
          <w:szCs w:val="22"/>
        </w:rPr>
        <w:t xml:space="preserve"> | ECOM School</w:t>
      </w:r>
      <w:r w:rsidRPr="00BD47D4">
        <w:rPr>
          <w:sz w:val="22"/>
          <w:szCs w:val="22"/>
        </w:rPr>
        <w:t xml:space="preserve"> (2021)</w:t>
      </w:r>
    </w:p>
    <w:p w14:paraId="2F9986C6" w14:textId="77777777" w:rsidR="00BD47D4" w:rsidRPr="00BD47D4" w:rsidRDefault="00BD47D4" w:rsidP="00BD47D4">
      <w:pPr>
        <w:numPr>
          <w:ilvl w:val="0"/>
          <w:numId w:val="4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התמחות באיומי סייבר, ניתוח חולשות</w:t>
      </w:r>
      <w:r w:rsidRPr="00BD47D4">
        <w:rPr>
          <w:sz w:val="22"/>
          <w:szCs w:val="22"/>
        </w:rPr>
        <w:t xml:space="preserve"> (OWASP), </w:t>
      </w:r>
      <w:r w:rsidRPr="00BD47D4">
        <w:rPr>
          <w:sz w:val="22"/>
          <w:szCs w:val="22"/>
          <w:rtl/>
        </w:rPr>
        <w:t>עבודה עם</w:t>
      </w:r>
      <w:r w:rsidRPr="00BD47D4">
        <w:rPr>
          <w:sz w:val="22"/>
          <w:szCs w:val="22"/>
        </w:rPr>
        <w:t xml:space="preserve"> Python </w:t>
      </w:r>
      <w:r w:rsidRPr="00BD47D4">
        <w:rPr>
          <w:sz w:val="22"/>
          <w:szCs w:val="22"/>
          <w:rtl/>
        </w:rPr>
        <w:t>ולינוקס</w:t>
      </w:r>
      <w:r w:rsidRPr="00BD47D4">
        <w:rPr>
          <w:sz w:val="22"/>
          <w:szCs w:val="22"/>
        </w:rPr>
        <w:t>.</w:t>
      </w:r>
    </w:p>
    <w:p w14:paraId="2FD42768" w14:textId="77777777" w:rsidR="00BD47D4" w:rsidRPr="00BD47D4" w:rsidRDefault="00BD47D4" w:rsidP="00BD47D4">
      <w:pPr>
        <w:numPr>
          <w:ilvl w:val="0"/>
          <w:numId w:val="4"/>
        </w:numPr>
        <w:rPr>
          <w:sz w:val="22"/>
          <w:szCs w:val="22"/>
        </w:rPr>
      </w:pPr>
      <w:r w:rsidRPr="00BD47D4">
        <w:rPr>
          <w:sz w:val="22"/>
          <w:szCs w:val="22"/>
          <w:rtl/>
        </w:rPr>
        <w:t>כלים מעשיים בתחום אבטחת מידע, כולל הגנה על מערכות ויישומים</w:t>
      </w:r>
      <w:r w:rsidRPr="00BD47D4">
        <w:rPr>
          <w:sz w:val="22"/>
          <w:szCs w:val="22"/>
        </w:rPr>
        <w:t>.</w:t>
      </w:r>
    </w:p>
    <w:p w14:paraId="73426396" w14:textId="50D6C45E" w:rsidR="00BD47D4" w:rsidRPr="00BD47D4" w:rsidRDefault="00BD47D4" w:rsidP="00BD47D4">
      <w:pPr>
        <w:rPr>
          <w:b/>
          <w:bCs/>
          <w:sz w:val="22"/>
          <w:szCs w:val="22"/>
          <w:u w:val="single"/>
        </w:rPr>
      </w:pPr>
      <w:r w:rsidRPr="00BD47D4">
        <w:rPr>
          <w:b/>
          <w:bCs/>
          <w:sz w:val="22"/>
          <w:szCs w:val="22"/>
          <w:u w:val="single"/>
          <w:rtl/>
        </w:rPr>
        <w:t>שירות צבאי</w:t>
      </w:r>
    </w:p>
    <w:p w14:paraId="5684FE29" w14:textId="0F09EEE7" w:rsidR="00AD1BE2" w:rsidRPr="00BD47D4" w:rsidRDefault="00BD47D4" w:rsidP="00BD47D4">
      <w:pPr>
        <w:rPr>
          <w:sz w:val="22"/>
          <w:szCs w:val="22"/>
        </w:rPr>
      </w:pPr>
      <w:r w:rsidRPr="00BD47D4">
        <w:rPr>
          <w:sz w:val="22"/>
          <w:szCs w:val="22"/>
          <w:rtl/>
        </w:rPr>
        <w:t xml:space="preserve">שירות מלא במסגרת </w:t>
      </w:r>
      <w:r w:rsidRPr="00BD47D4">
        <w:rPr>
          <w:b/>
          <w:bCs/>
          <w:sz w:val="22"/>
          <w:szCs w:val="22"/>
          <w:rtl/>
        </w:rPr>
        <w:t>חטיבת הנח"ל</w:t>
      </w:r>
      <w:r w:rsidRPr="00BD47D4">
        <w:rPr>
          <w:sz w:val="22"/>
          <w:szCs w:val="22"/>
        </w:rPr>
        <w:t>.</w:t>
      </w:r>
    </w:p>
    <w:sectPr w:rsidR="00AD1BE2" w:rsidRPr="00BD47D4" w:rsidSect="00AD1B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6510"/>
    <w:multiLevelType w:val="multilevel"/>
    <w:tmpl w:val="A14A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6534"/>
    <w:multiLevelType w:val="multilevel"/>
    <w:tmpl w:val="7C2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A64BA"/>
    <w:multiLevelType w:val="multilevel"/>
    <w:tmpl w:val="04F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7153D"/>
    <w:multiLevelType w:val="multilevel"/>
    <w:tmpl w:val="164C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43AC3"/>
    <w:multiLevelType w:val="multilevel"/>
    <w:tmpl w:val="1124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151824">
    <w:abstractNumId w:val="3"/>
  </w:num>
  <w:num w:numId="2" w16cid:durableId="103307276">
    <w:abstractNumId w:val="4"/>
  </w:num>
  <w:num w:numId="3" w16cid:durableId="1659577089">
    <w:abstractNumId w:val="1"/>
  </w:num>
  <w:num w:numId="4" w16cid:durableId="2057075241">
    <w:abstractNumId w:val="0"/>
  </w:num>
  <w:num w:numId="5" w16cid:durableId="141663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D4"/>
    <w:rsid w:val="006F49CB"/>
    <w:rsid w:val="00AD1BE2"/>
    <w:rsid w:val="00BD47D4"/>
    <w:rsid w:val="00D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60C3"/>
  <w15:chartTrackingRefBased/>
  <w15:docId w15:val="{39842092-C695-4335-AA07-97497A21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D4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4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D4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4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47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D47D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47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D47D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D47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D47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4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D4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4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4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4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D47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47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47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4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D47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47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D47D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D4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iladf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ויטקו - מנהלת משאבי אנוש</dc:creator>
  <cp:keywords/>
  <dc:description/>
  <cp:lastModifiedBy>שני ויטקו - מנהלת משאבי אנוש</cp:lastModifiedBy>
  <cp:revision>1</cp:revision>
  <dcterms:created xsi:type="dcterms:W3CDTF">2025-05-21T09:38:00Z</dcterms:created>
  <dcterms:modified xsi:type="dcterms:W3CDTF">2025-05-21T09:43:00Z</dcterms:modified>
</cp:coreProperties>
</file>