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685" w:hanging="68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ערן שאול</w:t>
      </w:r>
    </w:p>
    <w:p>
      <w:pPr>
        <w:bidi w:val="true"/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050-5704004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|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eranshaool@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gmail.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com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|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|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HYPERLINK "https://www.linkedin.com/in/eran-shaul-b421822a7/"</w:t>
        </w:r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Linkdin</w:t>
        </w:r>
      </w:hyperlink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השכלה</w:t>
      </w:r>
    </w:p>
    <w:p>
      <w:pPr>
        <w:numPr>
          <w:ilvl w:val="0"/>
          <w:numId w:val="5"/>
        </w:numPr>
        <w:bidi w:val="true"/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קורס רשתות ואבטחת מידע עם התמחות מעשית ב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Cisco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 ו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Fortinet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auto" w:val="clear"/>
        </w:rPr>
        <w:t xml:space="preserve">איי טי קיו</w:t>
      </w:r>
    </w:p>
    <w:p>
      <w:pPr>
        <w:numPr>
          <w:ilvl w:val="0"/>
          <w:numId w:val="5"/>
        </w:numPr>
        <w:bidi w:val="true"/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קורס ניהול רשתות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MCITP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מכללת 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ון ברייס</w:t>
      </w:r>
    </w:p>
    <w:p>
      <w:pPr>
        <w:numPr>
          <w:ilvl w:val="0"/>
          <w:numId w:val="5"/>
        </w:numPr>
        <w:bidi w:val="true"/>
        <w:spacing w:before="0" w:after="16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עתודאי 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ג טכנאי מכונות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אורט סינגאלובסקי</w:t>
      </w:r>
    </w:p>
    <w:p>
      <w:pPr>
        <w:bidi w:val="true"/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ניסיון מקצועי</w:t>
      </w:r>
    </w:p>
    <w:p>
      <w:pPr>
        <w:bidi w:val="true"/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2024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היום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ארגוקום בע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מ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טכנאי רשתות</w:t>
      </w:r>
    </w:p>
    <w:p>
      <w:pPr>
        <w:numPr>
          <w:ilvl w:val="0"/>
          <w:numId w:val="9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תמיכה ללקוחות החברה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טלפונית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remote takeover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במוצרי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Ruijie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Reyee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מתגים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נתבים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Access points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תמיכה ללקוחות החברה 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ומרכזיות של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Yealink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Yeastar</w:t>
      </w:r>
    </w:p>
    <w:p>
      <w:pPr>
        <w:numPr>
          <w:ilvl w:val="0"/>
          <w:numId w:val="9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תמיכה ללקוחות החברה במוצרי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Room Conference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של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Yealink</w:t>
      </w:r>
    </w:p>
    <w:p>
      <w:pPr>
        <w:numPr>
          <w:ilvl w:val="0"/>
          <w:numId w:val="9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בדיקות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ידניות במוצרי החברה</w:t>
      </w:r>
    </w:p>
    <w:p>
      <w:pPr>
        <w:bidi w:val="true"/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2021-2024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טכנאי רשתות שטח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MediaGate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התקנה ותחזוקה של רשת מקומית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חומרה ותוכנה עבור לקוחות מרובים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התקנה ותחזוקה של שרתי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Linux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התקנה ותחזוקה של מתגים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Cisco,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Edgecore,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TPlink 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Lumia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ISKRATEL)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התקנה ותחזוקה של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Points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UNIFI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TPlink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בדיקות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ידניות במוצרי החברה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שליטה מלאה במודם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נתב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ISKRATEL INNBOX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על תשתית סיבים אופטים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תמיכה ללקוחות החברה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טלפונית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remote takeover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מערכת ענן פנימית</w:t>
      </w:r>
    </w:p>
    <w:p>
      <w:pPr>
        <w:numPr>
          <w:ilvl w:val="0"/>
          <w:numId w:val="12"/>
        </w:numPr>
        <w:bidi w:val="true"/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עבודה מול לקוחות בינוניים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גדולים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ציבורים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בתי מלון בארץ ובחו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בתי החולים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איכילוב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אסותא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לניאדו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וחברות תקשורת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בזק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פרטנר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הוט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יס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2011-2021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מנהל אזור בתחום דואר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מסר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מנויון שירות והפצה</w:t>
      </w:r>
    </w:p>
    <w:p>
      <w:pPr>
        <w:numPr>
          <w:ilvl w:val="0"/>
          <w:numId w:val="15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ניהול ופיקוח על 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עובדים כולל בקרות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הדרכת עובדים חדשים ותחומי אחריות</w:t>
      </w: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2008-2011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סגן מנהל מוקד אבטחה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רש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ף ביטחון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מוקד אבטחה ומצלמות</w:t>
      </w:r>
    </w:p>
    <w:p>
      <w:pPr>
        <w:numPr>
          <w:ilvl w:val="0"/>
          <w:numId w:val="18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ניהול תיקי לקוחות של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לקוחות המוקד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מעקב תשלומים והתקנות</w:t>
      </w:r>
    </w:p>
    <w:p>
      <w:pPr>
        <w:numPr>
          <w:ilvl w:val="0"/>
          <w:numId w:val="18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ניהול ותפעול כולל של המוקד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ציוד המחשוב ותפעול התוכנה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הזמנה וניהול ציוד התקנה</w:t>
      </w:r>
    </w:p>
    <w:p>
      <w:pPr>
        <w:numPr>
          <w:ilvl w:val="0"/>
          <w:numId w:val="18"/>
        </w:numPr>
        <w:bidi w:val="true"/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ניהול ופיקוח על 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עובדי המוקד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משמרות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הדרכות והכנת דוחות למחלקת שכר</w:t>
      </w: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2006-2008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טכנאי תמיכה טכנית טלפוני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בזק בינלאומי</w:t>
      </w: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2004-2006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נציג שירות לקוחות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טכנאי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רשת באג </w:t>
      </w:r>
    </w:p>
    <w:p>
      <w:pPr>
        <w:numPr>
          <w:ilvl w:val="0"/>
          <w:numId w:val="20"/>
        </w:numPr>
        <w:bidi w:val="true"/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מתן שירות בתחום מוצרי מחשוב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ציוד נלווה ומתן מענה מקצועי טכנולוגי</w:t>
      </w:r>
    </w:p>
    <w:p>
      <w:pPr>
        <w:numPr>
          <w:ilvl w:val="0"/>
          <w:numId w:val="20"/>
        </w:numPr>
        <w:bidi w:val="true"/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התקנת מחשבים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מערכות הפעלה ותוכנות נלוות לפי דרישת הלקוח</w:t>
      </w:r>
    </w:p>
    <w:p>
      <w:pPr>
        <w:numPr>
          <w:ilvl w:val="0"/>
          <w:numId w:val="20"/>
        </w:numPr>
        <w:bidi w:val="true"/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טיפול בתקלות מחשוב</w:t>
      </w: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שירות צבאי</w:t>
      </w: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נהג בחיל תחזוקה</w:t>
      </w: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שונות</w:t>
      </w:r>
    </w:p>
    <w:p>
      <w:pPr>
        <w:numPr>
          <w:ilvl w:val="0"/>
          <w:numId w:val="23"/>
        </w:numPr>
        <w:bidi w:val="true"/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תעודות והמלצות יינתנו לפי דרישה</w:t>
      </w:r>
    </w:p>
    <w:p>
      <w:pPr>
        <w:numPr>
          <w:ilvl w:val="0"/>
          <w:numId w:val="23"/>
        </w:numPr>
        <w:bidi w:val="true"/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עברית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שפת אם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אנגלית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כתיבה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קריאה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דיבור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טובה מאוד</w:t>
      </w:r>
    </w:p>
    <w:p>
      <w:pPr>
        <w:numPr>
          <w:ilvl w:val="0"/>
          <w:numId w:val="23"/>
        </w:numPr>
        <w:bidi w:val="true"/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בעל רישיון נהיגה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9">
    <w:abstractNumId w:val="30"/>
  </w:num>
  <w:num w:numId="12">
    <w:abstractNumId w:val="24"/>
  </w:num>
  <w:num w:numId="15">
    <w:abstractNumId w:val="18"/>
  </w:num>
  <w:num w:numId="18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ranshaool@gmail.com%7C" Id="docRId0" Type="http://schemas.openxmlformats.org/officeDocument/2006/relationships/hyperlink" /><Relationship TargetMode="External" Target="HYPERLINK%20%22https://www.linkedin.com/in/eran-shaul-b421822a7/%22Linkdi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