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1c4587"/>
          <w:sz w:val="66"/>
          <w:szCs w:val="66"/>
          <w:highlight w:val="white"/>
          <w:rtl w:val="0"/>
        </w:rPr>
        <w:t xml:space="preserve">UX/UI / Product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0" w:before="0" w:lineRule="auto"/>
        <w:ind w:left="1" w:right="17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058-7593454  I 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hello@lunaui.co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Tel Aviv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Liana Tudakova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0" w:before="0" w:lineRule="auto"/>
        <w:ind w:left="1" w:right="17" w:firstLine="0"/>
        <w:jc w:val="center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https://www.lunaui.co/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- Check my work!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24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/>
        <w:ind w:left="360" w:right="20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5 years </w:t>
      </w:r>
      <w:r w:rsidDel="00000000" w:rsidR="00000000" w:rsidRPr="00000000">
        <w:rPr>
          <w:highlight w:val="white"/>
          <w:rtl w:val="0"/>
        </w:rPr>
        <w:t xml:space="preserve">of </w:t>
      </w:r>
      <w:r w:rsidDel="00000000" w:rsidR="00000000" w:rsidRPr="00000000">
        <w:rPr>
          <w:b w:val="1"/>
          <w:highlight w:val="white"/>
          <w:rtl w:val="0"/>
        </w:rPr>
        <w:t xml:space="preserve">experience</w:t>
      </w:r>
      <w:r w:rsidDel="00000000" w:rsidR="00000000" w:rsidRPr="00000000">
        <w:rPr>
          <w:highlight w:val="white"/>
          <w:rtl w:val="0"/>
        </w:rPr>
        <w:t xml:space="preserve"> as a </w:t>
      </w:r>
      <w:r w:rsidDel="00000000" w:rsidR="00000000" w:rsidRPr="00000000">
        <w:rPr>
          <w:b w:val="1"/>
          <w:highlight w:val="white"/>
          <w:rtl w:val="0"/>
        </w:rPr>
        <w:t xml:space="preserve">UX/UI &amp; Product Designer </w:t>
      </w:r>
      <w:r w:rsidDel="00000000" w:rsidR="00000000" w:rsidRPr="00000000">
        <w:rPr>
          <w:highlight w:val="white"/>
          <w:rtl w:val="0"/>
        </w:rPr>
        <w:t xml:space="preserve">with hands-on experience in designing </w:t>
      </w:r>
      <w:r w:rsidDel="00000000" w:rsidR="00000000" w:rsidRPr="00000000">
        <w:rPr>
          <w:b w:val="1"/>
          <w:highlight w:val="white"/>
          <w:rtl w:val="0"/>
        </w:rPr>
        <w:t xml:space="preserve">websites, apps &amp; digital products.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Completed</w:t>
      </w:r>
      <w:r w:rsidDel="00000000" w:rsidR="00000000" w:rsidRPr="00000000">
        <w:rPr>
          <w:b w:val="1"/>
          <w:highlight w:val="white"/>
          <w:rtl w:val="0"/>
        </w:rPr>
        <w:t xml:space="preserve"> 58+ successful design projects</w:t>
      </w:r>
      <w:r w:rsidDel="00000000" w:rsidR="00000000" w:rsidRPr="00000000">
        <w:rPr>
          <w:highlight w:val="white"/>
          <w:rtl w:val="0"/>
        </w:rPr>
        <w:t xml:space="preserve"> for </w:t>
      </w:r>
      <w:r w:rsidDel="00000000" w:rsidR="00000000" w:rsidRPr="00000000">
        <w:rPr>
          <w:b w:val="1"/>
          <w:highlight w:val="white"/>
          <w:rtl w:val="0"/>
        </w:rPr>
        <w:t xml:space="preserve">SaaS &amp; Tech industries.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for </w:t>
      </w:r>
      <w:r w:rsidDel="00000000" w:rsidR="00000000" w:rsidRPr="00000000">
        <w:rPr>
          <w:b w:val="1"/>
          <w:highlight w:val="white"/>
          <w:rtl w:val="0"/>
        </w:rPr>
        <w:t xml:space="preserve">top digital products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platforms worldwide.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 of the e-book </w:t>
      </w:r>
      <w:r w:rsidDel="00000000" w:rsidR="00000000" w:rsidRPr="00000000">
        <w:rPr>
          <w:b w:val="1"/>
          <w:highlight w:val="white"/>
          <w:rtl w:val="0"/>
        </w:rPr>
        <w:t xml:space="preserve">“UX/UI Design Mastery”</w:t>
      </w:r>
      <w:r w:rsidDel="00000000" w:rsidR="00000000" w:rsidRPr="00000000">
        <w:rPr>
          <w:highlight w:val="white"/>
          <w:rtl w:val="0"/>
        </w:rPr>
        <w:t xml:space="preserve">, downloaded over 1,000 times.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Mentored </w:t>
      </w:r>
      <w:r w:rsidDel="00000000" w:rsidR="00000000" w:rsidRPr="00000000">
        <w:rPr>
          <w:highlight w:val="white"/>
          <w:rtl w:val="0"/>
        </w:rPr>
        <w:t xml:space="preserve">100+ aspiring designers, helping them transition into successful careers with tailored guidance and support.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ind w:left="360" w:right="2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am an expert in </w:t>
      </w:r>
      <w:r w:rsidDel="00000000" w:rsidR="00000000" w:rsidRPr="00000000">
        <w:rPr>
          <w:b w:val="1"/>
          <w:highlight w:val="white"/>
          <w:rtl w:val="0"/>
        </w:rPr>
        <w:t xml:space="preserve">Figma</w:t>
      </w:r>
      <w:r w:rsidDel="00000000" w:rsidR="00000000" w:rsidRPr="00000000">
        <w:rPr>
          <w:highlight w:val="white"/>
          <w:rtl w:val="0"/>
        </w:rPr>
        <w:t xml:space="preserve">, Wix,</w:t>
      </w:r>
      <w:r w:rsidDel="00000000" w:rsidR="00000000" w:rsidRPr="00000000">
        <w:rPr>
          <w:b w:val="1"/>
          <w:highlight w:val="white"/>
          <w:rtl w:val="0"/>
        </w:rPr>
        <w:t xml:space="preserve"> WordPress</w:t>
      </w:r>
      <w:r w:rsidDel="00000000" w:rsidR="00000000" w:rsidRPr="00000000">
        <w:rPr>
          <w:highlight w:val="white"/>
          <w:rtl w:val="0"/>
        </w:rPr>
        <w:t xml:space="preserve">, Framer, </w:t>
      </w:r>
      <w:r w:rsidDel="00000000" w:rsidR="00000000" w:rsidRPr="00000000">
        <w:rPr>
          <w:b w:val="1"/>
          <w:highlight w:val="white"/>
          <w:rtl w:val="0"/>
        </w:rPr>
        <w:t xml:space="preserve">Adobe,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UX/UI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ind w:left="0" w:right="200" w:firstLine="0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widowControl w:val="0"/>
        <w:spacing w:after="20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2020 - Present    </w:t>
      </w:r>
      <w:r w:rsidDel="00000000" w:rsidR="00000000" w:rsidRPr="00000000">
        <w:rPr>
          <w:b w:val="1"/>
          <w:highlight w:val="white"/>
          <w:rtl w:val="0"/>
        </w:rPr>
        <w:t xml:space="preserve">Senior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Product Designer</w:t>
      </w:r>
      <w:r w:rsidDel="00000000" w:rsidR="00000000" w:rsidRPr="00000000">
        <w:rPr>
          <w:highlight w:val="white"/>
          <w:rtl w:val="0"/>
        </w:rPr>
        <w:t xml:space="preserve">, Luna UI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Rule="auto"/>
        <w:ind w:left="360" w:hanging="360"/>
        <w:rPr>
          <w:b w:val="1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Tools: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Figma, Wix, Framer, Adobe Photoshop.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Analyzed client needs </w:t>
      </w:r>
      <w:r w:rsidDel="00000000" w:rsidR="00000000" w:rsidRPr="00000000">
        <w:rPr>
          <w:highlight w:val="white"/>
          <w:rtl w:val="0"/>
        </w:rPr>
        <w:t xml:space="preserve">through user interviews, competitor analysis, and market research.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Designed </w:t>
      </w:r>
      <w:r w:rsidDel="00000000" w:rsidR="00000000" w:rsidRPr="00000000">
        <w:rPr>
          <w:b w:val="1"/>
          <w:highlight w:val="white"/>
          <w:rtl w:val="0"/>
        </w:rPr>
        <w:t xml:space="preserve">user interfaces</w:t>
      </w:r>
      <w:r w:rsidDel="00000000" w:rsidR="00000000" w:rsidRPr="00000000">
        <w:rPr>
          <w:highlight w:val="white"/>
          <w:rtl w:val="0"/>
        </w:rPr>
        <w:t xml:space="preserve">, including creating </w:t>
      </w:r>
      <w:r w:rsidDel="00000000" w:rsidR="00000000" w:rsidRPr="00000000">
        <w:rPr>
          <w:b w:val="1"/>
          <w:highlight w:val="white"/>
          <w:rtl w:val="0"/>
        </w:rPr>
        <w:t xml:space="preserve">wireframes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highlight w:val="white"/>
          <w:rtl w:val="0"/>
        </w:rPr>
        <w:t xml:space="preserve">high-fidelity prototypes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custom </w:t>
      </w:r>
      <w:r w:rsidDel="00000000" w:rsidR="00000000" w:rsidRPr="00000000">
        <w:rPr>
          <w:b w:val="1"/>
          <w:highlight w:val="white"/>
          <w:rtl w:val="0"/>
        </w:rPr>
        <w:t xml:space="preserve">design systems</w:t>
      </w:r>
      <w:r w:rsidDel="00000000" w:rsidR="00000000" w:rsidRPr="00000000">
        <w:rPr>
          <w:highlight w:val="white"/>
          <w:rtl w:val="0"/>
        </w:rPr>
        <w:t xml:space="preserve"> for various projects.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Collaborated with </w:t>
      </w:r>
      <w:r w:rsidDel="00000000" w:rsidR="00000000" w:rsidRPr="00000000">
        <w:rPr>
          <w:b w:val="1"/>
          <w:highlight w:val="white"/>
          <w:rtl w:val="0"/>
        </w:rPr>
        <w:t xml:space="preserve">client teams</w:t>
      </w:r>
      <w:r w:rsidDel="00000000" w:rsidR="00000000" w:rsidRPr="00000000">
        <w:rPr>
          <w:highlight w:val="white"/>
          <w:rtl w:val="0"/>
        </w:rPr>
        <w:t xml:space="preserve">, including </w:t>
      </w:r>
      <w:r w:rsidDel="00000000" w:rsidR="00000000" w:rsidRPr="00000000">
        <w:rPr>
          <w:b w:val="1"/>
          <w:highlight w:val="white"/>
          <w:rtl w:val="0"/>
        </w:rPr>
        <w:t xml:space="preserve">developers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product managers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Conducted </w:t>
      </w:r>
      <w:r w:rsidDel="00000000" w:rsidR="00000000" w:rsidRPr="00000000">
        <w:rPr>
          <w:b w:val="1"/>
          <w:highlight w:val="white"/>
          <w:rtl w:val="0"/>
        </w:rPr>
        <w:t xml:space="preserve">usability testing</w:t>
      </w:r>
      <w:r w:rsidDel="00000000" w:rsidR="00000000" w:rsidRPr="00000000">
        <w:rPr>
          <w:highlight w:val="white"/>
          <w:rtl w:val="0"/>
        </w:rPr>
        <w:t xml:space="preserve"> and created high-quality </w:t>
      </w:r>
      <w:r w:rsidDel="00000000" w:rsidR="00000000" w:rsidRPr="00000000">
        <w:rPr>
          <w:b w:val="1"/>
          <w:highlight w:val="white"/>
          <w:rtl w:val="0"/>
        </w:rPr>
        <w:t xml:space="preserve">responsive designs</w:t>
      </w:r>
      <w:r w:rsidDel="00000000" w:rsidR="00000000" w:rsidRPr="00000000">
        <w:rPr>
          <w:highlight w:val="white"/>
          <w:rtl w:val="0"/>
        </w:rPr>
        <w:t xml:space="preserve"> for tablet and mobile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40" w:before="0" w:beforeAutospacing="0" w:lineRule="auto"/>
        <w:ind w:left="3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Presented </w:t>
      </w:r>
      <w:r w:rsidDel="00000000" w:rsidR="00000000" w:rsidRPr="00000000">
        <w:rPr>
          <w:b w:val="1"/>
          <w:highlight w:val="white"/>
          <w:rtl w:val="0"/>
        </w:rPr>
        <w:t xml:space="preserve">high-quality prototypes</w:t>
      </w:r>
      <w:r w:rsidDel="00000000" w:rsidR="00000000" w:rsidRPr="00000000">
        <w:rPr>
          <w:highlight w:val="white"/>
          <w:rtl w:val="0"/>
        </w:rPr>
        <w:t xml:space="preserve"> and designs to clients</w:t>
      </w:r>
    </w:p>
    <w:p w:rsidR="00000000" w:rsidDel="00000000" w:rsidP="00000000" w:rsidRDefault="00000000" w:rsidRPr="00000000" w14:paraId="00000014">
      <w:pPr>
        <w:widowControl w:val="0"/>
        <w:spacing w:after="200" w:lineRule="auto"/>
        <w:ind w:right="20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2022 - 2023</w:t>
        <w:tab/>
      </w:r>
      <w:r w:rsidDel="00000000" w:rsidR="00000000" w:rsidRPr="00000000">
        <w:rPr>
          <w:b w:val="1"/>
          <w:highlight w:val="white"/>
          <w:rtl w:val="0"/>
        </w:rPr>
        <w:t xml:space="preserve">Senior Product Designer, </w:t>
      </w:r>
      <w:r w:rsidDel="00000000" w:rsidR="00000000" w:rsidRPr="00000000">
        <w:rPr>
          <w:highlight w:val="white"/>
          <w:rtl w:val="0"/>
        </w:rPr>
        <w:t xml:space="preserve">Gling Gling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240" w:lineRule="auto"/>
        <w:ind w:left="3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Used Tools: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Figma, WordPress,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Adobe Illustrator.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Leading design for </w:t>
      </w:r>
      <w:r w:rsidDel="00000000" w:rsidR="00000000" w:rsidRPr="00000000">
        <w:rPr>
          <w:b w:val="1"/>
          <w:highlight w:val="white"/>
          <w:rtl w:val="0"/>
        </w:rPr>
        <w:t xml:space="preserve">mobile apps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websites</w:t>
      </w:r>
      <w:r w:rsidDel="00000000" w:rsidR="00000000" w:rsidRPr="00000000">
        <w:rPr>
          <w:highlight w:val="white"/>
          <w:rtl w:val="0"/>
        </w:rPr>
        <w:t xml:space="preserve">, flyers, and presentations.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360" w:right="11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Led the complete design process </w:t>
      </w:r>
      <w:r w:rsidDel="00000000" w:rsidR="00000000" w:rsidRPr="00000000">
        <w:rPr>
          <w:highlight w:val="white"/>
          <w:rtl w:val="0"/>
        </w:rPr>
        <w:t xml:space="preserve">for Gling Gling, including </w:t>
      </w:r>
      <w:r w:rsidDel="00000000" w:rsidR="00000000" w:rsidRPr="00000000">
        <w:rPr>
          <w:b w:val="1"/>
          <w:highlight w:val="white"/>
          <w:rtl w:val="0"/>
        </w:rPr>
        <w:t xml:space="preserve">prototyping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design</w:t>
      </w:r>
      <w:r w:rsidDel="00000000" w:rsidR="00000000" w:rsidRPr="00000000">
        <w:rPr>
          <w:highlight w:val="white"/>
          <w:rtl w:val="0"/>
        </w:rPr>
        <w:t xml:space="preserve"> system development, managing every stage </w:t>
      </w:r>
      <w:r w:rsidDel="00000000" w:rsidR="00000000" w:rsidRPr="00000000">
        <w:rPr>
          <w:highlight w:val="white"/>
          <w:u w:val="single"/>
          <w:rtl w:val="0"/>
        </w:rPr>
        <w:t xml:space="preserve">from concept to final execution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360" w:right="6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Conducted thorough </w:t>
      </w:r>
      <w:r w:rsidDel="00000000" w:rsidR="00000000" w:rsidRPr="00000000">
        <w:rPr>
          <w:b w:val="1"/>
          <w:highlight w:val="white"/>
          <w:rtl w:val="0"/>
        </w:rPr>
        <w:t xml:space="preserve">UX research</w:t>
      </w:r>
      <w:r w:rsidDel="00000000" w:rsidR="00000000" w:rsidRPr="00000000">
        <w:rPr>
          <w:highlight w:val="white"/>
          <w:rtl w:val="0"/>
        </w:rPr>
        <w:t xml:space="preserve">, focusing on </w:t>
      </w:r>
      <w:r w:rsidDel="00000000" w:rsidR="00000000" w:rsidRPr="00000000">
        <w:rPr>
          <w:b w:val="1"/>
          <w:highlight w:val="white"/>
          <w:rtl w:val="0"/>
        </w:rPr>
        <w:t xml:space="preserve">target audience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competitor analysis</w:t>
      </w:r>
      <w:r w:rsidDel="00000000" w:rsidR="00000000" w:rsidRPr="00000000">
        <w:rPr>
          <w:highlight w:val="white"/>
          <w:rtl w:val="0"/>
        </w:rPr>
        <w:t xml:space="preserve">, which</w:t>
      </w:r>
      <w:r w:rsidDel="00000000" w:rsidR="00000000" w:rsidRPr="00000000">
        <w:rPr>
          <w:highlight w:val="white"/>
          <w:u w:val="single"/>
          <w:rtl w:val="0"/>
        </w:rPr>
        <w:t xml:space="preserve"> improved design alignment with user needs by 30%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360" w:right="10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Designed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launched a website </w:t>
      </w:r>
      <w:r w:rsidDel="00000000" w:rsidR="00000000" w:rsidRPr="00000000">
        <w:rPr>
          <w:highlight w:val="white"/>
          <w:rtl w:val="0"/>
        </w:rPr>
        <w:t xml:space="preserve">for Gling Gling, highlighting all the app's advantages and increasing user engagement through effective promotion.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/>
        <w:ind w:left="360" w:right="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a compelling </w:t>
      </w:r>
      <w:r w:rsidDel="00000000" w:rsidR="00000000" w:rsidRPr="00000000">
        <w:rPr>
          <w:b w:val="1"/>
          <w:highlight w:val="white"/>
          <w:rtl w:val="0"/>
        </w:rPr>
        <w:t xml:space="preserve">pitch presentation</w:t>
      </w:r>
      <w:r w:rsidDel="00000000" w:rsidR="00000000" w:rsidRPr="00000000">
        <w:rPr>
          <w:highlight w:val="white"/>
          <w:rtl w:val="0"/>
        </w:rPr>
        <w:t xml:space="preserve">, which successfully </w:t>
      </w:r>
      <w:r w:rsidDel="00000000" w:rsidR="00000000" w:rsidRPr="00000000">
        <w:rPr>
          <w:b w:val="1"/>
          <w:highlight w:val="white"/>
          <w:rtl w:val="0"/>
        </w:rPr>
        <w:t xml:space="preserve">secured 3 new investors </w:t>
      </w:r>
      <w:r w:rsidDel="00000000" w:rsidR="00000000" w:rsidRPr="00000000">
        <w:rPr>
          <w:highlight w:val="white"/>
          <w:rtl w:val="0"/>
        </w:rPr>
        <w:t xml:space="preserve">for the startup.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Collaborated with </w:t>
      </w:r>
      <w:r w:rsidDel="00000000" w:rsidR="00000000" w:rsidRPr="00000000">
        <w:rPr>
          <w:b w:val="1"/>
          <w:highlight w:val="white"/>
          <w:rtl w:val="0"/>
        </w:rPr>
        <w:t xml:space="preserve">cross-functional teams</w:t>
      </w:r>
      <w:r w:rsidDel="00000000" w:rsidR="00000000" w:rsidRPr="00000000">
        <w:rPr>
          <w:highlight w:val="white"/>
          <w:rtl w:val="0"/>
        </w:rPr>
        <w:t xml:space="preserve">, including developers, business analysts, etc.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24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Oversaw the production of promotional materials and </w:t>
      </w:r>
      <w:r w:rsidDel="00000000" w:rsidR="00000000" w:rsidRPr="00000000">
        <w:rPr>
          <w:b w:val="1"/>
          <w:highlight w:val="white"/>
          <w:rtl w:val="0"/>
        </w:rPr>
        <w:t xml:space="preserve">social media content</w:t>
      </w:r>
      <w:r w:rsidDel="00000000" w:rsidR="00000000" w:rsidRPr="00000000">
        <w:rPr>
          <w:highlight w:val="white"/>
          <w:rtl w:val="0"/>
        </w:rPr>
        <w:t xml:space="preserve"> and enhanced the startup’s market visibility.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ind w:right="760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widowControl w:val="0"/>
        <w:ind w:right="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2024</w:t>
        <w:tab/>
      </w:r>
      <w:r w:rsidDel="00000000" w:rsidR="00000000" w:rsidRPr="00000000">
        <w:rPr>
          <w:b w:val="1"/>
          <w:highlight w:val="white"/>
          <w:rtl w:val="0"/>
        </w:rPr>
        <w:t xml:space="preserve">UI Design &amp; Systems Certificate,</w:t>
      </w:r>
      <w:r w:rsidDel="00000000" w:rsidR="00000000" w:rsidRPr="00000000">
        <w:rPr>
          <w:highlight w:val="white"/>
          <w:rtl w:val="0"/>
        </w:rPr>
        <w:t xml:space="preserve"> SeeStem.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ind w:right="7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2023</w:t>
        <w:tab/>
      </w:r>
      <w:r w:rsidDel="00000000" w:rsidR="00000000" w:rsidRPr="00000000">
        <w:rPr>
          <w:b w:val="1"/>
          <w:highlight w:val="white"/>
          <w:rtl w:val="0"/>
        </w:rPr>
        <w:t xml:space="preserve">Complete Web &amp; Mobile Designer: UI/UX, Figma, </w:t>
      </w:r>
      <w:r w:rsidDel="00000000" w:rsidR="00000000" w:rsidRPr="00000000">
        <w:rPr>
          <w:highlight w:val="white"/>
          <w:rtl w:val="0"/>
        </w:rPr>
        <w:t xml:space="preserve"> Zero To Mastery Academy.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right="-4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2023</w:t>
        <w:tab/>
      </w:r>
      <w:r w:rsidDel="00000000" w:rsidR="00000000" w:rsidRPr="00000000">
        <w:rPr>
          <w:b w:val="1"/>
          <w:highlight w:val="white"/>
          <w:rtl w:val="0"/>
        </w:rPr>
        <w:t xml:space="preserve">Motion Design with Figma: Animations, </w:t>
      </w:r>
      <w:r w:rsidDel="00000000" w:rsidR="00000000" w:rsidRPr="00000000">
        <w:rPr>
          <w:highlight w:val="white"/>
          <w:rtl w:val="0"/>
        </w:rPr>
        <w:t xml:space="preserve">Motion Graphics.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ind w:right="-480"/>
        <w:rPr>
          <w:b w:val="1"/>
          <w:color w:val="1c4587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2018 - 2022</w:t>
      </w:r>
      <w:r w:rsidDel="00000000" w:rsidR="00000000" w:rsidRPr="00000000">
        <w:rPr>
          <w:b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Bachelor's Degree in Education (B.Ed.) </w:t>
      </w:r>
      <w:r w:rsidDel="00000000" w:rsidR="00000000" w:rsidRPr="00000000">
        <w:rPr>
          <w:highlight w:val="white"/>
          <w:rtl w:val="0"/>
        </w:rPr>
        <w:t xml:space="preserve">Mogilev State A.Kuleshov University.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llo@lunaui.co" TargetMode="External"/><Relationship Id="rId7" Type="http://schemas.openxmlformats.org/officeDocument/2006/relationships/hyperlink" Target="https://www.lunaui.c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