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79C595" w14:textId="04D845E5" w:rsidR="00186929" w:rsidRPr="00186929" w:rsidRDefault="00C84D35" w:rsidP="00186929">
      <w:pPr>
        <w:pStyle w:val="a3"/>
        <w:spacing w:line="480" w:lineRule="auto"/>
        <w:ind w:left="-58"/>
        <w:jc w:val="center"/>
        <w:rPr>
          <w:rFonts w:ascii="Tahoma" w:hAnsi="Tahoma" w:cs="Tahoma"/>
          <w:sz w:val="44"/>
          <w:szCs w:val="44"/>
          <w:rtl/>
        </w:rPr>
      </w:pPr>
      <w:r>
        <w:rPr>
          <w:rFonts w:cstheme="minorBidi"/>
          <w:noProof/>
          <w:rtl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2210D90" wp14:editId="29D70503">
                <wp:simplePos x="0" y="0"/>
                <wp:positionH relativeFrom="column">
                  <wp:posOffset>-914400</wp:posOffset>
                </wp:positionH>
                <wp:positionV relativeFrom="paragraph">
                  <wp:posOffset>-646430</wp:posOffset>
                </wp:positionV>
                <wp:extent cx="2360930" cy="1404620"/>
                <wp:effectExtent l="0" t="0" r="0" b="1270"/>
                <wp:wrapNone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FDD9E4" w14:textId="2B2D7AEC" w:rsidR="00C84D35" w:rsidRPr="00C84D35" w:rsidRDefault="00C84D35" w:rsidP="00C84D35">
                            <w:pPr>
                              <w:spacing w:after="0"/>
                              <w:jc w:val="center"/>
                              <w:rPr>
                                <w:rFonts w:ascii="Tahoma" w:hAnsi="Tahoma" w:cs="Tahoma"/>
                                <w:rtl/>
                              </w:rPr>
                            </w:pPr>
                            <w:r w:rsidRPr="00C84D35">
                              <w:rPr>
                                <w:rFonts w:ascii="Tahoma" w:hAnsi="Tahoma" w:cs="Tahoma"/>
                                <w:rtl/>
                              </w:rPr>
                              <w:t>מגישות:</w:t>
                            </w:r>
                          </w:p>
                          <w:p w14:paraId="0AD168FC" w14:textId="654BBDE5" w:rsidR="00C84D35" w:rsidRPr="00C84D35" w:rsidRDefault="00C84D35" w:rsidP="00C84D35">
                            <w:pPr>
                              <w:spacing w:after="0"/>
                              <w:jc w:val="center"/>
                              <w:rPr>
                                <w:rFonts w:ascii="Tahoma" w:hAnsi="Tahoma" w:cs="Tahoma"/>
                                <w:rtl/>
                              </w:rPr>
                            </w:pPr>
                            <w:proofErr w:type="spellStart"/>
                            <w:r w:rsidRPr="00C84D35">
                              <w:rPr>
                                <w:rFonts w:ascii="Tahoma" w:hAnsi="Tahoma" w:cs="Tahoma"/>
                                <w:rtl/>
                              </w:rPr>
                              <w:t>שיראל</w:t>
                            </w:r>
                            <w:proofErr w:type="spellEnd"/>
                            <w:r w:rsidRPr="00C84D35">
                              <w:rPr>
                                <w:rFonts w:ascii="Tahoma" w:hAnsi="Tahoma" w:cs="Tahoma"/>
                                <w:rtl/>
                              </w:rPr>
                              <w:t xml:space="preserve"> חלה 315012070</w:t>
                            </w:r>
                          </w:p>
                          <w:p w14:paraId="25C0EFC1" w14:textId="6F773891" w:rsidR="00C84D35" w:rsidRPr="00C84D35" w:rsidRDefault="00C84D35" w:rsidP="00C84D35">
                            <w:pPr>
                              <w:spacing w:after="0"/>
                              <w:jc w:val="center"/>
                              <w:rPr>
                                <w:rFonts w:ascii="Tahoma" w:hAnsi="Tahoma" w:cs="Tahoma"/>
                              </w:rPr>
                            </w:pPr>
                            <w:r w:rsidRPr="00C84D35">
                              <w:rPr>
                                <w:rFonts w:ascii="Tahoma" w:hAnsi="Tahoma" w:cs="Tahoma"/>
                                <w:rtl/>
                              </w:rPr>
                              <w:t xml:space="preserve">מיכל </w:t>
                            </w:r>
                            <w:proofErr w:type="spellStart"/>
                            <w:r w:rsidRPr="00C84D35">
                              <w:rPr>
                                <w:rFonts w:ascii="Tahoma" w:hAnsi="Tahoma" w:cs="Tahoma"/>
                                <w:rtl/>
                              </w:rPr>
                              <w:t>אברג'ל</w:t>
                            </w:r>
                            <w:proofErr w:type="spellEnd"/>
                            <w:r w:rsidRPr="00C84D35">
                              <w:rPr>
                                <w:rFonts w:ascii="Tahoma" w:hAnsi="Tahoma" w:cs="Tahoma"/>
                                <w:rtl/>
                              </w:rPr>
                              <w:t xml:space="preserve"> 212155493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210D90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-1in;margin-top:-50.9pt;width:185.9pt;height:110.6pt;flip:x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" filled="f" stroked="f">
                <v:textbox style="mso-fit-shape-to-text:t">
                  <w:txbxContent>
                    <w:p w14:paraId="6BFDD9E4" w14:textId="2B2D7AEC" w:rsidR="00C84D35" w:rsidRPr="00C84D35" w:rsidRDefault="00C84D35" w:rsidP="00C84D35">
                      <w:pPr>
                        <w:spacing w:after="0"/>
                        <w:jc w:val="center"/>
                        <w:rPr>
                          <w:rFonts w:ascii="Tahoma" w:hAnsi="Tahoma" w:cs="Tahoma"/>
                          <w:rtl/>
                        </w:rPr>
                      </w:pPr>
                      <w:r w:rsidRPr="00C84D35">
                        <w:rPr>
                          <w:rFonts w:ascii="Tahoma" w:hAnsi="Tahoma" w:cs="Tahoma"/>
                          <w:rtl/>
                        </w:rPr>
                        <w:t>מגישות:</w:t>
                      </w:r>
                    </w:p>
                    <w:p w14:paraId="0AD168FC" w14:textId="654BBDE5" w:rsidR="00C84D35" w:rsidRPr="00C84D35" w:rsidRDefault="00C84D35" w:rsidP="00C84D35">
                      <w:pPr>
                        <w:spacing w:after="0"/>
                        <w:jc w:val="center"/>
                        <w:rPr>
                          <w:rFonts w:ascii="Tahoma" w:hAnsi="Tahoma" w:cs="Tahoma"/>
                          <w:rtl/>
                        </w:rPr>
                      </w:pPr>
                      <w:proofErr w:type="spellStart"/>
                      <w:r w:rsidRPr="00C84D35">
                        <w:rPr>
                          <w:rFonts w:ascii="Tahoma" w:hAnsi="Tahoma" w:cs="Tahoma"/>
                          <w:rtl/>
                        </w:rPr>
                        <w:t>שיראל</w:t>
                      </w:r>
                      <w:proofErr w:type="spellEnd"/>
                      <w:r w:rsidRPr="00C84D35">
                        <w:rPr>
                          <w:rFonts w:ascii="Tahoma" w:hAnsi="Tahoma" w:cs="Tahoma"/>
                          <w:rtl/>
                        </w:rPr>
                        <w:t xml:space="preserve"> חלה 315012070</w:t>
                      </w:r>
                    </w:p>
                    <w:p w14:paraId="25C0EFC1" w14:textId="6F773891" w:rsidR="00C84D35" w:rsidRPr="00C84D35" w:rsidRDefault="00C84D35" w:rsidP="00C84D35">
                      <w:pPr>
                        <w:spacing w:after="0"/>
                        <w:jc w:val="center"/>
                        <w:rPr>
                          <w:rFonts w:ascii="Tahoma" w:hAnsi="Tahoma" w:cs="Tahoma"/>
                        </w:rPr>
                      </w:pPr>
                      <w:r w:rsidRPr="00C84D35">
                        <w:rPr>
                          <w:rFonts w:ascii="Tahoma" w:hAnsi="Tahoma" w:cs="Tahoma"/>
                          <w:rtl/>
                        </w:rPr>
                        <w:t xml:space="preserve">מיכל </w:t>
                      </w:r>
                      <w:proofErr w:type="spellStart"/>
                      <w:r w:rsidRPr="00C84D35">
                        <w:rPr>
                          <w:rFonts w:ascii="Tahoma" w:hAnsi="Tahoma" w:cs="Tahoma"/>
                          <w:rtl/>
                        </w:rPr>
                        <w:t>אברג'ל</w:t>
                      </w:r>
                      <w:proofErr w:type="spellEnd"/>
                      <w:r w:rsidRPr="00C84D35">
                        <w:rPr>
                          <w:rFonts w:ascii="Tahoma" w:hAnsi="Tahoma" w:cs="Tahoma"/>
                          <w:rtl/>
                        </w:rPr>
                        <w:t xml:space="preserve"> 212155493</w:t>
                      </w:r>
                    </w:p>
                  </w:txbxContent>
                </v:textbox>
              </v:shape>
            </w:pict>
          </mc:Fallback>
        </mc:AlternateContent>
      </w:r>
      <w:r w:rsidR="00186929" w:rsidRPr="00186929">
        <w:rPr>
          <w:rFonts w:ascii="Tahoma" w:hAnsi="Tahoma" w:cs="Tahoma" w:hint="cs"/>
          <w:sz w:val="44"/>
          <w:szCs w:val="44"/>
          <w:rtl/>
        </w:rPr>
        <w:t>תיעוד</w:t>
      </w:r>
    </w:p>
    <w:p w14:paraId="57126D25" w14:textId="38E807C0" w:rsidR="00186929" w:rsidRDefault="00186929" w:rsidP="00186929">
      <w:pPr>
        <w:pStyle w:val="a3"/>
        <w:spacing w:line="276" w:lineRule="auto"/>
        <w:ind w:left="-58"/>
        <w:jc w:val="both"/>
        <w:rPr>
          <w:rFonts w:ascii="Tahoma" w:hAnsi="Tahoma" w:cs="Tahoma"/>
          <w:rtl/>
        </w:rPr>
      </w:pPr>
      <w:r>
        <w:rPr>
          <w:rFonts w:ascii="Tahoma" w:hAnsi="Tahoma" w:cs="Tahoma" w:hint="cs"/>
          <w:rtl/>
        </w:rPr>
        <w:t xml:space="preserve">השתמשנו </w:t>
      </w:r>
      <w:proofErr w:type="spellStart"/>
      <w:r>
        <w:rPr>
          <w:rFonts w:ascii="Tahoma" w:hAnsi="Tahoma" w:cs="Tahoma" w:hint="cs"/>
          <w:rtl/>
        </w:rPr>
        <w:t>בתהליכון</w:t>
      </w:r>
      <w:proofErr w:type="spellEnd"/>
      <w:r>
        <w:rPr>
          <w:rFonts w:ascii="Tahoma" w:hAnsi="Tahoma" w:cs="Tahoma" w:hint="cs"/>
          <w:rtl/>
        </w:rPr>
        <w:t xml:space="preserve"> מסוג </w:t>
      </w:r>
      <w:proofErr w:type="spellStart"/>
      <w:r w:rsidRPr="00186929">
        <w:rPr>
          <w:rFonts w:ascii="Tahoma" w:hAnsi="Tahoma" w:cs="Tahoma"/>
          <w:b/>
          <w:bCs/>
        </w:rPr>
        <w:t>BackgroundWorker</w:t>
      </w:r>
      <w:proofErr w:type="spellEnd"/>
      <w:r>
        <w:rPr>
          <w:rFonts w:ascii="Tahoma" w:hAnsi="Tahoma" w:cs="Tahoma" w:hint="cs"/>
          <w:rtl/>
        </w:rPr>
        <w:t xml:space="preserve"> כיוון שהוא יותר נוח לעבודה עם </w:t>
      </w:r>
      <w:r>
        <w:rPr>
          <w:rFonts w:ascii="Tahoma" w:hAnsi="Tahoma" w:cs="Tahoma" w:hint="cs"/>
        </w:rPr>
        <w:t>GUI</w:t>
      </w:r>
      <w:r>
        <w:rPr>
          <w:rFonts w:ascii="Tahoma" w:hAnsi="Tahoma" w:cs="Tahoma" w:hint="cs"/>
          <w:rtl/>
        </w:rPr>
        <w:t xml:space="preserve"> מאשר </w:t>
      </w:r>
      <w:r>
        <w:rPr>
          <w:rFonts w:ascii="Tahoma" w:hAnsi="Tahoma" w:cs="Tahoma"/>
        </w:rPr>
        <w:t>Thread</w:t>
      </w:r>
      <w:r>
        <w:rPr>
          <w:rFonts w:ascii="Tahoma" w:hAnsi="Tahoma" w:cs="Tahoma" w:hint="cs"/>
          <w:rtl/>
        </w:rPr>
        <w:t>.</w:t>
      </w:r>
    </w:p>
    <w:p w14:paraId="387E2B6A" w14:textId="54A67AC7" w:rsidR="00C84D35" w:rsidRDefault="00C84D35" w:rsidP="00186929">
      <w:pPr>
        <w:pStyle w:val="a3"/>
        <w:spacing w:line="276" w:lineRule="auto"/>
        <w:ind w:left="-58"/>
        <w:jc w:val="both"/>
        <w:rPr>
          <w:rFonts w:ascii="Tahoma" w:hAnsi="Tahoma" w:cs="Tahoma"/>
          <w:rtl/>
        </w:rPr>
      </w:pPr>
    </w:p>
    <w:p w14:paraId="11C1160A" w14:textId="490C78AF" w:rsidR="00C84D35" w:rsidRPr="00C84D35" w:rsidRDefault="00C84D35" w:rsidP="00186929">
      <w:pPr>
        <w:pStyle w:val="a3"/>
        <w:spacing w:line="276" w:lineRule="auto"/>
        <w:ind w:left="-58"/>
        <w:jc w:val="both"/>
        <w:rPr>
          <w:rFonts w:ascii="Tahoma" w:hAnsi="Tahoma" w:cs="Tahoma"/>
          <w:b/>
          <w:bCs/>
          <w:u w:val="single"/>
          <w:rtl/>
        </w:rPr>
      </w:pPr>
      <w:r w:rsidRPr="00C84D35">
        <w:rPr>
          <w:rFonts w:ascii="Tahoma" w:hAnsi="Tahoma" w:cs="Tahoma" w:hint="cs"/>
          <w:b/>
          <w:bCs/>
          <w:u w:val="single"/>
          <w:rtl/>
        </w:rPr>
        <w:t>בונוסים:</w:t>
      </w:r>
    </w:p>
    <w:p w14:paraId="2B2B0BE6" w14:textId="3EBF3625" w:rsidR="00186929" w:rsidRPr="00186929" w:rsidRDefault="00186929" w:rsidP="00873D45">
      <w:pPr>
        <w:pStyle w:val="a3"/>
        <w:spacing w:line="276" w:lineRule="auto"/>
        <w:ind w:left="717"/>
        <w:jc w:val="both"/>
        <w:rPr>
          <w:rFonts w:ascii="Tahoma" w:hAnsi="Tahoma" w:cs="Tahoma" w:hint="cs"/>
          <w:rtl/>
        </w:rPr>
      </w:pPr>
    </w:p>
    <w:tbl>
      <w:tblPr>
        <w:tblStyle w:val="4"/>
        <w:bidiVisual/>
        <w:tblW w:w="0" w:type="auto"/>
        <w:tblBorders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873D45" w:rsidRPr="00873D45" w14:paraId="4D978427" w14:textId="77777777" w:rsidTr="00873D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vAlign w:val="center"/>
          </w:tcPr>
          <w:p w14:paraId="7E440205" w14:textId="636DD300" w:rsidR="00873D45" w:rsidRPr="00873D45" w:rsidRDefault="00873D45" w:rsidP="00873D45">
            <w:pPr>
              <w:spacing w:after="200" w:line="276" w:lineRule="auto"/>
              <w:jc w:val="center"/>
              <w:rPr>
                <w:rFonts w:ascii="Tahoma" w:hAnsi="Tahoma" w:cs="Tahoma"/>
              </w:rPr>
            </w:pPr>
            <w:proofErr w:type="spellStart"/>
            <w:r w:rsidRPr="00873D45">
              <w:rPr>
                <w:rFonts w:ascii="Tahoma" w:hAnsi="Tahoma" w:cs="Tahoma"/>
              </w:rPr>
              <w:t>מיקום</w:t>
            </w:r>
            <w:proofErr w:type="spellEnd"/>
            <w:r w:rsidRPr="00873D45">
              <w:rPr>
                <w:rFonts w:ascii="Tahoma" w:hAnsi="Tahoma" w:cs="Tahoma"/>
              </w:rPr>
              <w:t xml:space="preserve"> </w:t>
            </w:r>
            <w:proofErr w:type="spellStart"/>
            <w:r w:rsidRPr="00873D45">
              <w:rPr>
                <w:rFonts w:ascii="Tahoma" w:hAnsi="Tahoma" w:cs="Tahoma"/>
              </w:rPr>
              <w:t>בקוד</w:t>
            </w:r>
            <w:proofErr w:type="spellEnd"/>
          </w:p>
        </w:tc>
        <w:tc>
          <w:tcPr>
            <w:tcW w:w="4148" w:type="dxa"/>
            <w:vAlign w:val="center"/>
          </w:tcPr>
          <w:p w14:paraId="120E6724" w14:textId="3C453B14" w:rsidR="00873D45" w:rsidRPr="00873D45" w:rsidRDefault="00873D45" w:rsidP="00873D45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rtl/>
              </w:rPr>
            </w:pPr>
            <w:r w:rsidRPr="00873D45">
              <w:rPr>
                <w:rFonts w:ascii="Tahoma" w:hAnsi="Tahoma" w:cs="Tahoma"/>
                <w:rtl/>
              </w:rPr>
              <w:t>הבונוס</w:t>
            </w:r>
          </w:p>
        </w:tc>
      </w:tr>
      <w:tr w:rsidR="00873D45" w:rsidRPr="00873D45" w14:paraId="67979463" w14:textId="77777777" w:rsidTr="00873D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vAlign w:val="center"/>
          </w:tcPr>
          <w:p w14:paraId="345979A2" w14:textId="72DAC8A4" w:rsidR="00873D45" w:rsidRPr="00873D45" w:rsidRDefault="00873D45" w:rsidP="00873D45">
            <w:pPr>
              <w:spacing w:after="200" w:line="276" w:lineRule="auto"/>
              <w:jc w:val="center"/>
              <w:rPr>
                <w:rFonts w:ascii="Tahoma" w:hAnsi="Tahoma" w:cs="Tahoma" w:hint="cs"/>
                <w:b w:val="0"/>
                <w:bCs w:val="0"/>
              </w:rPr>
            </w:pPr>
            <w:proofErr w:type="spellStart"/>
            <w:r w:rsidRPr="00873D45">
              <w:rPr>
                <w:rFonts w:ascii="Tahoma" w:hAnsi="Tahoma" w:cs="Tahoma" w:hint="cs"/>
                <w:b w:val="0"/>
                <w:bCs w:val="0"/>
              </w:rPr>
              <w:t>D</w:t>
            </w:r>
            <w:r w:rsidRPr="00873D45">
              <w:rPr>
                <w:rFonts w:ascii="Tahoma" w:hAnsi="Tahoma" w:cs="Tahoma"/>
                <w:b w:val="0"/>
                <w:bCs w:val="0"/>
              </w:rPr>
              <w:t>riveWindow</w:t>
            </w:r>
            <w:r w:rsidR="00186929">
              <w:rPr>
                <w:rFonts w:ascii="Tahoma" w:hAnsi="Tahoma" w:cs="Tahoma"/>
                <w:b w:val="0"/>
                <w:bCs w:val="0"/>
              </w:rPr>
              <w:t>.xaml</w:t>
            </w:r>
            <w:r w:rsidRPr="00873D45">
              <w:rPr>
                <w:rFonts w:ascii="Tahoma" w:hAnsi="Tahoma" w:cs="Tahoma"/>
                <w:b w:val="0"/>
                <w:bCs w:val="0"/>
              </w:rPr>
              <w:t>.cs</w:t>
            </w:r>
            <w:proofErr w:type="spellEnd"/>
            <w:r w:rsidRPr="00873D45">
              <w:rPr>
                <w:rFonts w:ascii="Tahoma" w:hAnsi="Tahoma" w:cs="Tahoma" w:hint="cs"/>
                <w:b w:val="0"/>
                <w:bCs w:val="0"/>
                <w:rtl/>
              </w:rPr>
              <w:t xml:space="preserve"> שורה 47</w:t>
            </w:r>
          </w:p>
        </w:tc>
        <w:tc>
          <w:tcPr>
            <w:tcW w:w="4148" w:type="dxa"/>
            <w:vAlign w:val="center"/>
          </w:tcPr>
          <w:p w14:paraId="679C05CE" w14:textId="06A1BA9D" w:rsidR="00873D45" w:rsidRPr="00873D45" w:rsidRDefault="00873D45" w:rsidP="00873D45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>
              <w:rPr>
                <w:rFonts w:ascii="Tahoma" w:hAnsi="Tahoma" w:cs="Tahoma" w:hint="cs"/>
                <w:rtl/>
              </w:rPr>
              <w:t xml:space="preserve">ביצוע נסיעה יתבצע ללא כפתור אלא על ידי מקש </w:t>
            </w:r>
            <w:r>
              <w:rPr>
                <w:rFonts w:ascii="Tahoma" w:hAnsi="Tahoma" w:cs="Tahoma" w:hint="cs"/>
              </w:rPr>
              <w:t>E</w:t>
            </w:r>
            <w:r>
              <w:rPr>
                <w:rFonts w:ascii="Tahoma" w:hAnsi="Tahoma" w:cs="Tahoma"/>
              </w:rPr>
              <w:t>nter</w:t>
            </w:r>
          </w:p>
        </w:tc>
      </w:tr>
      <w:tr w:rsidR="00873D45" w:rsidRPr="00873D45" w14:paraId="69563EFE" w14:textId="77777777" w:rsidTr="00873D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vAlign w:val="center"/>
          </w:tcPr>
          <w:p w14:paraId="48B5AF39" w14:textId="2DA66B9D" w:rsidR="00873D45" w:rsidRPr="00873D45" w:rsidRDefault="00873D45" w:rsidP="00873D45">
            <w:pPr>
              <w:spacing w:after="200" w:line="276" w:lineRule="auto"/>
              <w:jc w:val="center"/>
              <w:rPr>
                <w:rFonts w:ascii="Tahoma" w:hAnsi="Tahoma" w:cs="Tahoma" w:hint="cs"/>
                <w:b w:val="0"/>
                <w:bCs w:val="0"/>
                <w:rtl/>
              </w:rPr>
            </w:pPr>
            <w:r w:rsidRPr="00873D45">
              <w:rPr>
                <w:rFonts w:ascii="Tahoma" w:hAnsi="Tahoma" w:cs="Tahoma"/>
                <w:b w:val="0"/>
                <w:bCs w:val="0"/>
              </w:rPr>
              <w:t xml:space="preserve"> </w:t>
            </w:r>
            <w:proofErr w:type="spellStart"/>
            <w:r w:rsidRPr="00873D45">
              <w:rPr>
                <w:rFonts w:ascii="Tahoma" w:hAnsi="Tahoma" w:cs="Tahoma"/>
                <w:b w:val="0"/>
                <w:bCs w:val="0"/>
              </w:rPr>
              <w:t>DriveWindow</w:t>
            </w:r>
            <w:r w:rsidR="00186929">
              <w:rPr>
                <w:rFonts w:ascii="Tahoma" w:hAnsi="Tahoma" w:cs="Tahoma"/>
                <w:b w:val="0"/>
                <w:bCs w:val="0"/>
              </w:rPr>
              <w:t>.xaml</w:t>
            </w:r>
            <w:r w:rsidRPr="00873D45">
              <w:rPr>
                <w:rFonts w:ascii="Tahoma" w:hAnsi="Tahoma" w:cs="Tahoma"/>
                <w:b w:val="0"/>
                <w:bCs w:val="0"/>
              </w:rPr>
              <w:t>.cs</w:t>
            </w:r>
            <w:proofErr w:type="spellEnd"/>
            <w:r w:rsidRPr="00873D45">
              <w:rPr>
                <w:rFonts w:ascii="Tahoma" w:hAnsi="Tahoma" w:cs="Tahoma" w:hint="cs"/>
                <w:b w:val="0"/>
                <w:bCs w:val="0"/>
                <w:rtl/>
              </w:rPr>
              <w:t>שורה</w:t>
            </w:r>
            <w:r w:rsidRPr="00873D45">
              <w:rPr>
                <w:rFonts w:ascii="Tahoma" w:hAnsi="Tahoma" w:cs="Tahoma" w:hint="cs"/>
                <w:b w:val="0"/>
                <w:bCs w:val="0"/>
                <w:rtl/>
              </w:rPr>
              <w:t xml:space="preserve"> </w:t>
            </w:r>
            <w:r w:rsidRPr="00873D45">
              <w:rPr>
                <w:rFonts w:ascii="Tahoma" w:hAnsi="Tahoma" w:cs="Tahoma" w:hint="cs"/>
                <w:b w:val="0"/>
                <w:bCs w:val="0"/>
                <w:rtl/>
              </w:rPr>
              <w:t>70</w:t>
            </w:r>
          </w:p>
        </w:tc>
        <w:tc>
          <w:tcPr>
            <w:tcW w:w="4148" w:type="dxa"/>
            <w:vAlign w:val="center"/>
          </w:tcPr>
          <w:p w14:paraId="7D0FFC7D" w14:textId="41A6235E" w:rsidR="00873D45" w:rsidRPr="00873D45" w:rsidRDefault="00873D45" w:rsidP="00873D45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 w:hint="cs"/>
                <w:rtl/>
              </w:rPr>
            </w:pPr>
            <w:r w:rsidRPr="00873D45">
              <w:rPr>
                <w:rFonts w:ascii="Tahoma" w:hAnsi="Tahoma" w:cs="Tahoma"/>
                <w:rtl/>
              </w:rPr>
              <w:t xml:space="preserve">לא תתאפשר הקלדת </w:t>
            </w:r>
            <w:proofErr w:type="spellStart"/>
            <w:r w:rsidRPr="00873D45">
              <w:rPr>
                <w:rFonts w:ascii="Tahoma" w:hAnsi="Tahoma" w:cs="Tahoma"/>
                <w:rtl/>
              </w:rPr>
              <w:t>ת</w:t>
            </w:r>
            <w:r w:rsidR="0069583F">
              <w:rPr>
                <w:rFonts w:ascii="Tahoma" w:hAnsi="Tahoma" w:cs="Tahoma" w:hint="cs"/>
                <w:rtl/>
              </w:rPr>
              <w:t>ו</w:t>
            </w:r>
            <w:r w:rsidRPr="00873D45">
              <w:rPr>
                <w:rFonts w:ascii="Tahoma" w:hAnsi="Tahoma" w:cs="Tahoma"/>
                <w:rtl/>
              </w:rPr>
              <w:t>ים</w:t>
            </w:r>
            <w:proofErr w:type="spellEnd"/>
            <w:r w:rsidRPr="00873D45">
              <w:rPr>
                <w:rFonts w:ascii="Tahoma" w:hAnsi="Tahoma" w:cs="Tahoma"/>
                <w:rtl/>
              </w:rPr>
              <w:t xml:space="preserve"> שאינם ספרות אך תתאפשר עריכה של המרחק עד ללחיצה על מקש </w:t>
            </w:r>
            <w:r w:rsidRPr="00873D45">
              <w:rPr>
                <w:rFonts w:ascii="Tahoma" w:hAnsi="Tahoma" w:cs="Tahoma"/>
              </w:rPr>
              <w:t>Enter</w:t>
            </w:r>
          </w:p>
        </w:tc>
      </w:tr>
      <w:tr w:rsidR="00186929" w:rsidRPr="00873D45" w14:paraId="33EE4259" w14:textId="77777777" w:rsidTr="00873D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vAlign w:val="center"/>
          </w:tcPr>
          <w:p w14:paraId="4B6A667F" w14:textId="5808A26F" w:rsidR="00186929" w:rsidRPr="00186929" w:rsidRDefault="00186929" w:rsidP="00186929">
            <w:pPr>
              <w:spacing w:after="200" w:line="276" w:lineRule="auto"/>
              <w:jc w:val="center"/>
              <w:rPr>
                <w:rFonts w:ascii="Tahoma" w:hAnsi="Tahoma" w:cs="Tahoma" w:hint="cs"/>
                <w:b w:val="0"/>
                <w:bCs w:val="0"/>
                <w:rtl/>
              </w:rPr>
            </w:pPr>
            <w:proofErr w:type="spellStart"/>
            <w:r w:rsidRPr="00186929">
              <w:rPr>
                <w:rFonts w:ascii="Tahoma" w:hAnsi="Tahoma" w:cs="Tahoma"/>
                <w:b w:val="0"/>
                <w:bCs w:val="0"/>
              </w:rPr>
              <w:t>DisplayWindow.xaml.cs</w:t>
            </w:r>
            <w:proofErr w:type="spellEnd"/>
            <w:r w:rsidRPr="00186929">
              <w:rPr>
                <w:rFonts w:ascii="Tahoma" w:hAnsi="Tahoma" w:cs="Tahoma" w:hint="cs"/>
                <w:b w:val="0"/>
                <w:bCs w:val="0"/>
                <w:rtl/>
              </w:rPr>
              <w:t xml:space="preserve"> </w:t>
            </w:r>
            <w:r w:rsidRPr="00186929">
              <w:rPr>
                <w:rFonts w:ascii="Tahoma" w:hAnsi="Tahoma" w:cs="Tahoma" w:hint="cs"/>
                <w:b w:val="0"/>
                <w:bCs w:val="0"/>
                <w:rtl/>
              </w:rPr>
              <w:t xml:space="preserve">שורות </w:t>
            </w:r>
            <w:r w:rsidRPr="00186929">
              <w:rPr>
                <w:rFonts w:ascii="Tahoma" w:hAnsi="Tahoma" w:cs="Tahoma" w:hint="cs"/>
                <w:b w:val="0"/>
                <w:bCs w:val="0"/>
                <w:rtl/>
              </w:rPr>
              <w:t>40</w:t>
            </w:r>
            <w:r w:rsidRPr="00186929">
              <w:rPr>
                <w:rFonts w:ascii="Tahoma" w:hAnsi="Tahoma" w:cs="Tahoma" w:hint="cs"/>
                <w:b w:val="0"/>
                <w:bCs w:val="0"/>
                <w:rtl/>
              </w:rPr>
              <w:t>,</w:t>
            </w:r>
            <w:r w:rsidRPr="00186929">
              <w:rPr>
                <w:rFonts w:ascii="Tahoma" w:hAnsi="Tahoma" w:cs="Tahoma" w:hint="cs"/>
                <w:b w:val="0"/>
                <w:bCs w:val="0"/>
                <w:rtl/>
              </w:rPr>
              <w:t xml:space="preserve"> 57</w:t>
            </w:r>
          </w:p>
          <w:p w14:paraId="2CBB9295" w14:textId="11720408" w:rsidR="00186929" w:rsidRPr="00186929" w:rsidRDefault="00186929" w:rsidP="00186929">
            <w:pPr>
              <w:spacing w:after="200" w:line="276" w:lineRule="auto"/>
              <w:jc w:val="center"/>
              <w:rPr>
                <w:rFonts w:ascii="Tahoma" w:hAnsi="Tahoma" w:cs="Tahoma" w:hint="cs"/>
                <w:b w:val="0"/>
                <w:bCs w:val="0"/>
                <w:rtl/>
              </w:rPr>
            </w:pPr>
            <w:proofErr w:type="spellStart"/>
            <w:r>
              <w:rPr>
                <w:rFonts w:ascii="Tahoma" w:hAnsi="Tahoma" w:cs="Tahoma" w:hint="cs"/>
                <w:b w:val="0"/>
                <w:bCs w:val="0"/>
              </w:rPr>
              <w:t>M</w:t>
            </w:r>
            <w:r>
              <w:rPr>
                <w:rFonts w:ascii="Tahoma" w:hAnsi="Tahoma" w:cs="Tahoma"/>
                <w:b w:val="0"/>
                <w:bCs w:val="0"/>
              </w:rPr>
              <w:t>ainWindow.xaml.cs</w:t>
            </w:r>
            <w:proofErr w:type="spellEnd"/>
            <w:r>
              <w:rPr>
                <w:rFonts w:ascii="Tahoma" w:hAnsi="Tahoma" w:cs="Tahoma" w:hint="cs"/>
                <w:b w:val="0"/>
                <w:bCs w:val="0"/>
                <w:rtl/>
              </w:rPr>
              <w:t xml:space="preserve"> שורות 96</w:t>
            </w:r>
            <w:r>
              <w:rPr>
                <w:rFonts w:ascii="Tahoma" w:hAnsi="Tahoma" w:cs="Tahoma" w:hint="cs"/>
                <w:b w:val="0"/>
                <w:bCs w:val="0"/>
                <w:rtl/>
              </w:rPr>
              <w:t xml:space="preserve"> </w:t>
            </w:r>
            <w:r>
              <w:rPr>
                <w:rFonts w:ascii="Tahoma" w:hAnsi="Tahoma" w:cs="Tahoma" w:hint="cs"/>
                <w:b w:val="0"/>
                <w:bCs w:val="0"/>
                <w:rtl/>
              </w:rPr>
              <w:t>,125</w:t>
            </w:r>
          </w:p>
        </w:tc>
        <w:tc>
          <w:tcPr>
            <w:tcW w:w="4148" w:type="dxa"/>
            <w:vAlign w:val="center"/>
          </w:tcPr>
          <w:p w14:paraId="32F31EB8" w14:textId="708C632D" w:rsidR="00186929" w:rsidRPr="0069583F" w:rsidRDefault="00186929" w:rsidP="00186929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rtl/>
              </w:rPr>
            </w:pPr>
            <w:r w:rsidRPr="0069583F">
              <w:rPr>
                <w:rFonts w:ascii="Tahoma" w:hAnsi="Tahoma" w:cs="Tahoma"/>
                <w:rtl/>
              </w:rPr>
              <w:t>האוטובוסים ש</w:t>
            </w:r>
            <w:r w:rsidRPr="0069583F">
              <w:rPr>
                <w:rFonts w:ascii="Tahoma" w:hAnsi="Tahoma" w:cs="Tahoma"/>
                <w:rtl/>
              </w:rPr>
              <w:t xml:space="preserve">אי </w:t>
            </w:r>
            <w:r w:rsidRPr="0069583F">
              <w:rPr>
                <w:rFonts w:ascii="Tahoma" w:hAnsi="Tahoma" w:cs="Tahoma"/>
                <w:rtl/>
              </w:rPr>
              <w:t>אפשר לשלוח לנסיעה ייצבעו ברשימה</w:t>
            </w:r>
          </w:p>
        </w:tc>
      </w:tr>
      <w:tr w:rsidR="00186929" w:rsidRPr="00873D45" w14:paraId="15AE44D1" w14:textId="77777777" w:rsidTr="00873D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vAlign w:val="center"/>
          </w:tcPr>
          <w:p w14:paraId="56743170" w14:textId="583DD6FD" w:rsidR="00186929" w:rsidRPr="00873D45" w:rsidRDefault="00C84D35" w:rsidP="00186929">
            <w:pPr>
              <w:spacing w:after="200" w:line="276" w:lineRule="auto"/>
              <w:jc w:val="center"/>
              <w:rPr>
                <w:rFonts w:ascii="Tahoma" w:hAnsi="Tahoma" w:cs="Tahoma" w:hint="cs"/>
                <w:b w:val="0"/>
                <w:bCs w:val="0"/>
                <w:rtl/>
              </w:rPr>
            </w:pPr>
            <w:proofErr w:type="spellStart"/>
            <w:r>
              <w:rPr>
                <w:rFonts w:ascii="Tahoma" w:hAnsi="Tahoma" w:cs="Tahoma"/>
                <w:b w:val="0"/>
                <w:bCs w:val="0"/>
              </w:rPr>
              <w:t>Bus.cs</w:t>
            </w:r>
            <w:proofErr w:type="spellEnd"/>
            <w:r>
              <w:rPr>
                <w:rFonts w:ascii="Tahoma" w:hAnsi="Tahoma" w:cs="Tahoma" w:hint="cs"/>
                <w:b w:val="0"/>
                <w:bCs w:val="0"/>
                <w:rtl/>
              </w:rPr>
              <w:t xml:space="preserve"> שורות 169-227</w:t>
            </w:r>
          </w:p>
        </w:tc>
        <w:tc>
          <w:tcPr>
            <w:tcW w:w="4148" w:type="dxa"/>
            <w:vAlign w:val="center"/>
          </w:tcPr>
          <w:p w14:paraId="42997F1D" w14:textId="77BDFE68" w:rsidR="00186929" w:rsidRPr="00873D45" w:rsidRDefault="00186929" w:rsidP="00186929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 w:hint="cs"/>
                <w:rtl/>
              </w:rPr>
            </w:pPr>
            <w:r w:rsidRPr="0069583F">
              <w:rPr>
                <w:rFonts w:ascii="Tahoma" w:hAnsi="Tahoma" w:cs="Tahoma"/>
                <w:rtl/>
              </w:rPr>
              <w:t xml:space="preserve">בתצוגת אוטובוס ברשימה ובהצגת פרטי אוטובוס יוצג זמן </w:t>
            </w:r>
            <w:r>
              <w:rPr>
                <w:rFonts w:ascii="Tahoma" w:hAnsi="Tahoma" w:cs="Tahoma" w:hint="cs"/>
                <w:rtl/>
              </w:rPr>
              <w:t xml:space="preserve">שנשאר עד שהאוטובוס יחזור למצב </w:t>
            </w:r>
            <w:r>
              <w:rPr>
                <w:rFonts w:ascii="Tahoma" w:hAnsi="Tahoma" w:cs="Tahoma"/>
              </w:rPr>
              <w:t>Ready</w:t>
            </w:r>
          </w:p>
        </w:tc>
      </w:tr>
    </w:tbl>
    <w:p w14:paraId="1E33BBAA" w14:textId="576D8366" w:rsidR="006A2B51" w:rsidRDefault="006A2B51">
      <w:pPr>
        <w:rPr>
          <w:rtl/>
        </w:rPr>
      </w:pPr>
    </w:p>
    <w:p w14:paraId="1F56B194" w14:textId="7A90173C" w:rsidR="00C84D35" w:rsidRPr="008B616D" w:rsidRDefault="00C84D35">
      <w:pPr>
        <w:rPr>
          <w:rFonts w:hint="cs"/>
        </w:rPr>
      </w:pPr>
    </w:p>
    <w:sectPr w:rsidR="00C84D35" w:rsidRPr="008B616D" w:rsidSect="006C55C6">
      <w:head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F40ECA" w14:textId="77777777" w:rsidR="00F14929" w:rsidRDefault="00F14929" w:rsidP="00186929">
      <w:pPr>
        <w:spacing w:after="0" w:line="240" w:lineRule="auto"/>
      </w:pPr>
      <w:r>
        <w:separator/>
      </w:r>
    </w:p>
  </w:endnote>
  <w:endnote w:type="continuationSeparator" w:id="0">
    <w:p w14:paraId="23AE52AA" w14:textId="77777777" w:rsidR="00F14929" w:rsidRDefault="00F14929" w:rsidP="001869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2C913E" w14:textId="77777777" w:rsidR="00F14929" w:rsidRDefault="00F14929" w:rsidP="00186929">
      <w:pPr>
        <w:spacing w:after="0" w:line="240" w:lineRule="auto"/>
      </w:pPr>
      <w:r>
        <w:separator/>
      </w:r>
    </w:p>
  </w:footnote>
  <w:footnote w:type="continuationSeparator" w:id="0">
    <w:p w14:paraId="59178E71" w14:textId="77777777" w:rsidR="00F14929" w:rsidRDefault="00F14929" w:rsidP="001869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3F95EF" w14:textId="18D5BEE1" w:rsidR="00186929" w:rsidRDefault="00186929">
    <w:pPr>
      <w:pStyle w:val="a5"/>
    </w:pPr>
    <w:r>
      <w:rPr>
        <w:rFonts w:hint="cs"/>
        <w:rtl/>
      </w:rPr>
      <w:t>בס"ד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43D70"/>
    <w:multiLevelType w:val="hybridMultilevel"/>
    <w:tmpl w:val="689A4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5944C8"/>
    <w:multiLevelType w:val="hybridMultilevel"/>
    <w:tmpl w:val="08CA9B4E"/>
    <w:lvl w:ilvl="0" w:tplc="0409000F">
      <w:start w:val="1"/>
      <w:numFmt w:val="decimal"/>
      <w:lvlText w:val="%1."/>
      <w:lvlJc w:val="left"/>
      <w:pPr>
        <w:ind w:left="357" w:hanging="360"/>
      </w:pPr>
    </w:lvl>
    <w:lvl w:ilvl="1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2" w:tplc="6D98DF04">
      <w:start w:val="1"/>
      <w:numFmt w:val="decimal"/>
      <w:lvlText w:val="%3."/>
      <w:lvlJc w:val="left"/>
      <w:pPr>
        <w:ind w:left="1977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17" w:hanging="360"/>
      </w:pPr>
    </w:lvl>
    <w:lvl w:ilvl="4" w:tplc="04090019" w:tentative="1">
      <w:start w:val="1"/>
      <w:numFmt w:val="lowerLetter"/>
      <w:lvlText w:val="%5."/>
      <w:lvlJc w:val="left"/>
      <w:pPr>
        <w:ind w:left="3237" w:hanging="360"/>
      </w:pPr>
    </w:lvl>
    <w:lvl w:ilvl="5" w:tplc="0409001B" w:tentative="1">
      <w:start w:val="1"/>
      <w:numFmt w:val="lowerRoman"/>
      <w:lvlText w:val="%6."/>
      <w:lvlJc w:val="right"/>
      <w:pPr>
        <w:ind w:left="3957" w:hanging="180"/>
      </w:pPr>
    </w:lvl>
    <w:lvl w:ilvl="6" w:tplc="0409000F" w:tentative="1">
      <w:start w:val="1"/>
      <w:numFmt w:val="decimal"/>
      <w:lvlText w:val="%7."/>
      <w:lvlJc w:val="left"/>
      <w:pPr>
        <w:ind w:left="4677" w:hanging="360"/>
      </w:pPr>
    </w:lvl>
    <w:lvl w:ilvl="7" w:tplc="04090019" w:tentative="1">
      <w:start w:val="1"/>
      <w:numFmt w:val="lowerLetter"/>
      <w:lvlText w:val="%8."/>
      <w:lvlJc w:val="left"/>
      <w:pPr>
        <w:ind w:left="5397" w:hanging="360"/>
      </w:pPr>
    </w:lvl>
    <w:lvl w:ilvl="8" w:tplc="0409001B" w:tentative="1">
      <w:start w:val="1"/>
      <w:numFmt w:val="lowerRoman"/>
      <w:lvlText w:val="%9."/>
      <w:lvlJc w:val="right"/>
      <w:pPr>
        <w:ind w:left="611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B51"/>
    <w:rsid w:val="00186929"/>
    <w:rsid w:val="004A6B72"/>
    <w:rsid w:val="0069583F"/>
    <w:rsid w:val="006A2B51"/>
    <w:rsid w:val="006C55C6"/>
    <w:rsid w:val="00873D45"/>
    <w:rsid w:val="008B616D"/>
    <w:rsid w:val="00C84D35"/>
    <w:rsid w:val="00F14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DA6D4"/>
  <w15:chartTrackingRefBased/>
  <w15:docId w15:val="{A6AE28B4-6756-46E4-A2BB-43F8D5C4C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2B5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table" w:styleId="a4">
    <w:name w:val="Table Grid"/>
    <w:basedOn w:val="a1"/>
    <w:uiPriority w:val="39"/>
    <w:rsid w:val="00873D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Plain Table 4"/>
    <w:basedOn w:val="a1"/>
    <w:uiPriority w:val="44"/>
    <w:rsid w:val="00873D4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5">
    <w:name w:val="header"/>
    <w:basedOn w:val="a"/>
    <w:link w:val="a6"/>
    <w:uiPriority w:val="99"/>
    <w:unhideWhenUsed/>
    <w:rsid w:val="0018692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186929"/>
  </w:style>
  <w:style w:type="paragraph" w:styleId="a7">
    <w:name w:val="footer"/>
    <w:basedOn w:val="a"/>
    <w:link w:val="a8"/>
    <w:uiPriority w:val="99"/>
    <w:unhideWhenUsed/>
    <w:rsid w:val="0018692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1869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89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</dc:creator>
  <cp:keywords/>
  <dc:description/>
  <cp:lastModifiedBy>Michal</cp:lastModifiedBy>
  <cp:revision>1</cp:revision>
  <dcterms:created xsi:type="dcterms:W3CDTF">2020-12-21T16:13:00Z</dcterms:created>
  <dcterms:modified xsi:type="dcterms:W3CDTF">2020-12-21T17:41:00Z</dcterms:modified>
</cp:coreProperties>
</file>