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6A5F" w:rsidRDefault="00316A5F" w:rsidP="00316A5F">
      <w:pPr>
        <w:spacing w:line="240" w:lineRule="auto"/>
        <w:jc w:val="center"/>
        <w:rPr>
          <w:rFonts w:ascii="Times New Roman" w:eastAsia="Times New Roman" w:hAnsi="Times New Roman" w:cs="Times New Roman"/>
          <w:b/>
          <w:bCs/>
          <w:color w:val="000000"/>
          <w:sz w:val="28"/>
          <w:szCs w:val="28"/>
        </w:rPr>
      </w:pPr>
      <w:r w:rsidRPr="00316A5F">
        <w:rPr>
          <w:rFonts w:ascii="Times New Roman" w:eastAsia="Times New Roman" w:hAnsi="Times New Roman" w:cs="Times New Roman"/>
          <w:b/>
          <w:bCs/>
          <w:color w:val="000000"/>
          <w:sz w:val="28"/>
          <w:szCs w:val="28"/>
        </w:rPr>
        <w:t>FUEL EFFICIENT HIGH-DENSITY PLATOONING USING FUTURE CONDITIONS PREDICTION USING MACHINE LEARNING</w:t>
      </w:r>
    </w:p>
    <w:p w:rsidR="00316A5F" w:rsidRDefault="00316A5F" w:rsidP="00316A5F">
      <w:pPr>
        <w:spacing w:line="240" w:lineRule="auto"/>
        <w:jc w:val="center"/>
        <w:rPr>
          <w:rFonts w:ascii="Times New Roman" w:eastAsia="Times New Roman" w:hAnsi="Times New Roman" w:cs="Times New Roman"/>
          <w:b/>
          <w:bCs/>
          <w:color w:val="000000"/>
          <w:sz w:val="28"/>
          <w:szCs w:val="28"/>
        </w:rPr>
      </w:pPr>
    </w:p>
    <w:p w:rsidR="00D9720B" w:rsidRPr="00D9720B" w:rsidRDefault="00D9720B" w:rsidP="00D9720B">
      <w:pPr>
        <w:spacing w:before="100" w:beforeAutospacing="1" w:after="100" w:afterAutospacing="1" w:line="240" w:lineRule="auto"/>
        <w:rPr>
          <w:rFonts w:ascii="Times New Roman" w:eastAsia="Times New Roman" w:hAnsi="Times New Roman" w:cs="Times New Roman"/>
          <w:sz w:val="24"/>
          <w:szCs w:val="24"/>
          <w:lang w:eastAsia="en-IN"/>
        </w:rPr>
      </w:pPr>
      <w:r w:rsidRPr="00D9720B">
        <w:rPr>
          <w:rFonts w:ascii="Times New Roman" w:eastAsia="Times New Roman" w:hAnsi="Times New Roman" w:cs="Times New Roman"/>
          <w:b/>
          <w:bCs/>
          <w:sz w:val="24"/>
          <w:szCs w:val="24"/>
          <w:lang w:eastAsia="en-IN"/>
        </w:rPr>
        <w:t>Introduction</w:t>
      </w:r>
    </w:p>
    <w:p w:rsidR="00D9720B" w:rsidRPr="00D9720B" w:rsidRDefault="00D9720B" w:rsidP="00D9720B">
      <w:pPr>
        <w:spacing w:before="100" w:beforeAutospacing="1" w:after="100" w:afterAutospacing="1" w:line="240" w:lineRule="auto"/>
        <w:rPr>
          <w:rFonts w:ascii="Times New Roman" w:eastAsia="Times New Roman" w:hAnsi="Times New Roman" w:cs="Times New Roman"/>
          <w:sz w:val="24"/>
          <w:szCs w:val="24"/>
          <w:lang w:eastAsia="en-IN"/>
        </w:rPr>
      </w:pPr>
      <w:r w:rsidRPr="00D9720B">
        <w:rPr>
          <w:rFonts w:ascii="Times New Roman" w:eastAsia="Times New Roman" w:hAnsi="Times New Roman" w:cs="Times New Roman"/>
          <w:sz w:val="24"/>
          <w:szCs w:val="24"/>
          <w:lang w:eastAsia="en-IN"/>
        </w:rPr>
        <w:t>The increasing demand for fuel efficiency and reduced carbon emissions in transportation has led to the exploration of innovative solutions such as vehicle platooning. High-density platooning, where multiple vehicles travel closely together to reduce aerodynamic drag, has demonstrated significant fuel savings. However, maintaining an efficient and safe platoon requires advanced control mechanisms that consider future driving conditions. Machine Learning (ML) can enhance fuel efficiency in platooning by predicting future conditions, such as traffic congestion, weather, and road gradients. By incorporating ML-based predictive strategies, vehicles in a platoon can optimize their speed and spacing dynamically, leading to improved fuel economy and safety.</w:t>
      </w:r>
    </w:p>
    <w:p w:rsidR="00D9720B" w:rsidRPr="00D9720B" w:rsidRDefault="00D9720B" w:rsidP="00D9720B">
      <w:pPr>
        <w:spacing w:before="100" w:beforeAutospacing="1" w:after="100" w:afterAutospacing="1" w:line="240" w:lineRule="auto"/>
        <w:rPr>
          <w:rFonts w:ascii="Times New Roman" w:eastAsia="Times New Roman" w:hAnsi="Times New Roman" w:cs="Times New Roman"/>
          <w:sz w:val="24"/>
          <w:szCs w:val="24"/>
          <w:lang w:eastAsia="en-IN"/>
        </w:rPr>
      </w:pPr>
      <w:r w:rsidRPr="00D9720B">
        <w:rPr>
          <w:rFonts w:ascii="Times New Roman" w:eastAsia="Times New Roman" w:hAnsi="Times New Roman" w:cs="Times New Roman"/>
          <w:b/>
          <w:bCs/>
          <w:sz w:val="24"/>
          <w:szCs w:val="24"/>
          <w:lang w:eastAsia="en-IN"/>
        </w:rPr>
        <w:t>Abstract</w:t>
      </w:r>
    </w:p>
    <w:p w:rsidR="00D9720B" w:rsidRPr="00D9720B" w:rsidRDefault="00D9720B" w:rsidP="00D9720B">
      <w:pPr>
        <w:spacing w:before="100" w:beforeAutospacing="1" w:after="100" w:afterAutospacing="1" w:line="240" w:lineRule="auto"/>
        <w:rPr>
          <w:rFonts w:ascii="Times New Roman" w:eastAsia="Times New Roman" w:hAnsi="Times New Roman" w:cs="Times New Roman"/>
          <w:sz w:val="24"/>
          <w:szCs w:val="24"/>
          <w:lang w:eastAsia="en-IN"/>
        </w:rPr>
      </w:pPr>
      <w:r w:rsidRPr="00D9720B">
        <w:rPr>
          <w:rFonts w:ascii="Times New Roman" w:eastAsia="Times New Roman" w:hAnsi="Times New Roman" w:cs="Times New Roman"/>
          <w:sz w:val="24"/>
          <w:szCs w:val="24"/>
          <w:lang w:eastAsia="en-IN"/>
        </w:rPr>
        <w:t>Fuel-efficient high-density platooning is a promising technology for reducing fuel consumption and greenhouse gas emissions in road transport. Traditional platooning systems rely on reactive control strategies, which may not effectively handle dynamic road conditions. This paper proposes an ML-based approach to predict future driving conditions and optimize platooning strategies accordingly. The proposed system utilizes historical and real-time data, including traffic patterns, weather conditions, and vehicle dynamics, to train predictive models. By leveraging these predictions, the system adjusts vehicle speeds and inter-vehicle gaps to maximize fuel efficiency while maintaining safety. Simulation results demonstrate that the proposed approach outperforms traditional platooning methods in terms of fuel savings and platoon stability.</w:t>
      </w:r>
    </w:p>
    <w:p w:rsidR="00D9720B" w:rsidRPr="00D9720B" w:rsidRDefault="00D9720B" w:rsidP="00D9720B">
      <w:pPr>
        <w:spacing w:before="100" w:beforeAutospacing="1" w:after="100" w:afterAutospacing="1" w:line="240" w:lineRule="auto"/>
        <w:rPr>
          <w:rFonts w:ascii="Times New Roman" w:eastAsia="Times New Roman" w:hAnsi="Times New Roman" w:cs="Times New Roman"/>
          <w:sz w:val="24"/>
          <w:szCs w:val="24"/>
          <w:lang w:eastAsia="en-IN"/>
        </w:rPr>
      </w:pPr>
      <w:r w:rsidRPr="00D9720B">
        <w:rPr>
          <w:rFonts w:ascii="Times New Roman" w:eastAsia="Times New Roman" w:hAnsi="Times New Roman" w:cs="Times New Roman"/>
          <w:b/>
          <w:bCs/>
          <w:sz w:val="24"/>
          <w:szCs w:val="24"/>
          <w:lang w:eastAsia="en-IN"/>
        </w:rPr>
        <w:t>Existing System</w:t>
      </w:r>
    </w:p>
    <w:p w:rsidR="00D9720B" w:rsidRPr="00D9720B" w:rsidRDefault="00D9720B" w:rsidP="00D9720B">
      <w:pPr>
        <w:spacing w:before="100" w:beforeAutospacing="1" w:after="100" w:afterAutospacing="1" w:line="240" w:lineRule="auto"/>
        <w:rPr>
          <w:rFonts w:ascii="Times New Roman" w:eastAsia="Times New Roman" w:hAnsi="Times New Roman" w:cs="Times New Roman"/>
          <w:sz w:val="24"/>
          <w:szCs w:val="24"/>
          <w:lang w:eastAsia="en-IN"/>
        </w:rPr>
      </w:pPr>
      <w:r w:rsidRPr="00D9720B">
        <w:rPr>
          <w:rFonts w:ascii="Times New Roman" w:eastAsia="Times New Roman" w:hAnsi="Times New Roman" w:cs="Times New Roman"/>
          <w:sz w:val="24"/>
          <w:szCs w:val="24"/>
          <w:lang w:eastAsia="en-IN"/>
        </w:rPr>
        <w:t>Traditional platooning systems employ rule-based or simple control strategies, such as adaptive cruise control (ACC) and cooperative adaptive cruise control (CACC). These systems rely on real-time sensor data to adjust vehicle speeds and gaps. However, they have several limitations:</w:t>
      </w:r>
    </w:p>
    <w:p w:rsidR="00D9720B" w:rsidRPr="00D9720B" w:rsidRDefault="00D9720B" w:rsidP="00D9720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9720B">
        <w:rPr>
          <w:rFonts w:ascii="Times New Roman" w:eastAsia="Times New Roman" w:hAnsi="Times New Roman" w:cs="Times New Roman"/>
          <w:sz w:val="24"/>
          <w:szCs w:val="24"/>
          <w:lang w:eastAsia="en-IN"/>
        </w:rPr>
        <w:t>They react only to immediate changes without anticipating future conditions.</w:t>
      </w:r>
    </w:p>
    <w:p w:rsidR="00D9720B" w:rsidRPr="00D9720B" w:rsidRDefault="00D9720B" w:rsidP="00D9720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9720B">
        <w:rPr>
          <w:rFonts w:ascii="Times New Roman" w:eastAsia="Times New Roman" w:hAnsi="Times New Roman" w:cs="Times New Roman"/>
          <w:sz w:val="24"/>
          <w:szCs w:val="24"/>
          <w:lang w:eastAsia="en-IN"/>
        </w:rPr>
        <w:t>They struggle with dynamic traffic situations, sudden braking, or adverse weather conditions.</w:t>
      </w:r>
    </w:p>
    <w:p w:rsidR="00D9720B" w:rsidRPr="00D9720B" w:rsidRDefault="00D9720B" w:rsidP="00D9720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9720B">
        <w:rPr>
          <w:rFonts w:ascii="Times New Roman" w:eastAsia="Times New Roman" w:hAnsi="Times New Roman" w:cs="Times New Roman"/>
          <w:sz w:val="24"/>
          <w:szCs w:val="24"/>
          <w:lang w:eastAsia="en-IN"/>
        </w:rPr>
        <w:t>Fuel efficiency gains are limited due to the inability to proactively adjust platooning strategies.</w:t>
      </w:r>
    </w:p>
    <w:p w:rsidR="00D9720B" w:rsidRPr="00D9720B" w:rsidRDefault="00D9720B" w:rsidP="00D9720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9720B">
        <w:rPr>
          <w:rFonts w:ascii="Times New Roman" w:eastAsia="Times New Roman" w:hAnsi="Times New Roman" w:cs="Times New Roman"/>
          <w:sz w:val="24"/>
          <w:szCs w:val="24"/>
          <w:lang w:eastAsia="en-IN"/>
        </w:rPr>
        <w:t>High computational and communication demands can lead to delays in response times.</w:t>
      </w:r>
    </w:p>
    <w:p w:rsidR="00D9720B" w:rsidRPr="00D9720B" w:rsidRDefault="00D9720B" w:rsidP="00D9720B">
      <w:pPr>
        <w:spacing w:before="100" w:beforeAutospacing="1" w:after="100" w:afterAutospacing="1" w:line="240" w:lineRule="auto"/>
        <w:rPr>
          <w:rFonts w:ascii="Times New Roman" w:eastAsia="Times New Roman" w:hAnsi="Times New Roman" w:cs="Times New Roman"/>
          <w:sz w:val="24"/>
          <w:szCs w:val="24"/>
          <w:lang w:eastAsia="en-IN"/>
        </w:rPr>
      </w:pPr>
      <w:r w:rsidRPr="00D9720B">
        <w:rPr>
          <w:rFonts w:ascii="Times New Roman" w:eastAsia="Times New Roman" w:hAnsi="Times New Roman" w:cs="Times New Roman"/>
          <w:b/>
          <w:bCs/>
          <w:sz w:val="24"/>
          <w:szCs w:val="24"/>
          <w:lang w:eastAsia="en-IN"/>
        </w:rPr>
        <w:t>Proposed System</w:t>
      </w:r>
    </w:p>
    <w:p w:rsidR="00D9720B" w:rsidRPr="00D9720B" w:rsidRDefault="00D9720B" w:rsidP="00D9720B">
      <w:pPr>
        <w:spacing w:before="100" w:beforeAutospacing="1" w:after="100" w:afterAutospacing="1" w:line="240" w:lineRule="auto"/>
        <w:rPr>
          <w:rFonts w:ascii="Times New Roman" w:eastAsia="Times New Roman" w:hAnsi="Times New Roman" w:cs="Times New Roman"/>
          <w:sz w:val="24"/>
          <w:szCs w:val="24"/>
          <w:lang w:eastAsia="en-IN"/>
        </w:rPr>
      </w:pPr>
      <w:r w:rsidRPr="00D9720B">
        <w:rPr>
          <w:rFonts w:ascii="Times New Roman" w:eastAsia="Times New Roman" w:hAnsi="Times New Roman" w:cs="Times New Roman"/>
          <w:sz w:val="24"/>
          <w:szCs w:val="24"/>
          <w:lang w:eastAsia="en-IN"/>
        </w:rPr>
        <w:t>The proposed system enhances fuel-efficient high-density platooning using ML-based future condition prediction. The key features of the system include:</w:t>
      </w:r>
    </w:p>
    <w:p w:rsidR="00D9720B" w:rsidRPr="00D9720B" w:rsidRDefault="00D9720B" w:rsidP="00D9720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9720B">
        <w:rPr>
          <w:rFonts w:ascii="Times New Roman" w:eastAsia="Times New Roman" w:hAnsi="Times New Roman" w:cs="Times New Roman"/>
          <w:b/>
          <w:bCs/>
          <w:sz w:val="24"/>
          <w:szCs w:val="24"/>
          <w:lang w:eastAsia="en-IN"/>
        </w:rPr>
        <w:lastRenderedPageBreak/>
        <w:t>Machine Learning-Based Prediction:</w:t>
      </w:r>
      <w:r w:rsidRPr="00D9720B">
        <w:rPr>
          <w:rFonts w:ascii="Times New Roman" w:eastAsia="Times New Roman" w:hAnsi="Times New Roman" w:cs="Times New Roman"/>
          <w:sz w:val="24"/>
          <w:szCs w:val="24"/>
          <w:lang w:eastAsia="en-IN"/>
        </w:rPr>
        <w:t xml:space="preserve"> Utilizing ML models trained on traffic, weather, and road gradient data to forecast future driving conditions.</w:t>
      </w:r>
    </w:p>
    <w:p w:rsidR="00D9720B" w:rsidRPr="00D9720B" w:rsidRDefault="00D9720B" w:rsidP="00D9720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9720B">
        <w:rPr>
          <w:rFonts w:ascii="Times New Roman" w:eastAsia="Times New Roman" w:hAnsi="Times New Roman" w:cs="Times New Roman"/>
          <w:b/>
          <w:bCs/>
          <w:sz w:val="24"/>
          <w:szCs w:val="24"/>
          <w:lang w:eastAsia="en-IN"/>
        </w:rPr>
        <w:t>Dynamic Platoon Optimization:</w:t>
      </w:r>
      <w:r w:rsidRPr="00D9720B">
        <w:rPr>
          <w:rFonts w:ascii="Times New Roman" w:eastAsia="Times New Roman" w:hAnsi="Times New Roman" w:cs="Times New Roman"/>
          <w:sz w:val="24"/>
          <w:szCs w:val="24"/>
          <w:lang w:eastAsia="en-IN"/>
        </w:rPr>
        <w:t xml:space="preserve"> Adjusting vehicle speeds and inter-vehicle gaps based on predicted conditions to minimize fuel consumption.</w:t>
      </w:r>
    </w:p>
    <w:p w:rsidR="00D9720B" w:rsidRPr="00D9720B" w:rsidRDefault="00D9720B" w:rsidP="00D9720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9720B">
        <w:rPr>
          <w:rFonts w:ascii="Times New Roman" w:eastAsia="Times New Roman" w:hAnsi="Times New Roman" w:cs="Times New Roman"/>
          <w:b/>
          <w:bCs/>
          <w:sz w:val="24"/>
          <w:szCs w:val="24"/>
          <w:lang w:eastAsia="en-IN"/>
        </w:rPr>
        <w:t>Data-Driven Decision Making:</w:t>
      </w:r>
      <w:r w:rsidRPr="00D9720B">
        <w:rPr>
          <w:rFonts w:ascii="Times New Roman" w:eastAsia="Times New Roman" w:hAnsi="Times New Roman" w:cs="Times New Roman"/>
          <w:sz w:val="24"/>
          <w:szCs w:val="24"/>
          <w:lang w:eastAsia="en-IN"/>
        </w:rPr>
        <w:t xml:space="preserve"> Leveraging historical and real-time data for continuous learning and improvement of platoon efficiency.</w:t>
      </w:r>
    </w:p>
    <w:p w:rsidR="00D9720B" w:rsidRPr="00D9720B" w:rsidRDefault="00D9720B" w:rsidP="00D9720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9720B">
        <w:rPr>
          <w:rFonts w:ascii="Times New Roman" w:eastAsia="Times New Roman" w:hAnsi="Times New Roman" w:cs="Times New Roman"/>
          <w:b/>
          <w:bCs/>
          <w:sz w:val="24"/>
          <w:szCs w:val="24"/>
          <w:lang w:eastAsia="en-IN"/>
        </w:rPr>
        <w:t>Communication and Coordination:</w:t>
      </w:r>
      <w:r w:rsidRPr="00D9720B">
        <w:rPr>
          <w:rFonts w:ascii="Times New Roman" w:eastAsia="Times New Roman" w:hAnsi="Times New Roman" w:cs="Times New Roman"/>
          <w:sz w:val="24"/>
          <w:szCs w:val="24"/>
          <w:lang w:eastAsia="en-IN"/>
        </w:rPr>
        <w:t xml:space="preserve"> Enabling vehicle-to-vehicle (V2V) and vehicle-to-infrastructure (V2I) communication for real-time synchronization of platooning strategies.</w:t>
      </w:r>
    </w:p>
    <w:p w:rsidR="00316A5F" w:rsidRPr="00D9720B" w:rsidRDefault="00D9720B" w:rsidP="00D9720B">
      <w:pPr>
        <w:spacing w:before="100" w:beforeAutospacing="1" w:after="100" w:afterAutospacing="1" w:line="240" w:lineRule="auto"/>
        <w:rPr>
          <w:rFonts w:ascii="Times New Roman" w:eastAsia="Times New Roman" w:hAnsi="Times New Roman" w:cs="Times New Roman"/>
          <w:sz w:val="24"/>
          <w:szCs w:val="24"/>
          <w:lang w:eastAsia="en-IN"/>
        </w:rPr>
      </w:pPr>
      <w:r w:rsidRPr="00D9720B">
        <w:rPr>
          <w:rFonts w:ascii="Times New Roman" w:eastAsia="Times New Roman" w:hAnsi="Times New Roman" w:cs="Times New Roman"/>
          <w:sz w:val="24"/>
          <w:szCs w:val="24"/>
          <w:lang w:eastAsia="en-IN"/>
        </w:rPr>
        <w:t>By integrating ML-driven predictions, the proposed system aims to significantly improve fuel efficiency, reduce emissions, and enhance overall safety in high-density vehicle platooning.</w:t>
      </w:r>
      <w:bookmarkStart w:id="0" w:name="_GoBack"/>
      <w:bookmarkEnd w:id="0"/>
    </w:p>
    <w:p w:rsidR="00316A5F" w:rsidRDefault="00316A5F" w:rsidP="00E7178D">
      <w:pPr>
        <w:spacing w:line="240" w:lineRule="auto"/>
        <w:rPr>
          <w:rFonts w:ascii="Times New Roman" w:eastAsia="Times New Roman" w:hAnsi="Times New Roman" w:cs="Times New Roman"/>
          <w:b/>
          <w:bCs/>
          <w:color w:val="000000"/>
          <w:sz w:val="28"/>
          <w:szCs w:val="28"/>
        </w:rPr>
      </w:pPr>
    </w:p>
    <w:p w:rsidR="00E7178D" w:rsidRDefault="00E7178D" w:rsidP="00E7178D">
      <w:pPr>
        <w:spacing w:line="240" w:lineRule="auto"/>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MODULES</w:t>
      </w:r>
    </w:p>
    <w:p w:rsidR="00E7178D" w:rsidRDefault="00E7178D" w:rsidP="00E7178D">
      <w:pPr>
        <w:numPr>
          <w:ilvl w:val="0"/>
          <w:numId w:val="1"/>
        </w:numPr>
        <w:spacing w:after="0" w:line="240" w:lineRule="auto"/>
        <w:jc w:val="both"/>
        <w:textAlignment w:val="baseline"/>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DATA COLLECTION</w:t>
      </w:r>
    </w:p>
    <w:p w:rsidR="00E7178D" w:rsidRDefault="00E7178D" w:rsidP="00E7178D">
      <w:pPr>
        <w:numPr>
          <w:ilvl w:val="0"/>
          <w:numId w:val="1"/>
        </w:numPr>
        <w:spacing w:after="0" w:line="240" w:lineRule="auto"/>
        <w:jc w:val="both"/>
        <w:textAlignment w:val="baseline"/>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DATA PRE-PROCESSING</w:t>
      </w:r>
    </w:p>
    <w:p w:rsidR="00E7178D" w:rsidRDefault="00E7178D" w:rsidP="00E7178D">
      <w:pPr>
        <w:numPr>
          <w:ilvl w:val="0"/>
          <w:numId w:val="1"/>
        </w:numPr>
        <w:spacing w:after="0" w:line="240" w:lineRule="auto"/>
        <w:jc w:val="both"/>
        <w:textAlignment w:val="baseline"/>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FEATURE EXTRATION  </w:t>
      </w:r>
    </w:p>
    <w:p w:rsidR="00E7178D" w:rsidRDefault="00E7178D" w:rsidP="00E7178D">
      <w:pPr>
        <w:numPr>
          <w:ilvl w:val="0"/>
          <w:numId w:val="1"/>
        </w:numPr>
        <w:spacing w:line="240" w:lineRule="auto"/>
        <w:jc w:val="both"/>
        <w:textAlignment w:val="baseline"/>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EVALUATION MODEL</w:t>
      </w:r>
    </w:p>
    <w:p w:rsidR="00E7178D" w:rsidRDefault="00E7178D" w:rsidP="00E7178D">
      <w:pPr>
        <w:spacing w:after="0" w:line="240" w:lineRule="auto"/>
        <w:rPr>
          <w:rFonts w:ascii="Times New Roman" w:eastAsia="Times New Roman" w:hAnsi="Times New Roman" w:cs="Times New Roman"/>
          <w:sz w:val="28"/>
          <w:szCs w:val="28"/>
        </w:rPr>
      </w:pPr>
    </w:p>
    <w:p w:rsidR="00E7178D" w:rsidRDefault="00E7178D" w:rsidP="00E7178D">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DATA COLLECTION</w:t>
      </w:r>
    </w:p>
    <w:p w:rsidR="00E7178D" w:rsidRDefault="00E7178D" w:rsidP="00E7178D">
      <w:pPr>
        <w:spacing w:after="0" w:line="240"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Data used in this paper is a set of </w:t>
      </w:r>
      <w:proofErr w:type="gramStart"/>
      <w:r>
        <w:rPr>
          <w:rFonts w:ascii="Times New Roman" w:eastAsia="Times New Roman" w:hAnsi="Times New Roman" w:cs="Times New Roman"/>
          <w:color w:val="000000"/>
          <w:sz w:val="28"/>
          <w:szCs w:val="28"/>
        </w:rPr>
        <w:t>dataset</w:t>
      </w:r>
      <w:proofErr w:type="gramEnd"/>
      <w:r>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shd w:val="clear" w:color="auto" w:fill="FFFFFF"/>
        </w:rPr>
        <w:t xml:space="preserve"> This step is concerned with selecting the subset of all available data that you will be working with. ML problems start with data preferably, lots of data (examples or observations) for which you already know the target answer. Data for which you already know the target answer is called </w:t>
      </w:r>
      <w:r>
        <w:rPr>
          <w:rFonts w:ascii="Times New Roman" w:eastAsia="Times New Roman" w:hAnsi="Times New Roman" w:cs="Times New Roman"/>
          <w:i/>
          <w:iCs/>
          <w:color w:val="000000"/>
          <w:sz w:val="28"/>
          <w:szCs w:val="28"/>
          <w:shd w:val="clear" w:color="auto" w:fill="FFFFFF"/>
        </w:rPr>
        <w:t>labelled data</w:t>
      </w:r>
      <w:r>
        <w:rPr>
          <w:rFonts w:ascii="Times New Roman" w:eastAsia="Times New Roman" w:hAnsi="Times New Roman" w:cs="Times New Roman"/>
          <w:color w:val="000000"/>
          <w:sz w:val="28"/>
          <w:szCs w:val="28"/>
          <w:shd w:val="clear" w:color="auto" w:fill="FFFFFF"/>
        </w:rPr>
        <w:t>.</w:t>
      </w:r>
    </w:p>
    <w:p w:rsidR="00E7178D" w:rsidRDefault="00E7178D" w:rsidP="00E7178D">
      <w:pPr>
        <w:spacing w:after="0" w:line="240" w:lineRule="auto"/>
        <w:rPr>
          <w:rFonts w:ascii="Times New Roman" w:eastAsia="Times New Roman" w:hAnsi="Times New Roman" w:cs="Times New Roman"/>
          <w:sz w:val="28"/>
          <w:szCs w:val="28"/>
        </w:rPr>
      </w:pPr>
    </w:p>
    <w:p w:rsidR="00E7178D" w:rsidRDefault="00E7178D" w:rsidP="00E7178D">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DATA PRE-PROCESSING</w:t>
      </w:r>
    </w:p>
    <w:p w:rsidR="00E7178D" w:rsidRDefault="00E7178D" w:rsidP="00E7178D">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shd w:val="clear" w:color="auto" w:fill="FFFFFF"/>
        </w:rPr>
        <w:t>Organize your selected data by formatting, cleaning and sampling from it.</w:t>
      </w:r>
    </w:p>
    <w:p w:rsidR="00E7178D" w:rsidRDefault="00E7178D" w:rsidP="00E7178D">
      <w:pPr>
        <w:shd w:val="clear" w:color="auto" w:fill="FFFFFF"/>
        <w:spacing w:after="288" w:line="240" w:lineRule="auto"/>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Three common data pre-processing steps are:</w:t>
      </w:r>
    </w:p>
    <w:p w:rsidR="00E7178D" w:rsidRDefault="00E7178D" w:rsidP="00E7178D">
      <w:pPr>
        <w:numPr>
          <w:ilvl w:val="0"/>
          <w:numId w:val="2"/>
        </w:numPr>
        <w:spacing w:after="0" w:line="240" w:lineRule="auto"/>
        <w:ind w:left="0"/>
        <w:jc w:val="both"/>
        <w:textAlignment w:val="baseline"/>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Formatting</w:t>
      </w:r>
      <w:r>
        <w:rPr>
          <w:rFonts w:ascii="Times New Roman" w:eastAsia="Times New Roman" w:hAnsi="Times New Roman" w:cs="Times New Roman"/>
          <w:color w:val="000000"/>
          <w:sz w:val="28"/>
          <w:szCs w:val="28"/>
        </w:rPr>
        <w:t>: The data you have selected may not be in a format that is suitable for you to work with. The data may be in a relational database and you would like it in a flat file, or the data may be in a proprietary file format and you would like it in a relational database or a text file.</w:t>
      </w:r>
    </w:p>
    <w:p w:rsidR="00E7178D" w:rsidRDefault="00E7178D" w:rsidP="00E7178D">
      <w:pPr>
        <w:numPr>
          <w:ilvl w:val="0"/>
          <w:numId w:val="2"/>
        </w:numPr>
        <w:spacing w:after="0" w:line="240" w:lineRule="auto"/>
        <w:ind w:left="0"/>
        <w:jc w:val="both"/>
        <w:textAlignment w:val="baseline"/>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Cleaning</w:t>
      </w:r>
      <w:r>
        <w:rPr>
          <w:rFonts w:ascii="Times New Roman" w:eastAsia="Times New Roman" w:hAnsi="Times New Roman" w:cs="Times New Roman"/>
          <w:color w:val="000000"/>
          <w:sz w:val="28"/>
          <w:szCs w:val="28"/>
        </w:rPr>
        <w:t>: Cleaning data is the removal or fixing of missing data. There may be data instances that are incomplete and do not carry the data you believe you need to address the problem. These instances may need to be removed. Additionally, there may be sensitive information in some of the attributes and these attributes may need to be anonymized or removed from the data entirely.</w:t>
      </w:r>
    </w:p>
    <w:p w:rsidR="00E7178D" w:rsidRDefault="00E7178D" w:rsidP="00E7178D">
      <w:pPr>
        <w:numPr>
          <w:ilvl w:val="0"/>
          <w:numId w:val="2"/>
        </w:numPr>
        <w:spacing w:after="0" w:line="240" w:lineRule="auto"/>
        <w:ind w:left="0"/>
        <w:jc w:val="both"/>
        <w:textAlignment w:val="baseline"/>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Sampling</w:t>
      </w:r>
      <w:r>
        <w:rPr>
          <w:rFonts w:ascii="Times New Roman" w:eastAsia="Times New Roman" w:hAnsi="Times New Roman" w:cs="Times New Roman"/>
          <w:color w:val="000000"/>
          <w:sz w:val="28"/>
          <w:szCs w:val="28"/>
        </w:rPr>
        <w:t xml:space="preserve">: There may be far more selected data available than you need to work with. More data can result in much longer running times for algorithms and larger </w:t>
      </w:r>
      <w:r>
        <w:rPr>
          <w:rFonts w:ascii="Times New Roman" w:eastAsia="Times New Roman" w:hAnsi="Times New Roman" w:cs="Times New Roman"/>
          <w:color w:val="000000"/>
          <w:sz w:val="28"/>
          <w:szCs w:val="28"/>
        </w:rPr>
        <w:lastRenderedPageBreak/>
        <w:t>computational and memory requirements. You can take a smaller representative sample of the selected data that may be much faster for exploring and prototyping solutions before considering the whole dataset.</w:t>
      </w:r>
    </w:p>
    <w:p w:rsidR="00E7178D" w:rsidRDefault="00E7178D" w:rsidP="00E7178D">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FEATURE EXTRATION  </w:t>
      </w:r>
    </w:p>
    <w:p w:rsidR="00E7178D" w:rsidRDefault="00E7178D" w:rsidP="00E7178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Next thing is to do Feature extraction is an attribute reduction process. Unlike feature selection, which ranks the existing attributes according to their predictive significance, feature extraction actually transforms the attributes. The transformed attributes, or features, are linear combinations of the original attributes.  Finally, o</w:t>
      </w:r>
      <w:r>
        <w:rPr>
          <w:rFonts w:ascii="Times New Roman" w:eastAsia="Times New Roman" w:hAnsi="Times New Roman" w:cs="Times New Roman"/>
          <w:sz w:val="28"/>
          <w:szCs w:val="28"/>
        </w:rPr>
        <w:t>ur models are trained using Classifier algorithm. We use classify module on Natural Language Toolkit library on Python. We use the labelled dataset gathered. The rest of our labelled data will be used to evaluate the models. Some machine learning algorithms were used to classify pre-processed data. The chosen classifiers were Random forest. These algorithms are very popular in text classification tasks.</w:t>
      </w:r>
    </w:p>
    <w:p w:rsidR="00E7178D" w:rsidRDefault="00E7178D" w:rsidP="00E7178D">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EVALUATION MODEL</w:t>
      </w:r>
    </w:p>
    <w:p w:rsidR="00E7178D" w:rsidRDefault="00E7178D" w:rsidP="00E7178D">
      <w:pPr>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Model Evaluation is an integral part of the model development process. It helps to find the best model that represents our data and how well the chosen model will work in the future. Evaluating model performance with the data used for training is not acceptable in data science because it can easily generate overoptimistic and over fitted models. </w:t>
      </w:r>
    </w:p>
    <w:p w:rsidR="00E7178D" w:rsidRDefault="00E7178D" w:rsidP="00E7178D">
      <w:pPr>
        <w:spacing w:before="200"/>
        <w:jc w:val="both"/>
        <w:rPr>
          <w:rFonts w:ascii="Times New Roman" w:eastAsia="Times New Roman" w:hAnsi="Times New Roman" w:cs="Times New Roman"/>
          <w:b/>
          <w:sz w:val="28"/>
          <w:szCs w:val="28"/>
          <w:highlight w:val="white"/>
        </w:rPr>
      </w:pPr>
      <w:r>
        <w:rPr>
          <w:rFonts w:ascii="Times New Roman" w:eastAsia="Times New Roman" w:hAnsi="Times New Roman" w:cs="Times New Roman"/>
          <w:sz w:val="28"/>
          <w:szCs w:val="28"/>
        </w:rPr>
        <w:t>Performance of each classification model is estimated base on its averaged. The result will be in the visualized form. Representation of classified data in the form of graphs.</w:t>
      </w:r>
      <w:r>
        <w:rPr>
          <w:rFonts w:ascii="Times New Roman" w:eastAsia="Times New Roman" w:hAnsi="Times New Roman" w:cs="Times New Roman"/>
          <w:b/>
          <w:sz w:val="28"/>
          <w:szCs w:val="28"/>
          <w:highlight w:val="white"/>
        </w:rPr>
        <w:t xml:space="preserve"> </w:t>
      </w:r>
    </w:p>
    <w:p w:rsidR="00E7178D" w:rsidRDefault="00E7178D" w:rsidP="00E7178D">
      <w:pPr>
        <w:spacing w:before="200"/>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Accuracy</w:t>
      </w:r>
      <w:r>
        <w:rPr>
          <w:rFonts w:ascii="Times New Roman" w:eastAsia="Times New Roman" w:hAnsi="Times New Roman" w:cs="Times New Roman"/>
          <w:sz w:val="28"/>
          <w:szCs w:val="28"/>
          <w:highlight w:val="white"/>
        </w:rPr>
        <w:t> is defined as the percentage of correct predictions for the test data. It can be calculated easily by dividing the number of correct predictions by the number of total predictions.</w:t>
      </w:r>
    </w:p>
    <w:p w:rsidR="00E7178D" w:rsidRDefault="00E7178D" w:rsidP="00E7178D">
      <w:pPr>
        <w:rPr>
          <w:rFonts w:ascii="Times New Roman" w:hAnsi="Times New Roman" w:cs="Times New Roman"/>
          <w:b/>
          <w:sz w:val="28"/>
          <w:szCs w:val="28"/>
        </w:rPr>
      </w:pPr>
      <w:r>
        <w:rPr>
          <w:rFonts w:ascii="Times New Roman" w:hAnsi="Times New Roman" w:cs="Times New Roman"/>
          <w:b/>
          <w:sz w:val="28"/>
          <w:szCs w:val="28"/>
        </w:rPr>
        <w:t xml:space="preserve">SYSTEM </w:t>
      </w:r>
      <w:proofErr w:type="gramStart"/>
      <w:r>
        <w:rPr>
          <w:rFonts w:ascii="Times New Roman" w:hAnsi="Times New Roman" w:cs="Times New Roman"/>
          <w:b/>
          <w:sz w:val="28"/>
          <w:szCs w:val="28"/>
        </w:rPr>
        <w:t>REQUIREMENT:-</w:t>
      </w:r>
      <w:proofErr w:type="gramEnd"/>
      <w:r>
        <w:rPr>
          <w:rFonts w:ascii="Times New Roman" w:hAnsi="Times New Roman" w:cs="Times New Roman"/>
          <w:b/>
          <w:sz w:val="28"/>
          <w:szCs w:val="28"/>
        </w:rPr>
        <w:t xml:space="preserve">  </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 xml:space="preserve">Hardware </w:t>
      </w:r>
      <w:proofErr w:type="gramStart"/>
      <w:r>
        <w:rPr>
          <w:rFonts w:ascii="Times New Roman" w:hAnsi="Times New Roman" w:cs="Times New Roman"/>
          <w:sz w:val="28"/>
          <w:szCs w:val="28"/>
        </w:rPr>
        <w:t>requirements:-</w:t>
      </w:r>
      <w:proofErr w:type="gramEnd"/>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 xml:space="preserve"> Windows of operating system 7,8,10(32-bit or 64-bit)</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RAM-4GB</w:t>
      </w:r>
    </w:p>
    <w:p w:rsidR="00E7178D" w:rsidRDefault="00E7178D" w:rsidP="00E7178D">
      <w:pPr>
        <w:rPr>
          <w:rFonts w:ascii="Times New Roman" w:hAnsi="Times New Roman" w:cs="Times New Roman"/>
          <w:sz w:val="28"/>
          <w:szCs w:val="28"/>
        </w:rPr>
      </w:pP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 xml:space="preserve">Software </w:t>
      </w:r>
      <w:proofErr w:type="gramStart"/>
      <w:r>
        <w:rPr>
          <w:rFonts w:ascii="Times New Roman" w:hAnsi="Times New Roman" w:cs="Times New Roman"/>
          <w:sz w:val="28"/>
          <w:szCs w:val="28"/>
        </w:rPr>
        <w:t>requirements:-</w:t>
      </w:r>
      <w:proofErr w:type="gramEnd"/>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 xml:space="preserve">Anaconda navigator </w:t>
      </w:r>
    </w:p>
    <w:p w:rsidR="00E7178D" w:rsidRDefault="00E7178D" w:rsidP="00E7178D">
      <w:pPr>
        <w:rPr>
          <w:rFonts w:ascii="Times New Roman" w:hAnsi="Times New Roman" w:cs="Times New Roman"/>
          <w:sz w:val="28"/>
          <w:szCs w:val="28"/>
        </w:rPr>
      </w:pPr>
      <w:proofErr w:type="spellStart"/>
      <w:r>
        <w:rPr>
          <w:rFonts w:ascii="Times New Roman" w:hAnsi="Times New Roman" w:cs="Times New Roman"/>
          <w:sz w:val="28"/>
          <w:szCs w:val="28"/>
        </w:rPr>
        <w:t>Jupyter</w:t>
      </w:r>
      <w:proofErr w:type="spellEnd"/>
      <w:r>
        <w:rPr>
          <w:rFonts w:ascii="Times New Roman" w:hAnsi="Times New Roman" w:cs="Times New Roman"/>
          <w:sz w:val="28"/>
          <w:szCs w:val="28"/>
        </w:rPr>
        <w:t xml:space="preserve"> notebook</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lastRenderedPageBreak/>
        <w:t>Python language</w:t>
      </w:r>
    </w:p>
    <w:p w:rsidR="00E7178D" w:rsidRDefault="00E7178D" w:rsidP="00E7178D">
      <w:pPr>
        <w:spacing w:before="20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highlight w:val="white"/>
        </w:rPr>
        <w:t>Proposed Approach Steps</w:t>
      </w:r>
    </w:p>
    <w:p w:rsidR="00E7178D" w:rsidRDefault="00E7178D" w:rsidP="00E7178D">
      <w:pPr>
        <w:spacing w:before="200"/>
        <w:jc w:val="both"/>
        <w:rPr>
          <w:rFonts w:ascii="Times New Roman" w:eastAsia="Times New Roman" w:hAnsi="Times New Roman" w:cs="Times New Roman"/>
          <w:color w:val="000000"/>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color w:val="000000"/>
          <w:sz w:val="28"/>
          <w:szCs w:val="28"/>
        </w:rPr>
        <w:t xml:space="preserve">1. First, we take previous records of cervical cancer dataset. </w:t>
      </w:r>
    </w:p>
    <w:p w:rsidR="00E7178D" w:rsidRDefault="00E7178D" w:rsidP="00E7178D">
      <w:pPr>
        <w:spacing w:after="0" w:line="360"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 Filter dataset according to requirements and create a new dataset which has attribute according to analysis to be done</w:t>
      </w:r>
    </w:p>
    <w:p w:rsidR="00E7178D" w:rsidRDefault="00E7178D" w:rsidP="00E7178D">
      <w:pPr>
        <w:spacing w:after="0" w:line="360"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 Perform Pre-Processing on the dataset</w:t>
      </w:r>
    </w:p>
    <w:p w:rsidR="00E7178D" w:rsidRDefault="00E7178D" w:rsidP="00E7178D">
      <w:pPr>
        <w:spacing w:after="0" w:line="360"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 Split the data into training and testing</w:t>
      </w:r>
    </w:p>
    <w:p w:rsidR="00E7178D" w:rsidRDefault="00E7178D" w:rsidP="00E7178D">
      <w:pPr>
        <w:spacing w:after="0" w:line="360"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5. Train the model with training data then </w:t>
      </w:r>
      <w:proofErr w:type="spellStart"/>
      <w:r>
        <w:rPr>
          <w:rFonts w:ascii="Times New Roman" w:eastAsia="Times New Roman" w:hAnsi="Times New Roman" w:cs="Times New Roman"/>
          <w:color w:val="000000"/>
          <w:sz w:val="28"/>
          <w:szCs w:val="28"/>
        </w:rPr>
        <w:t>analyze</w:t>
      </w:r>
      <w:proofErr w:type="spellEnd"/>
      <w:r>
        <w:rPr>
          <w:rFonts w:ascii="Times New Roman" w:eastAsia="Times New Roman" w:hAnsi="Times New Roman" w:cs="Times New Roman"/>
          <w:color w:val="000000"/>
          <w:sz w:val="28"/>
          <w:szCs w:val="28"/>
        </w:rPr>
        <w:t xml:space="preserve"> testing dataset over classification algorithm</w:t>
      </w:r>
    </w:p>
    <w:p w:rsidR="00E7178D" w:rsidRDefault="00E7178D" w:rsidP="00E7178D">
      <w:pPr>
        <w:spacing w:after="0" w:line="360"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 Finally you will get results as accuracy metrics</w:t>
      </w:r>
    </w:p>
    <w:p w:rsidR="00E7178D" w:rsidRDefault="00E7178D" w:rsidP="00E7178D">
      <w:pPr>
        <w:spacing w:after="0" w:line="360" w:lineRule="auto"/>
        <w:jc w:val="both"/>
        <w:rPr>
          <w:rFonts w:ascii="Times New Roman" w:eastAsia="Times New Roman" w:hAnsi="Times New Roman" w:cs="Times New Roman"/>
          <w:color w:val="000000"/>
          <w:sz w:val="28"/>
          <w:szCs w:val="28"/>
        </w:rPr>
      </w:pPr>
    </w:p>
    <w:p w:rsidR="00E7178D" w:rsidRDefault="00E7178D" w:rsidP="00E7178D">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Data Flow Diagrams</w:t>
      </w: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abbreviation for Information Stream Outline is DFD. DFD deals with the information flow of a framework or an interaction. Additionally, it provides information on the data sources, outcomes, and actual interactions for each factor. There are no circles, choice criteria, or control streams in DFD. A flowchart can make sense of explicit tasks reliant on the type of data.</w:t>
      </w:r>
    </w:p>
    <w:p w:rsidR="00E7178D" w:rsidRDefault="00E7178D" w:rsidP="00E7178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It is a graphical tool that makes communicating with clients, supervisors, and other faculty members easier. It is useful for dissecting both the current and the suggested structure.</w:t>
      </w:r>
    </w:p>
    <w:p w:rsidR="00E7178D" w:rsidRDefault="00E7178D" w:rsidP="00E7178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It provides a summary of the framework procedures for what information there is.</w:t>
      </w:r>
    </w:p>
    <w:p w:rsidR="00E7178D" w:rsidRDefault="00E7178D" w:rsidP="00E7178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What adjustments are made, what data is archived, what outputs are made, and so on.</w:t>
      </w:r>
    </w:p>
    <w:p w:rsidR="00E7178D" w:rsidRDefault="00E7178D" w:rsidP="00E7178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There are various ways to address the Information Stream Outline. There are organised investigation exhibiting gadgets at the DFD. Information Stream graphs are well known because they let us visualise the important steps and information involved in programming framework activities.</w:t>
      </w:r>
    </w:p>
    <w:p w:rsidR="00E7178D" w:rsidRDefault="00E7178D" w:rsidP="00E7178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Four sections make up the information stream graph:</w:t>
      </w: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Process Due to dealing capability, a framework's ability to produce change is affected. Images of a conversation may be round, oval, square, or rectangular with rounded corners. The cycle is given a brief name that communicates its essence in a single word or statement.</w:t>
      </w:r>
    </w:p>
    <w:p w:rsidR="00E7178D" w:rsidRDefault="00E7178D" w:rsidP="00E7178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Information Stream Information stream depicts the data moving between various pieces of the frameworks. The bolt image is the image of information stream. An engaging name ought to be given to the stream to decide the data which is being moved. Information stream additionally addresses material alongside data that is being moved. Material movements are displayed in frameworks that are not simply useful. A given stream ought to just exchange a solitary kind of data. The course of stream is addressed by the bolt which can likewise be bi-directional.</w:t>
      </w:r>
    </w:p>
    <w:p w:rsidR="00E7178D" w:rsidRDefault="00E7178D" w:rsidP="00E7178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Distribution </w:t>
      </w:r>
      <w:proofErr w:type="spellStart"/>
      <w:r>
        <w:rPr>
          <w:rFonts w:ascii="Times New Roman" w:eastAsia="Times New Roman" w:hAnsi="Times New Roman" w:cs="Times New Roman"/>
          <w:sz w:val="28"/>
          <w:szCs w:val="28"/>
        </w:rPr>
        <w:t>center</w:t>
      </w:r>
      <w:proofErr w:type="spellEnd"/>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The</w:t>
      </w:r>
      <w:proofErr w:type="gramEnd"/>
      <w:r>
        <w:rPr>
          <w:rFonts w:ascii="Times New Roman" w:eastAsia="Times New Roman" w:hAnsi="Times New Roman" w:cs="Times New Roman"/>
          <w:sz w:val="28"/>
          <w:szCs w:val="28"/>
        </w:rPr>
        <w:t xml:space="preserve"> information is put away in the stockroom for </w:t>
      </w:r>
      <w:proofErr w:type="spellStart"/>
      <w:r>
        <w:rPr>
          <w:rFonts w:ascii="Times New Roman" w:eastAsia="Times New Roman" w:hAnsi="Times New Roman" w:cs="Times New Roman"/>
          <w:sz w:val="28"/>
          <w:szCs w:val="28"/>
        </w:rPr>
        <w:t>sometime</w:t>
      </w:r>
      <w:proofErr w:type="spellEnd"/>
      <w:r>
        <w:rPr>
          <w:rFonts w:ascii="Times New Roman" w:eastAsia="Times New Roman" w:hAnsi="Times New Roman" w:cs="Times New Roman"/>
          <w:sz w:val="28"/>
          <w:szCs w:val="28"/>
        </w:rPr>
        <w:t xml:space="preserve"> in the future. Two flat lines address the image of the store. The distribution </w:t>
      </w:r>
      <w:proofErr w:type="spellStart"/>
      <w:r>
        <w:rPr>
          <w:rFonts w:ascii="Times New Roman" w:eastAsia="Times New Roman" w:hAnsi="Times New Roman" w:cs="Times New Roman"/>
          <w:sz w:val="28"/>
          <w:szCs w:val="28"/>
        </w:rPr>
        <w:t>center</w:t>
      </w:r>
      <w:proofErr w:type="spellEnd"/>
      <w:r>
        <w:rPr>
          <w:rFonts w:ascii="Times New Roman" w:eastAsia="Times New Roman" w:hAnsi="Times New Roman" w:cs="Times New Roman"/>
          <w:sz w:val="28"/>
          <w:szCs w:val="28"/>
        </w:rPr>
        <w:t xml:space="preserve"> is essentially not confined to being an information record rather it very well may be in any way similar to an envelope with reports, an optical circle, a file organizer. The information distribution </w:t>
      </w:r>
      <w:proofErr w:type="spellStart"/>
      <w:r>
        <w:rPr>
          <w:rFonts w:ascii="Times New Roman" w:eastAsia="Times New Roman" w:hAnsi="Times New Roman" w:cs="Times New Roman"/>
          <w:sz w:val="28"/>
          <w:szCs w:val="28"/>
        </w:rPr>
        <w:t>center</w:t>
      </w:r>
      <w:proofErr w:type="spellEnd"/>
      <w:r>
        <w:rPr>
          <w:rFonts w:ascii="Times New Roman" w:eastAsia="Times New Roman" w:hAnsi="Times New Roman" w:cs="Times New Roman"/>
          <w:sz w:val="28"/>
          <w:szCs w:val="28"/>
        </w:rPr>
        <w:t xml:space="preserve"> can be seen autonomous of its execution. At the point when the information stream from the stockroom it is considered as information perusing and when information streams to the distribution </w:t>
      </w:r>
      <w:proofErr w:type="spellStart"/>
      <w:r>
        <w:rPr>
          <w:rFonts w:ascii="Times New Roman" w:eastAsia="Times New Roman" w:hAnsi="Times New Roman" w:cs="Times New Roman"/>
          <w:sz w:val="28"/>
          <w:szCs w:val="28"/>
        </w:rPr>
        <w:t>center</w:t>
      </w:r>
      <w:proofErr w:type="spellEnd"/>
      <w:r>
        <w:rPr>
          <w:rFonts w:ascii="Times New Roman" w:eastAsia="Times New Roman" w:hAnsi="Times New Roman" w:cs="Times New Roman"/>
          <w:sz w:val="28"/>
          <w:szCs w:val="28"/>
        </w:rPr>
        <w:t xml:space="preserve"> it is called information passage or information refreshing.</w:t>
      </w:r>
    </w:p>
    <w:p w:rsidR="00E7178D" w:rsidRDefault="00E7178D" w:rsidP="00E7178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Eliminator </w:t>
      </w:r>
      <w:proofErr w:type="gramStart"/>
      <w:r>
        <w:rPr>
          <w:rFonts w:ascii="Times New Roman" w:eastAsia="Times New Roman" w:hAnsi="Times New Roman" w:cs="Times New Roman"/>
          <w:sz w:val="28"/>
          <w:szCs w:val="28"/>
        </w:rPr>
        <w:t>The</w:t>
      </w:r>
      <w:proofErr w:type="gramEnd"/>
      <w:r>
        <w:rPr>
          <w:rFonts w:ascii="Times New Roman" w:eastAsia="Times New Roman" w:hAnsi="Times New Roman" w:cs="Times New Roman"/>
          <w:sz w:val="28"/>
          <w:szCs w:val="28"/>
        </w:rPr>
        <w:t xml:space="preserve"> Eliminator is an outer substance that stands beyond the framework and speaks with the framework. It very well may be, for instance, associations like banks, gatherings like clients or various divisions of a similar association, which isn't a piece of the model framework and is an outside element. Displayed frameworks additionally speak with eliminator.</w:t>
      </w: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LEVEL 0</w:t>
      </w:r>
    </w:p>
    <w:p w:rsidR="00E7178D" w:rsidRDefault="00E7178D" w:rsidP="00E7178D">
      <w:pPr>
        <w:jc w:val="both"/>
        <w:rPr>
          <w:rFonts w:ascii="Times New Roman" w:eastAsia="Times New Roman" w:hAnsi="Times New Roman" w:cs="Times New Roman"/>
          <w:sz w:val="28"/>
          <w:szCs w:val="28"/>
        </w:rPr>
      </w:pPr>
      <w:r>
        <w:rPr>
          <w:noProof/>
        </w:rPr>
        <mc:AlternateContent>
          <mc:Choice Requires="wps">
            <w:drawing>
              <wp:anchor distT="0" distB="0" distL="114300" distR="114300" simplePos="0" relativeHeight="251659264" behindDoc="0" locked="0" layoutInCell="1" allowOverlap="1">
                <wp:simplePos x="0" y="0"/>
                <wp:positionH relativeFrom="column">
                  <wp:posOffset>965200</wp:posOffset>
                </wp:positionH>
                <wp:positionV relativeFrom="paragraph">
                  <wp:posOffset>152400</wp:posOffset>
                </wp:positionV>
                <wp:extent cx="1181100" cy="952500"/>
                <wp:effectExtent l="0" t="0" r="19050" b="19050"/>
                <wp:wrapNone/>
                <wp:docPr id="139" name="Oval 139"/>
                <wp:cNvGraphicFramePr/>
                <a:graphic xmlns:a="http://schemas.openxmlformats.org/drawingml/2006/main">
                  <a:graphicData uri="http://schemas.microsoft.com/office/word/2010/wordprocessingShape">
                    <wps:wsp>
                      <wps:cNvSpPr/>
                      <wps:spPr>
                        <a:xfrm>
                          <a:off x="0" y="0"/>
                          <a:ext cx="1181100" cy="952500"/>
                        </a:xfrm>
                        <a:prstGeom prst="ellipse">
                          <a:avLst/>
                        </a:prstGeom>
                        <a:solidFill>
                          <a:schemeClr val="lt1"/>
                        </a:solidFill>
                        <a:ln w="12700" cap="flat" cmpd="sng">
                          <a:solidFill>
                            <a:schemeClr val="accent6"/>
                          </a:solidFill>
                          <a:prstDash val="solid"/>
                          <a:miter lim="800000"/>
                          <a:headEnd type="none" w="sm" len="sm"/>
                          <a:tailEnd type="none" w="sm" len="sm"/>
                        </a:ln>
                      </wps:spPr>
                      <wps:txbx>
                        <w:txbxContent>
                          <w:p w:rsidR="00E7178D" w:rsidRDefault="00E7178D" w:rsidP="00E7178D">
                            <w:pPr>
                              <w:jc w:val="center"/>
                            </w:pPr>
                            <w:r>
                              <w:rPr>
                                <w:rFonts w:ascii="Calibri" w:eastAsia="Calibri" w:hAnsi="Calibri" w:cs="Calibri"/>
                                <w:color w:val="000000"/>
                              </w:rPr>
                              <w:t>Dataset Collection</w:t>
                            </w:r>
                          </w:p>
                          <w:p w:rsidR="00E7178D" w:rsidRDefault="00E7178D" w:rsidP="00E7178D">
                            <w:pPr>
                              <w:jc w:val="center"/>
                            </w:pPr>
                          </w:p>
                        </w:txbxContent>
                      </wps:txbx>
                      <wps:bodyPr spcFirstLastPara="1" wrap="square" lIns="91425" tIns="45700" rIns="91425" bIns="45700" anchor="ctr" anchorCtr="0">
                        <a:noAutofit/>
                      </wps:bodyPr>
                    </wps:wsp>
                  </a:graphicData>
                </a:graphic>
                <wp14:sizeRelH relativeFrom="page">
                  <wp14:pctWidth>0</wp14:pctWidth>
                </wp14:sizeRelH>
                <wp14:sizeRelV relativeFrom="page">
                  <wp14:pctHeight>0</wp14:pctHeight>
                </wp14:sizeRelV>
              </wp:anchor>
            </w:drawing>
          </mc:Choice>
          <mc:Fallback>
            <w:pict>
              <v:oval id="Oval 139" o:spid="_x0000_s1026" style="position:absolute;left:0;text-align:left;margin-left:76pt;margin-top:12pt;width:93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" fillcolor="white [3201]" strokecolor="#70ad47 [3209]" strokeweight="1pt">
                <v:stroke startarrowwidth="narrow" startarrowlength="short" endarrowwidth="narrow" endarrowlength="short" joinstyle="miter"/>
                <v:textbox inset="2.53958mm,1.2694mm,2.53958mm,1.2694mm">
                  <w:txbxContent>
                    <w:p w:rsidR="00E7178D" w:rsidRDefault="00E7178D" w:rsidP="00E7178D">
                      <w:pPr>
                        <w:jc w:val="center"/>
                      </w:pPr>
                      <w:r>
                        <w:rPr>
                          <w:rFonts w:ascii="Calibri" w:eastAsia="Calibri" w:hAnsi="Calibri" w:cs="Calibri"/>
                          <w:color w:val="000000"/>
                        </w:rPr>
                        <w:t>Dataset Collection</w:t>
                      </w:r>
                    </w:p>
                    <w:p w:rsidR="00E7178D" w:rsidRDefault="00E7178D" w:rsidP="00E7178D">
                      <w:pPr>
                        <w:jc w:val="center"/>
                      </w:pPr>
                    </w:p>
                  </w:txbxContent>
                </v:textbox>
              </v:oval>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2362200</wp:posOffset>
                </wp:positionH>
                <wp:positionV relativeFrom="paragraph">
                  <wp:posOffset>1430655</wp:posOffset>
                </wp:positionV>
                <wp:extent cx="1171575" cy="952500"/>
                <wp:effectExtent l="0" t="0" r="28575" b="19050"/>
                <wp:wrapNone/>
                <wp:docPr id="145" name="Oval 145"/>
                <wp:cNvGraphicFramePr/>
                <a:graphic xmlns:a="http://schemas.openxmlformats.org/drawingml/2006/main">
                  <a:graphicData uri="http://schemas.microsoft.com/office/word/2010/wordprocessingShape">
                    <wps:wsp>
                      <wps:cNvSpPr/>
                      <wps:spPr>
                        <a:xfrm>
                          <a:off x="0" y="0"/>
                          <a:ext cx="1171575" cy="952500"/>
                        </a:xfrm>
                        <a:prstGeom prst="ellipse">
                          <a:avLst/>
                        </a:prstGeom>
                        <a:solidFill>
                          <a:schemeClr val="lt1"/>
                        </a:solidFill>
                        <a:ln w="12700" cap="flat" cmpd="sng">
                          <a:solidFill>
                            <a:schemeClr val="accent6"/>
                          </a:solidFill>
                          <a:prstDash val="solid"/>
                          <a:miter lim="800000"/>
                          <a:headEnd type="none" w="sm" len="sm"/>
                          <a:tailEnd type="none" w="sm" len="sm"/>
                        </a:ln>
                      </wps:spPr>
                      <wps:txbx>
                        <w:txbxContent>
                          <w:p w:rsidR="00E7178D" w:rsidRDefault="00E7178D" w:rsidP="00E7178D">
                            <w:pPr>
                              <w:jc w:val="center"/>
                            </w:pPr>
                            <w:r>
                              <w:rPr>
                                <w:rFonts w:ascii="Calibri" w:eastAsia="Calibri" w:hAnsi="Calibri" w:cs="Calibri"/>
                                <w:color w:val="000000"/>
                              </w:rPr>
                              <w:t>Pre-processing</w:t>
                            </w:r>
                          </w:p>
                        </w:txbxContent>
                      </wps:txbx>
                      <wps:bodyPr spcFirstLastPara="1" wrap="square" lIns="91425" tIns="45700" rIns="91425" bIns="45700" anchor="ctr" anchorCtr="0">
                        <a:noAutofit/>
                      </wps:bodyPr>
                    </wps:wsp>
                  </a:graphicData>
                </a:graphic>
                <wp14:sizeRelH relativeFrom="page">
                  <wp14:pctWidth>0</wp14:pctWidth>
                </wp14:sizeRelH>
                <wp14:sizeRelV relativeFrom="page">
                  <wp14:pctHeight>0</wp14:pctHeight>
                </wp14:sizeRelV>
              </wp:anchor>
            </w:drawing>
          </mc:Choice>
          <mc:Fallback>
            <w:pict>
              <v:oval id="Oval 145" o:spid="_x0000_s1027" style="position:absolute;left:0;text-align:left;margin-left:186pt;margin-top:112.65pt;width:92.2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" fillcolor="white [3201]" strokecolor="#70ad47 [3209]" strokeweight="1pt">
                <v:stroke startarrowwidth="narrow" startarrowlength="short" endarrowwidth="narrow" endarrowlength="short" joinstyle="miter"/>
                <v:textbox inset="2.53958mm,1.2694mm,2.53958mm,1.2694mm">
                  <w:txbxContent>
                    <w:p w:rsidR="00E7178D" w:rsidRDefault="00E7178D" w:rsidP="00E7178D">
                      <w:pPr>
                        <w:jc w:val="center"/>
                      </w:pPr>
                      <w:r>
                        <w:rPr>
                          <w:rFonts w:ascii="Calibri" w:eastAsia="Calibri" w:hAnsi="Calibri" w:cs="Calibri"/>
                          <w:color w:val="000000"/>
                        </w:rPr>
                        <w:t>Pre-processing</w:t>
                      </w:r>
                    </w:p>
                  </w:txbxContent>
                </v:textbox>
              </v:oval>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column">
                  <wp:posOffset>2057400</wp:posOffset>
                </wp:positionH>
                <wp:positionV relativeFrom="paragraph">
                  <wp:posOffset>833755</wp:posOffset>
                </wp:positionV>
                <wp:extent cx="847725" cy="619125"/>
                <wp:effectExtent l="0" t="0" r="47625" b="85725"/>
                <wp:wrapNone/>
                <wp:docPr id="132" name="Connector: Curved 132"/>
                <wp:cNvGraphicFramePr/>
                <a:graphic xmlns:a="http://schemas.openxmlformats.org/drawingml/2006/main">
                  <a:graphicData uri="http://schemas.microsoft.com/office/word/2010/wordprocessingShape">
                    <wps:wsp>
                      <wps:cNvCnPr/>
                      <wps:spPr>
                        <a:xfrm>
                          <a:off x="0" y="0"/>
                          <a:ext cx="847725" cy="619125"/>
                        </a:xfrm>
                        <a:prstGeom prst="curvedConnector3">
                          <a:avLst>
                            <a:gd name="adj1" fmla="val 50000"/>
                          </a:avLst>
                        </a:prstGeom>
                        <a:noFill/>
                        <a:ln w="9525" cap="flat" cmpd="sng">
                          <a:solidFill>
                            <a:schemeClr val="accent1"/>
                          </a:solidFill>
                          <a:prstDash val="solid"/>
                          <a:miter lim="800000"/>
                          <a:headEnd type="none" w="sm" len="sm"/>
                          <a:tailEnd type="triangle" w="med" len="med"/>
                        </a:ln>
                      </wps:spPr>
                      <wps:bodyPr/>
                    </wps:wsp>
                  </a:graphicData>
                </a:graphic>
                <wp14:sizeRelH relativeFrom="page">
                  <wp14:pctWidth>0</wp14:pctWidth>
                </wp14:sizeRelH>
                <wp14:sizeRelV relativeFrom="page">
                  <wp14:pctHeight>0</wp14:pctHeight>
                </wp14:sizeRelV>
              </wp:anchor>
            </w:drawing>
          </mc:Choice>
          <mc:Fallback>
            <w:pict>
              <v:shapetype w14:anchorId="34CAE2C8"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32" o:spid="_x0000_s1026" type="#_x0000_t38" style="position:absolute;margin-left:162pt;margin-top:65.65pt;width:66.75pt;height:48.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" adj="10800" strokecolor="#4472c4 [3204]">
                <v:stroke startarrowwidth="narrow" startarrowlength="short" endarrow="block" joinstyle="miter"/>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3251200</wp:posOffset>
                </wp:positionH>
                <wp:positionV relativeFrom="paragraph">
                  <wp:posOffset>2318385</wp:posOffset>
                </wp:positionV>
                <wp:extent cx="657225" cy="942975"/>
                <wp:effectExtent l="0" t="0" r="47625" b="85725"/>
                <wp:wrapNone/>
                <wp:docPr id="138" name="Connector: Curved 138"/>
                <wp:cNvGraphicFramePr/>
                <a:graphic xmlns:a="http://schemas.openxmlformats.org/drawingml/2006/main">
                  <a:graphicData uri="http://schemas.microsoft.com/office/word/2010/wordprocessingShape">
                    <wps:wsp>
                      <wps:cNvCnPr/>
                      <wps:spPr>
                        <a:xfrm>
                          <a:off x="0" y="0"/>
                          <a:ext cx="657225" cy="942975"/>
                        </a:xfrm>
                        <a:prstGeom prst="curvedConnector3">
                          <a:avLst>
                            <a:gd name="adj1" fmla="val 50000"/>
                          </a:avLst>
                        </a:prstGeom>
                        <a:noFill/>
                        <a:ln w="9525" cap="flat" cmpd="sng">
                          <a:solidFill>
                            <a:schemeClr val="accent1"/>
                          </a:solidFill>
                          <a:prstDash val="solid"/>
                          <a:miter lim="800000"/>
                          <a:headEnd type="none" w="sm" len="sm"/>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1F7795C2" id="Connector: Curved 138" o:spid="_x0000_s1026" type="#_x0000_t38" style="position:absolute;margin-left:256pt;margin-top:182.55pt;width:51.75pt;height:74.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" adj="10800" strokecolor="#4472c4 [3204]">
                <v:stroke startarrowwidth="narrow" startarrowlength="short" endarrow="block" joinstyle="miter"/>
              </v:shape>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3632200</wp:posOffset>
                </wp:positionH>
                <wp:positionV relativeFrom="paragraph">
                  <wp:posOffset>3282950</wp:posOffset>
                </wp:positionV>
                <wp:extent cx="1047750" cy="952500"/>
                <wp:effectExtent l="0" t="0" r="19050" b="19050"/>
                <wp:wrapNone/>
                <wp:docPr id="137" name="Oval 137"/>
                <wp:cNvGraphicFramePr/>
                <a:graphic xmlns:a="http://schemas.openxmlformats.org/drawingml/2006/main">
                  <a:graphicData uri="http://schemas.microsoft.com/office/word/2010/wordprocessingShape">
                    <wps:wsp>
                      <wps:cNvSpPr/>
                      <wps:spPr>
                        <a:xfrm>
                          <a:off x="0" y="0"/>
                          <a:ext cx="1047750" cy="952500"/>
                        </a:xfrm>
                        <a:prstGeom prst="ellipse">
                          <a:avLst/>
                        </a:prstGeom>
                        <a:solidFill>
                          <a:schemeClr val="lt1"/>
                        </a:solidFill>
                        <a:ln w="12700" cap="flat" cmpd="sng">
                          <a:solidFill>
                            <a:schemeClr val="accent6"/>
                          </a:solidFill>
                          <a:prstDash val="solid"/>
                          <a:miter lim="800000"/>
                          <a:headEnd type="none" w="sm" len="sm"/>
                          <a:tailEnd type="none" w="sm" len="sm"/>
                        </a:ln>
                      </wps:spPr>
                      <wps:txbx>
                        <w:txbxContent>
                          <w:p w:rsidR="00E7178D" w:rsidRDefault="00E7178D" w:rsidP="00E7178D">
                            <w:pPr>
                              <w:jc w:val="center"/>
                            </w:pPr>
                            <w:r>
                              <w:rPr>
                                <w:rFonts w:ascii="Calibri" w:eastAsia="Calibri" w:hAnsi="Calibri" w:cs="Calibri"/>
                                <w:color w:val="000000"/>
                              </w:rPr>
                              <w:t>Random selection</w:t>
                            </w:r>
                          </w:p>
                        </w:txbxContent>
                      </wps:txbx>
                      <wps:bodyPr spcFirstLastPara="1" wrap="square" lIns="91425" tIns="45700" rIns="91425" bIns="45700" anchor="ctr" anchorCtr="0">
                        <a:noAutofit/>
                      </wps:bodyPr>
                    </wps:wsp>
                  </a:graphicData>
                </a:graphic>
                <wp14:sizeRelH relativeFrom="page">
                  <wp14:pctWidth>0</wp14:pctWidth>
                </wp14:sizeRelH>
                <wp14:sizeRelV relativeFrom="page">
                  <wp14:pctHeight>0</wp14:pctHeight>
                </wp14:sizeRelV>
              </wp:anchor>
            </w:drawing>
          </mc:Choice>
          <mc:Fallback>
            <w:pict>
              <v:oval id="Oval 137" o:spid="_x0000_s1028" style="position:absolute;left:0;text-align:left;margin-left:286pt;margin-top:258.5pt;width:82.5pt;height: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" fillcolor="white [3201]" strokecolor="#70ad47 [3209]" strokeweight="1pt">
                <v:stroke startarrowwidth="narrow" startarrowlength="short" endarrowwidth="narrow" endarrowlength="short" joinstyle="miter"/>
                <v:textbox inset="2.53958mm,1.2694mm,2.53958mm,1.2694mm">
                  <w:txbxContent>
                    <w:p w:rsidR="00E7178D" w:rsidRDefault="00E7178D" w:rsidP="00E7178D">
                      <w:pPr>
                        <w:jc w:val="center"/>
                      </w:pPr>
                      <w:r>
                        <w:rPr>
                          <w:rFonts w:ascii="Calibri" w:eastAsia="Calibri" w:hAnsi="Calibri" w:cs="Calibri"/>
                          <w:color w:val="000000"/>
                        </w:rPr>
                        <w:t>Random selection</w:t>
                      </w:r>
                    </w:p>
                  </w:txbxContent>
                </v:textbox>
              </v:oval>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column">
                  <wp:posOffset>4483100</wp:posOffset>
                </wp:positionH>
                <wp:positionV relativeFrom="paragraph">
                  <wp:posOffset>4234815</wp:posOffset>
                </wp:positionV>
                <wp:extent cx="762000" cy="1000125"/>
                <wp:effectExtent l="0" t="0" r="57150" b="85725"/>
                <wp:wrapNone/>
                <wp:docPr id="135" name="Connector: Curved 135"/>
                <wp:cNvGraphicFramePr/>
                <a:graphic xmlns:a="http://schemas.openxmlformats.org/drawingml/2006/main">
                  <a:graphicData uri="http://schemas.microsoft.com/office/word/2010/wordprocessingShape">
                    <wps:wsp>
                      <wps:cNvCnPr/>
                      <wps:spPr>
                        <a:xfrm>
                          <a:off x="0" y="0"/>
                          <a:ext cx="762000" cy="1000125"/>
                        </a:xfrm>
                        <a:prstGeom prst="curvedConnector3">
                          <a:avLst>
                            <a:gd name="adj1" fmla="val 39610"/>
                          </a:avLst>
                        </a:prstGeom>
                        <a:noFill/>
                        <a:ln w="9525" cap="flat" cmpd="sng">
                          <a:solidFill>
                            <a:schemeClr val="accent1"/>
                          </a:solidFill>
                          <a:prstDash val="solid"/>
                          <a:miter lim="800000"/>
                          <a:headEnd type="none" w="sm" len="sm"/>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3E533B0B" id="Connector: Curved 135" o:spid="_x0000_s1026" type="#_x0000_t38" style="position:absolute;margin-left:353pt;margin-top:333.45pt;width:60pt;height:7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" adj="8556" strokecolor="#4472c4 [3204]">
                <v:stroke startarrowwidth="narrow" startarrowlength="short" endarrow="block" joinstyle="miter"/>
              </v:shape>
            </w:pict>
          </mc:Fallback>
        </mc:AlternateContent>
      </w:r>
      <w:r>
        <w:rPr>
          <w:noProof/>
        </w:rPr>
        <mc:AlternateContent>
          <mc:Choice Requires="wps">
            <w:drawing>
              <wp:anchor distT="0" distB="0" distL="114300" distR="114300" simplePos="0" relativeHeight="251665408" behindDoc="0" locked="0" layoutInCell="1" allowOverlap="1">
                <wp:simplePos x="0" y="0"/>
                <wp:positionH relativeFrom="column">
                  <wp:posOffset>4813300</wp:posOffset>
                </wp:positionH>
                <wp:positionV relativeFrom="paragraph">
                  <wp:posOffset>5275580</wp:posOffset>
                </wp:positionV>
                <wp:extent cx="1076325" cy="1114425"/>
                <wp:effectExtent l="0" t="0" r="28575" b="28575"/>
                <wp:wrapNone/>
                <wp:docPr id="140" name="Oval 140"/>
                <wp:cNvGraphicFramePr/>
                <a:graphic xmlns:a="http://schemas.openxmlformats.org/drawingml/2006/main">
                  <a:graphicData uri="http://schemas.microsoft.com/office/word/2010/wordprocessingShape">
                    <wps:wsp>
                      <wps:cNvSpPr/>
                      <wps:spPr>
                        <a:xfrm>
                          <a:off x="0" y="0"/>
                          <a:ext cx="1076325" cy="1114425"/>
                        </a:xfrm>
                        <a:prstGeom prst="ellipse">
                          <a:avLst/>
                        </a:prstGeom>
                        <a:solidFill>
                          <a:schemeClr val="lt1"/>
                        </a:solidFill>
                        <a:ln w="12700" cap="flat" cmpd="sng">
                          <a:solidFill>
                            <a:schemeClr val="accent6"/>
                          </a:solidFill>
                          <a:prstDash val="solid"/>
                          <a:miter lim="800000"/>
                          <a:headEnd type="none" w="sm" len="sm"/>
                          <a:tailEnd type="none" w="sm" len="sm"/>
                        </a:ln>
                      </wps:spPr>
                      <wps:txbx>
                        <w:txbxContent>
                          <w:p w:rsidR="00E7178D" w:rsidRDefault="00E7178D" w:rsidP="00E7178D">
                            <w:pPr>
                              <w:jc w:val="center"/>
                            </w:pPr>
                            <w:r>
                              <w:rPr>
                                <w:rFonts w:ascii="Calibri" w:eastAsia="Calibri" w:hAnsi="Calibri" w:cs="Calibri"/>
                                <w:color w:val="000000"/>
                              </w:rPr>
                              <w:t>Trained &amp; Testing dataset</w:t>
                            </w:r>
                          </w:p>
                        </w:txbxContent>
                      </wps:txbx>
                      <wps:bodyPr spcFirstLastPara="1" wrap="square" lIns="91425" tIns="45700" rIns="91425" bIns="45700" anchor="ctr" anchorCtr="0">
                        <a:noAutofit/>
                      </wps:bodyPr>
                    </wps:wsp>
                  </a:graphicData>
                </a:graphic>
                <wp14:sizeRelH relativeFrom="page">
                  <wp14:pctWidth>0</wp14:pctWidth>
                </wp14:sizeRelH>
                <wp14:sizeRelV relativeFrom="page">
                  <wp14:pctHeight>0</wp14:pctHeight>
                </wp14:sizeRelV>
              </wp:anchor>
            </w:drawing>
          </mc:Choice>
          <mc:Fallback>
            <w:pict>
              <v:oval id="Oval 140" o:spid="_x0000_s1029" style="position:absolute;left:0;text-align:left;margin-left:379pt;margin-top:415.4pt;width:84.75pt;height:87.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" fillcolor="white [3201]" strokecolor="#70ad47 [3209]" strokeweight="1pt">
                <v:stroke startarrowwidth="narrow" startarrowlength="short" endarrowwidth="narrow" endarrowlength="short" joinstyle="miter"/>
                <v:textbox inset="2.53958mm,1.2694mm,2.53958mm,1.2694mm">
                  <w:txbxContent>
                    <w:p w:rsidR="00E7178D" w:rsidRDefault="00E7178D" w:rsidP="00E7178D">
                      <w:pPr>
                        <w:jc w:val="center"/>
                      </w:pPr>
                      <w:r>
                        <w:rPr>
                          <w:rFonts w:ascii="Calibri" w:eastAsia="Calibri" w:hAnsi="Calibri" w:cs="Calibri"/>
                          <w:color w:val="000000"/>
                        </w:rPr>
                        <w:t>Trained &amp; Testing dataset</w:t>
                      </w:r>
                    </w:p>
                  </w:txbxContent>
                </v:textbox>
              </v:oval>
            </w:pict>
          </mc:Fallback>
        </mc:AlternateContent>
      </w: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LEVEL 2</w:t>
      </w:r>
    </w:p>
    <w:p w:rsidR="00E7178D" w:rsidRDefault="00E7178D" w:rsidP="00E7178D">
      <w:pPr>
        <w:ind w:firstLine="720"/>
        <w:jc w:val="both"/>
        <w:rPr>
          <w:rFonts w:ascii="Times New Roman" w:eastAsia="Times New Roman" w:hAnsi="Times New Roman" w:cs="Times New Roman"/>
          <w:sz w:val="28"/>
          <w:szCs w:val="28"/>
        </w:rPr>
      </w:pPr>
      <w:r>
        <w:rPr>
          <w:noProof/>
        </w:rPr>
        <mc:AlternateContent>
          <mc:Choice Requires="wps">
            <w:drawing>
              <wp:anchor distT="0" distB="0" distL="114300" distR="114300" simplePos="0" relativeHeight="251666432" behindDoc="0" locked="0" layoutInCell="1" allowOverlap="1">
                <wp:simplePos x="0" y="0"/>
                <wp:positionH relativeFrom="column">
                  <wp:posOffset>1778000</wp:posOffset>
                </wp:positionH>
                <wp:positionV relativeFrom="paragraph">
                  <wp:posOffset>965200</wp:posOffset>
                </wp:positionV>
                <wp:extent cx="809625" cy="733425"/>
                <wp:effectExtent l="0" t="0" r="66675" b="85725"/>
                <wp:wrapNone/>
                <wp:docPr id="149" name="Connector: Curved 149"/>
                <wp:cNvGraphicFramePr/>
                <a:graphic xmlns:a="http://schemas.openxmlformats.org/drawingml/2006/main">
                  <a:graphicData uri="http://schemas.microsoft.com/office/word/2010/wordprocessingShape">
                    <wps:wsp>
                      <wps:cNvCnPr/>
                      <wps:spPr>
                        <a:xfrm>
                          <a:off x="0" y="0"/>
                          <a:ext cx="809625" cy="733425"/>
                        </a:xfrm>
                        <a:prstGeom prst="curvedConnector3">
                          <a:avLst>
                            <a:gd name="adj1" fmla="val 50000"/>
                          </a:avLst>
                        </a:prstGeom>
                        <a:noFill/>
                        <a:ln w="9525" cap="flat" cmpd="sng">
                          <a:solidFill>
                            <a:schemeClr val="accent1"/>
                          </a:solidFill>
                          <a:prstDash val="solid"/>
                          <a:miter lim="800000"/>
                          <a:headEnd type="none" w="sm" len="sm"/>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6A52CC35" id="Connector: Curved 149" o:spid="_x0000_s1026" type="#_x0000_t38" style="position:absolute;margin-left:140pt;margin-top:76pt;width:63.75pt;height:57.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" adj="10800" strokecolor="#4472c4 [3204]">
                <v:stroke startarrowwidth="narrow" startarrowlength="short" endarrow="block" joinstyle="miter"/>
              </v:shape>
            </w:pict>
          </mc:Fallback>
        </mc:AlternateContent>
      </w:r>
      <w:r>
        <w:rPr>
          <w:noProof/>
        </w:rPr>
        <mc:AlternateContent>
          <mc:Choice Requires="wps">
            <w:drawing>
              <wp:anchor distT="0" distB="0" distL="114300" distR="114300" simplePos="0" relativeHeight="251667456" behindDoc="0" locked="0" layoutInCell="1" allowOverlap="1">
                <wp:simplePos x="0" y="0"/>
                <wp:positionH relativeFrom="column">
                  <wp:posOffset>3038475</wp:posOffset>
                </wp:positionH>
                <wp:positionV relativeFrom="paragraph">
                  <wp:posOffset>2552065</wp:posOffset>
                </wp:positionV>
                <wp:extent cx="909955" cy="900430"/>
                <wp:effectExtent l="4763" t="0" r="85407" b="66358"/>
                <wp:wrapNone/>
                <wp:docPr id="161" name="Connector: Curved 161"/>
                <wp:cNvGraphicFramePr/>
                <a:graphic xmlns:a="http://schemas.openxmlformats.org/drawingml/2006/main">
                  <a:graphicData uri="http://schemas.microsoft.com/office/word/2010/wordprocessingShape">
                    <wps:wsp>
                      <wps:cNvCnPr/>
                      <wps:spPr>
                        <a:xfrm rot="16200000" flipH="1">
                          <a:off x="0" y="0"/>
                          <a:ext cx="909320" cy="899795"/>
                        </a:xfrm>
                        <a:prstGeom prst="curvedConnector3">
                          <a:avLst>
                            <a:gd name="adj1" fmla="val 50000"/>
                          </a:avLst>
                        </a:prstGeom>
                        <a:noFill/>
                        <a:ln w="9525" cap="flat" cmpd="sng">
                          <a:solidFill>
                            <a:schemeClr val="accent1"/>
                          </a:solidFill>
                          <a:prstDash val="solid"/>
                          <a:miter lim="800000"/>
                          <a:headEnd type="none" w="sm" len="sm"/>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331C5BD1" id="Connector: Curved 161" o:spid="_x0000_s1026" type="#_x0000_t38" style="position:absolute;margin-left:239.25pt;margin-top:200.95pt;width:71.65pt;height:70.9pt;rotation:90;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" adj="10800" strokecolor="#4472c4 [3204]">
                <v:stroke startarrowwidth="narrow" startarrowlength="short" endarrow="block" joinstyle="miter"/>
              </v:shape>
            </w:pict>
          </mc:Fallback>
        </mc:AlternateContent>
      </w:r>
      <w:r>
        <w:rPr>
          <w:noProof/>
        </w:rPr>
        <mc:AlternateContent>
          <mc:Choice Requires="wps">
            <w:drawing>
              <wp:anchor distT="0" distB="0" distL="114300" distR="114300" simplePos="0" relativeHeight="251668480" behindDoc="0" locked="0" layoutInCell="1" allowOverlap="1">
                <wp:simplePos x="0" y="0"/>
                <wp:positionH relativeFrom="column">
                  <wp:posOffset>939800</wp:posOffset>
                </wp:positionH>
                <wp:positionV relativeFrom="paragraph">
                  <wp:posOffset>241300</wp:posOffset>
                </wp:positionV>
                <wp:extent cx="952500" cy="952500"/>
                <wp:effectExtent l="0" t="0" r="19050" b="19050"/>
                <wp:wrapNone/>
                <wp:docPr id="146" name="Oval 146"/>
                <wp:cNvGraphicFramePr/>
                <a:graphic xmlns:a="http://schemas.openxmlformats.org/drawingml/2006/main">
                  <a:graphicData uri="http://schemas.microsoft.com/office/word/2010/wordprocessingShape">
                    <wps:wsp>
                      <wps:cNvSpPr/>
                      <wps:spPr>
                        <a:xfrm>
                          <a:off x="0" y="0"/>
                          <a:ext cx="952500" cy="952500"/>
                        </a:xfrm>
                        <a:prstGeom prst="ellipse">
                          <a:avLst/>
                        </a:prstGeom>
                        <a:solidFill>
                          <a:schemeClr val="lt1"/>
                        </a:solidFill>
                        <a:ln w="12700" cap="flat" cmpd="sng">
                          <a:solidFill>
                            <a:schemeClr val="accent6"/>
                          </a:solidFill>
                          <a:prstDash val="solid"/>
                          <a:miter lim="800000"/>
                          <a:headEnd type="none" w="sm" len="sm"/>
                          <a:tailEnd type="none" w="sm" len="sm"/>
                        </a:ln>
                      </wps:spPr>
                      <wps:txbx>
                        <w:txbxContent>
                          <w:p w:rsidR="00E7178D" w:rsidRDefault="00E7178D" w:rsidP="00E7178D">
                            <w:pPr>
                              <w:jc w:val="center"/>
                            </w:pPr>
                            <w:r>
                              <w:rPr>
                                <w:rFonts w:ascii="Calibri" w:eastAsia="Calibri" w:hAnsi="Calibri" w:cs="Calibri"/>
                                <w:color w:val="000000"/>
                              </w:rPr>
                              <w:t>Classify the dataset</w:t>
                            </w:r>
                          </w:p>
                        </w:txbxContent>
                      </wps:txbx>
                      <wps:bodyPr spcFirstLastPara="1" wrap="square" lIns="91425" tIns="45700" rIns="91425" bIns="45700" anchor="ctr" anchorCtr="0">
                        <a:noAutofit/>
                      </wps:bodyPr>
                    </wps:wsp>
                  </a:graphicData>
                </a:graphic>
                <wp14:sizeRelH relativeFrom="page">
                  <wp14:pctWidth>0</wp14:pctWidth>
                </wp14:sizeRelH>
                <wp14:sizeRelV relativeFrom="page">
                  <wp14:pctHeight>0</wp14:pctHeight>
                </wp14:sizeRelV>
              </wp:anchor>
            </w:drawing>
          </mc:Choice>
          <mc:Fallback>
            <w:pict>
              <v:oval id="Oval 146" o:spid="_x0000_s1030" style="position:absolute;left:0;text-align:left;margin-left:74pt;margin-top:19pt;width:75pt;height: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" fillcolor="white [3201]" strokecolor="#70ad47 [3209]" strokeweight="1pt">
                <v:stroke startarrowwidth="narrow" startarrowlength="short" endarrowwidth="narrow" endarrowlength="short" joinstyle="miter"/>
                <v:textbox inset="2.53958mm,1.2694mm,2.53958mm,1.2694mm">
                  <w:txbxContent>
                    <w:p w:rsidR="00E7178D" w:rsidRDefault="00E7178D" w:rsidP="00E7178D">
                      <w:pPr>
                        <w:jc w:val="center"/>
                      </w:pPr>
                      <w:r>
                        <w:rPr>
                          <w:rFonts w:ascii="Calibri" w:eastAsia="Calibri" w:hAnsi="Calibri" w:cs="Calibri"/>
                          <w:color w:val="000000"/>
                        </w:rPr>
                        <w:t>Classify the dataset</w:t>
                      </w:r>
                    </w:p>
                  </w:txbxContent>
                </v:textbox>
              </v:oval>
            </w:pict>
          </mc:Fallback>
        </mc:AlternateContent>
      </w:r>
      <w:r>
        <w:rPr>
          <w:noProof/>
        </w:rPr>
        <mc:AlternateContent>
          <mc:Choice Requires="wps">
            <w:drawing>
              <wp:anchor distT="0" distB="0" distL="114300" distR="114300" simplePos="0" relativeHeight="251669504" behindDoc="0" locked="0" layoutInCell="1" allowOverlap="1">
                <wp:simplePos x="0" y="0"/>
                <wp:positionH relativeFrom="column">
                  <wp:posOffset>2222500</wp:posOffset>
                </wp:positionH>
                <wp:positionV relativeFrom="paragraph">
                  <wp:posOffset>1638300</wp:posOffset>
                </wp:positionV>
                <wp:extent cx="1057275" cy="1038225"/>
                <wp:effectExtent l="0" t="0" r="28575" b="28575"/>
                <wp:wrapNone/>
                <wp:docPr id="158" name="Oval 158"/>
                <wp:cNvGraphicFramePr/>
                <a:graphic xmlns:a="http://schemas.openxmlformats.org/drawingml/2006/main">
                  <a:graphicData uri="http://schemas.microsoft.com/office/word/2010/wordprocessingShape">
                    <wps:wsp>
                      <wps:cNvSpPr/>
                      <wps:spPr>
                        <a:xfrm>
                          <a:off x="0" y="0"/>
                          <a:ext cx="1057275" cy="1038225"/>
                        </a:xfrm>
                        <a:prstGeom prst="ellipse">
                          <a:avLst/>
                        </a:prstGeom>
                        <a:solidFill>
                          <a:schemeClr val="lt1"/>
                        </a:solidFill>
                        <a:ln w="12700" cap="flat" cmpd="sng">
                          <a:solidFill>
                            <a:schemeClr val="accent6"/>
                          </a:solidFill>
                          <a:prstDash val="solid"/>
                          <a:miter lim="800000"/>
                          <a:headEnd type="none" w="sm" len="sm"/>
                          <a:tailEnd type="none" w="sm" len="sm"/>
                        </a:ln>
                      </wps:spPr>
                      <wps:txbx>
                        <w:txbxContent>
                          <w:p w:rsidR="00E7178D" w:rsidRDefault="00E7178D" w:rsidP="00E7178D">
                            <w:pPr>
                              <w:jc w:val="center"/>
                            </w:pPr>
                            <w:r>
                              <w:rPr>
                                <w:rFonts w:ascii="Calibri" w:eastAsia="Calibri" w:hAnsi="Calibri" w:cs="Calibri"/>
                                <w:color w:val="000000"/>
                              </w:rPr>
                              <w:t>Accuracy of Result</w:t>
                            </w:r>
                          </w:p>
                        </w:txbxContent>
                      </wps:txbx>
                      <wps:bodyPr spcFirstLastPara="1" wrap="square" lIns="91425" tIns="45700" rIns="91425" bIns="45700" anchor="ctr" anchorCtr="0">
                        <a:noAutofit/>
                      </wps:bodyPr>
                    </wps:wsp>
                  </a:graphicData>
                </a:graphic>
                <wp14:sizeRelH relativeFrom="page">
                  <wp14:pctWidth>0</wp14:pctWidth>
                </wp14:sizeRelH>
                <wp14:sizeRelV relativeFrom="page">
                  <wp14:pctHeight>0</wp14:pctHeight>
                </wp14:sizeRelV>
              </wp:anchor>
            </w:drawing>
          </mc:Choice>
          <mc:Fallback>
            <w:pict>
              <v:oval id="Oval 158" o:spid="_x0000_s1031" style="position:absolute;left:0;text-align:left;margin-left:175pt;margin-top:129pt;width:83.25pt;height:81.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" fillcolor="white [3201]" strokecolor="#70ad47 [3209]" strokeweight="1pt">
                <v:stroke startarrowwidth="narrow" startarrowlength="short" endarrowwidth="narrow" endarrowlength="short" joinstyle="miter"/>
                <v:textbox inset="2.53958mm,1.2694mm,2.53958mm,1.2694mm">
                  <w:txbxContent>
                    <w:p w:rsidR="00E7178D" w:rsidRDefault="00E7178D" w:rsidP="00E7178D">
                      <w:pPr>
                        <w:jc w:val="center"/>
                      </w:pPr>
                      <w:r>
                        <w:rPr>
                          <w:rFonts w:ascii="Calibri" w:eastAsia="Calibri" w:hAnsi="Calibri" w:cs="Calibri"/>
                          <w:color w:val="000000"/>
                        </w:rPr>
                        <w:t>Accuracy of Result</w:t>
                      </w:r>
                    </w:p>
                  </w:txbxContent>
                </v:textbox>
              </v:oval>
            </w:pict>
          </mc:Fallback>
        </mc:AlternateContent>
      </w:r>
    </w:p>
    <w:p w:rsidR="00E7178D" w:rsidRDefault="00E7178D" w:rsidP="00E7178D">
      <w:pPr>
        <w:ind w:firstLine="720"/>
        <w:jc w:val="both"/>
        <w:rPr>
          <w:rFonts w:ascii="Times New Roman" w:eastAsia="Times New Roman" w:hAnsi="Times New Roman" w:cs="Times New Roman"/>
          <w:sz w:val="28"/>
          <w:szCs w:val="28"/>
        </w:rPr>
      </w:pPr>
    </w:p>
    <w:p w:rsidR="00E7178D" w:rsidRDefault="00E7178D" w:rsidP="00E7178D">
      <w:pPr>
        <w:ind w:firstLine="720"/>
        <w:jc w:val="both"/>
        <w:rPr>
          <w:rFonts w:ascii="Times New Roman" w:eastAsia="Times New Roman" w:hAnsi="Times New Roman" w:cs="Times New Roman"/>
          <w:sz w:val="28"/>
          <w:szCs w:val="28"/>
        </w:rPr>
      </w:pPr>
    </w:p>
    <w:p w:rsidR="00E7178D" w:rsidRDefault="00E7178D" w:rsidP="00E7178D">
      <w:pPr>
        <w:ind w:firstLine="720"/>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b/>
          <w:sz w:val="28"/>
          <w:szCs w:val="28"/>
        </w:rPr>
      </w:pPr>
    </w:p>
    <w:p w:rsidR="00E7178D" w:rsidRDefault="00E7178D" w:rsidP="00E7178D">
      <w:pPr>
        <w:jc w:val="both"/>
        <w:rPr>
          <w:rFonts w:ascii="Times New Roman" w:eastAsia="Times New Roman" w:hAnsi="Times New Roman" w:cs="Times New Roman"/>
          <w:b/>
          <w:sz w:val="28"/>
          <w:szCs w:val="28"/>
        </w:rPr>
      </w:pPr>
    </w:p>
    <w:p w:rsidR="00E7178D" w:rsidRDefault="00E7178D" w:rsidP="00E7178D">
      <w:pPr>
        <w:spacing w:line="360" w:lineRule="auto"/>
        <w:jc w:val="both"/>
        <w:rPr>
          <w:rFonts w:ascii="Times New Roman" w:eastAsia="Times New Roman" w:hAnsi="Times New Roman" w:cs="Times New Roman"/>
          <w:sz w:val="28"/>
          <w:szCs w:val="28"/>
        </w:rPr>
      </w:pPr>
    </w:p>
    <w:p w:rsidR="00E7178D" w:rsidRDefault="00E7178D" w:rsidP="00E7178D">
      <w:pPr>
        <w:spacing w:line="360" w:lineRule="auto"/>
        <w:jc w:val="both"/>
        <w:rPr>
          <w:rFonts w:ascii="Times New Roman" w:eastAsia="Times New Roman" w:hAnsi="Times New Roman" w:cs="Times New Roman"/>
          <w:sz w:val="28"/>
          <w:szCs w:val="28"/>
        </w:rPr>
      </w:pPr>
    </w:p>
    <w:p w:rsidR="00E7178D" w:rsidRDefault="00E7178D" w:rsidP="00E7178D">
      <w:pPr>
        <w:spacing w:line="360" w:lineRule="auto"/>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sz w:val="28"/>
          <w:szCs w:val="28"/>
        </w:rPr>
        <w:t xml:space="preserve">                                          </w:t>
      </w:r>
    </w:p>
    <w:p w:rsidR="00E7178D" w:rsidRDefault="00E7178D" w:rsidP="00E7178D">
      <w:pPr>
        <w:spacing w:line="360" w:lineRule="auto"/>
        <w:jc w:val="both"/>
        <w:rPr>
          <w:rFonts w:ascii="Times New Roman" w:eastAsia="Times New Roman" w:hAnsi="Times New Roman" w:cs="Times New Roman"/>
          <w:color w:val="000000"/>
          <w:sz w:val="28"/>
          <w:szCs w:val="28"/>
          <w:highlight w:val="white"/>
        </w:rPr>
      </w:pPr>
      <w:r>
        <w:rPr>
          <w:noProof/>
        </w:rPr>
        <mc:AlternateContent>
          <mc:Choice Requires="wps">
            <w:drawing>
              <wp:anchor distT="0" distB="0" distL="114300" distR="114300" simplePos="0" relativeHeight="251670528" behindDoc="0" locked="0" layoutInCell="1" allowOverlap="1">
                <wp:simplePos x="0" y="0"/>
                <wp:positionH relativeFrom="column">
                  <wp:posOffset>3486150</wp:posOffset>
                </wp:positionH>
                <wp:positionV relativeFrom="paragraph">
                  <wp:posOffset>260350</wp:posOffset>
                </wp:positionV>
                <wp:extent cx="1266825" cy="952500"/>
                <wp:effectExtent l="0" t="0" r="28575" b="19050"/>
                <wp:wrapNone/>
                <wp:docPr id="157" name="Oval 157"/>
                <wp:cNvGraphicFramePr/>
                <a:graphic xmlns:a="http://schemas.openxmlformats.org/drawingml/2006/main">
                  <a:graphicData uri="http://schemas.microsoft.com/office/word/2010/wordprocessingShape">
                    <wps:wsp>
                      <wps:cNvSpPr/>
                      <wps:spPr>
                        <a:xfrm>
                          <a:off x="0" y="0"/>
                          <a:ext cx="1266825" cy="952500"/>
                        </a:xfrm>
                        <a:prstGeom prst="ellipse">
                          <a:avLst/>
                        </a:prstGeom>
                        <a:solidFill>
                          <a:schemeClr val="lt1"/>
                        </a:solidFill>
                        <a:ln w="12700" cap="flat" cmpd="sng">
                          <a:solidFill>
                            <a:schemeClr val="accent6"/>
                          </a:solidFill>
                          <a:prstDash val="solid"/>
                          <a:miter lim="800000"/>
                          <a:headEnd type="none" w="sm" len="sm"/>
                          <a:tailEnd type="none" w="sm" len="sm"/>
                        </a:ln>
                      </wps:spPr>
                      <wps:txbx>
                        <w:txbxContent>
                          <w:p w:rsidR="00E7178D" w:rsidRDefault="00E7178D" w:rsidP="00E7178D">
                            <w:pPr>
                              <w:jc w:val="center"/>
                            </w:pPr>
                            <w:r>
                              <w:rPr>
                                <w:rFonts w:ascii="Calibri" w:eastAsia="Calibri" w:hAnsi="Calibri" w:cs="Calibri"/>
                                <w:color w:val="000000"/>
                              </w:rPr>
                              <w:t>Fake bill prediction</w:t>
                            </w:r>
                          </w:p>
                        </w:txbxContent>
                      </wps:txbx>
                      <wps:bodyPr spcFirstLastPara="1" wrap="square" lIns="91425" tIns="45700" rIns="91425" bIns="45700" anchor="ctr" anchorCtr="0">
                        <a:noAutofit/>
                      </wps:bodyPr>
                    </wps:wsp>
                  </a:graphicData>
                </a:graphic>
                <wp14:sizeRelH relativeFrom="page">
                  <wp14:pctWidth>0</wp14:pctWidth>
                </wp14:sizeRelH>
                <wp14:sizeRelV relativeFrom="page">
                  <wp14:pctHeight>0</wp14:pctHeight>
                </wp14:sizeRelV>
              </wp:anchor>
            </w:drawing>
          </mc:Choice>
          <mc:Fallback>
            <w:pict>
              <v:oval id="Oval 157" o:spid="_x0000_s1032" style="position:absolute;left:0;text-align:left;margin-left:274.5pt;margin-top:20.5pt;width:99.75pt;height: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" fillcolor="white [3201]" strokecolor="#70ad47 [3209]" strokeweight="1pt">
                <v:stroke startarrowwidth="narrow" startarrowlength="short" endarrowwidth="narrow" endarrowlength="short" joinstyle="miter"/>
                <v:textbox inset="2.53958mm,1.2694mm,2.53958mm,1.2694mm">
                  <w:txbxContent>
                    <w:p w:rsidR="00E7178D" w:rsidRDefault="00E7178D" w:rsidP="00E7178D">
                      <w:pPr>
                        <w:jc w:val="center"/>
                      </w:pPr>
                      <w:r>
                        <w:rPr>
                          <w:rFonts w:ascii="Calibri" w:eastAsia="Calibri" w:hAnsi="Calibri" w:cs="Calibri"/>
                          <w:color w:val="000000"/>
                        </w:rPr>
                        <w:t>Fake bill prediction</w:t>
                      </w:r>
                    </w:p>
                  </w:txbxContent>
                </v:textbox>
              </v:oval>
            </w:pict>
          </mc:Fallback>
        </mc:AlternateContent>
      </w:r>
    </w:p>
    <w:p w:rsidR="00E7178D" w:rsidRDefault="00E7178D" w:rsidP="00E7178D">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highlight w:val="white"/>
        </w:rPr>
        <w:t xml:space="preserve">    </w:t>
      </w:r>
    </w:p>
    <w:p w:rsidR="00E7178D" w:rsidRDefault="00E7178D" w:rsidP="00E7178D">
      <w:pPr>
        <w:spacing w:line="360" w:lineRule="auto"/>
        <w:jc w:val="both"/>
        <w:rPr>
          <w:rFonts w:ascii="Times New Roman" w:eastAsia="Times New Roman" w:hAnsi="Times New Roman" w:cs="Times New Roman"/>
          <w:sz w:val="28"/>
          <w:szCs w:val="28"/>
        </w:rPr>
      </w:pPr>
      <w:r>
        <w:rPr>
          <w:noProof/>
        </w:rPr>
        <mc:AlternateContent>
          <mc:Choice Requires="wps">
            <w:drawing>
              <wp:anchor distT="0" distB="0" distL="114300" distR="114300" simplePos="0" relativeHeight="251671552" behindDoc="0" locked="0" layoutInCell="1" allowOverlap="1">
                <wp:simplePos x="0" y="0"/>
                <wp:positionH relativeFrom="column">
                  <wp:posOffset>4424045</wp:posOffset>
                </wp:positionH>
                <wp:positionV relativeFrom="paragraph">
                  <wp:posOffset>327025</wp:posOffset>
                </wp:positionV>
                <wp:extent cx="971550" cy="781050"/>
                <wp:effectExtent l="0" t="0" r="95250" b="57150"/>
                <wp:wrapNone/>
                <wp:docPr id="156" name="Connector: Curved 156"/>
                <wp:cNvGraphicFramePr/>
                <a:graphic xmlns:a="http://schemas.openxmlformats.org/drawingml/2006/main">
                  <a:graphicData uri="http://schemas.microsoft.com/office/word/2010/wordprocessingShape">
                    <wps:wsp>
                      <wps:cNvCnPr/>
                      <wps:spPr>
                        <a:xfrm rot="16200000" flipH="1">
                          <a:off x="0" y="0"/>
                          <a:ext cx="971550" cy="781050"/>
                        </a:xfrm>
                        <a:prstGeom prst="curvedConnector3">
                          <a:avLst>
                            <a:gd name="adj1" fmla="val 50000"/>
                          </a:avLst>
                        </a:prstGeom>
                        <a:noFill/>
                        <a:ln w="9525" cap="flat" cmpd="sng">
                          <a:solidFill>
                            <a:schemeClr val="accent1"/>
                          </a:solidFill>
                          <a:prstDash val="solid"/>
                          <a:miter lim="800000"/>
                          <a:headEnd type="none" w="sm" len="sm"/>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6F17364B" id="Connector: Curved 156" o:spid="_x0000_s1026" type="#_x0000_t38" style="position:absolute;margin-left:348.35pt;margin-top:25.75pt;width:76.5pt;height:61.5pt;rotation:90;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" adj="10800" strokecolor="#4472c4 [3204]">
                <v:stroke startarrowwidth="narrow" startarrowlength="short" endarrow="block" joinstyle="miter"/>
              </v:shape>
            </w:pict>
          </mc:Fallback>
        </mc:AlternateContent>
      </w:r>
      <w:r>
        <w:rPr>
          <w:noProof/>
        </w:rPr>
        <mc:AlternateContent>
          <mc:Choice Requires="wps">
            <w:drawing>
              <wp:anchor distT="0" distB="0" distL="114300" distR="114300" simplePos="0" relativeHeight="251672576" behindDoc="0" locked="0" layoutInCell="1" allowOverlap="1">
                <wp:simplePos x="0" y="0"/>
                <wp:positionH relativeFrom="column">
                  <wp:posOffset>4629150</wp:posOffset>
                </wp:positionH>
                <wp:positionV relativeFrom="paragraph">
                  <wp:posOffset>1216025</wp:posOffset>
                </wp:positionV>
                <wp:extent cx="1333500" cy="1247775"/>
                <wp:effectExtent l="0" t="0" r="19050" b="28575"/>
                <wp:wrapNone/>
                <wp:docPr id="164" name="Oval 164"/>
                <wp:cNvGraphicFramePr/>
                <a:graphic xmlns:a="http://schemas.openxmlformats.org/drawingml/2006/main">
                  <a:graphicData uri="http://schemas.microsoft.com/office/word/2010/wordprocessingShape">
                    <wps:wsp>
                      <wps:cNvSpPr/>
                      <wps:spPr>
                        <a:xfrm>
                          <a:off x="0" y="0"/>
                          <a:ext cx="1333500" cy="1247775"/>
                        </a:xfrm>
                        <a:prstGeom prst="ellipse">
                          <a:avLst/>
                        </a:prstGeom>
                        <a:solidFill>
                          <a:schemeClr val="lt1"/>
                        </a:solidFill>
                        <a:ln w="12700" cap="flat" cmpd="sng">
                          <a:solidFill>
                            <a:schemeClr val="accent6"/>
                          </a:solidFill>
                          <a:prstDash val="solid"/>
                          <a:miter lim="800000"/>
                          <a:headEnd type="none" w="sm" len="sm"/>
                          <a:tailEnd type="none" w="sm" len="sm"/>
                        </a:ln>
                      </wps:spPr>
                      <wps:txbx>
                        <w:txbxContent>
                          <w:p w:rsidR="00E7178D" w:rsidRDefault="00E7178D" w:rsidP="00E7178D">
                            <w:pPr>
                              <w:jc w:val="center"/>
                            </w:pPr>
                            <w:r>
                              <w:rPr>
                                <w:rFonts w:ascii="Calibri" w:eastAsia="Calibri" w:hAnsi="Calibri" w:cs="Calibri"/>
                                <w:color w:val="000000"/>
                              </w:rPr>
                              <w:t>Find possibility for fake bill results</w:t>
                            </w:r>
                          </w:p>
                        </w:txbxContent>
                      </wps:txbx>
                      <wps:bodyPr spcFirstLastPara="1" wrap="square" lIns="91425" tIns="45700" rIns="91425" bIns="45700" anchor="ctr" anchorCtr="0">
                        <a:noAutofit/>
                      </wps:bodyPr>
                    </wps:wsp>
                  </a:graphicData>
                </a:graphic>
                <wp14:sizeRelH relativeFrom="page">
                  <wp14:pctWidth>0</wp14:pctWidth>
                </wp14:sizeRelH>
                <wp14:sizeRelV relativeFrom="page">
                  <wp14:pctHeight>0</wp14:pctHeight>
                </wp14:sizeRelV>
              </wp:anchor>
            </w:drawing>
          </mc:Choice>
          <mc:Fallback>
            <w:pict>
              <v:oval id="Oval 164" o:spid="_x0000_s1033" style="position:absolute;left:0;text-align:left;margin-left:364.5pt;margin-top:95.75pt;width:105pt;height:98.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" fillcolor="white [3201]" strokecolor="#70ad47 [3209]" strokeweight="1pt">
                <v:stroke startarrowwidth="narrow" startarrowlength="short" endarrowwidth="narrow" endarrowlength="short" joinstyle="miter"/>
                <v:textbox inset="2.53958mm,1.2694mm,2.53958mm,1.2694mm">
                  <w:txbxContent>
                    <w:p w:rsidR="00E7178D" w:rsidRDefault="00E7178D" w:rsidP="00E7178D">
                      <w:pPr>
                        <w:jc w:val="center"/>
                      </w:pPr>
                      <w:r>
                        <w:rPr>
                          <w:rFonts w:ascii="Calibri" w:eastAsia="Calibri" w:hAnsi="Calibri" w:cs="Calibri"/>
                          <w:color w:val="000000"/>
                        </w:rPr>
                        <w:t>Find possibility for fake bill results</w:t>
                      </w:r>
                    </w:p>
                  </w:txbxContent>
                </v:textbox>
              </v:oval>
            </w:pict>
          </mc:Fallback>
        </mc:AlternateContent>
      </w:r>
    </w:p>
    <w:p w:rsidR="00E7178D" w:rsidRDefault="00E7178D" w:rsidP="00E7178D">
      <w:pPr>
        <w:spacing w:after="0" w:line="360" w:lineRule="auto"/>
        <w:ind w:left="720"/>
        <w:jc w:val="both"/>
        <w:rPr>
          <w:rFonts w:ascii="Times New Roman" w:eastAsia="Times New Roman" w:hAnsi="Times New Roman" w:cs="Times New Roman"/>
          <w:color w:val="000000"/>
          <w:sz w:val="28"/>
          <w:szCs w:val="28"/>
        </w:rPr>
      </w:pPr>
    </w:p>
    <w:p w:rsidR="00E7178D" w:rsidRDefault="00E7178D" w:rsidP="00E7178D">
      <w:pPr>
        <w:spacing w:line="360" w:lineRule="auto"/>
        <w:ind w:left="360"/>
        <w:jc w:val="both"/>
        <w:rPr>
          <w:rFonts w:ascii="Times New Roman" w:eastAsia="Times New Roman" w:hAnsi="Times New Roman" w:cs="Times New Roman"/>
          <w:b/>
          <w:color w:val="000000"/>
          <w:sz w:val="28"/>
          <w:szCs w:val="28"/>
        </w:rPr>
      </w:pPr>
    </w:p>
    <w:p w:rsidR="00E7178D" w:rsidRDefault="00E7178D" w:rsidP="00E7178D">
      <w:pPr>
        <w:tabs>
          <w:tab w:val="left" w:pos="2955"/>
        </w:tabs>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sz w:val="28"/>
          <w:szCs w:val="28"/>
        </w:rPr>
      </w:pPr>
    </w:p>
    <w:p w:rsidR="00E7178D" w:rsidRDefault="00E7178D" w:rsidP="00E7178D">
      <w:pPr>
        <w:jc w:val="both"/>
        <w:rPr>
          <w:rFonts w:ascii="Times New Roman" w:eastAsia="Times New Roman" w:hAnsi="Times New Roman" w:cs="Times New Roman"/>
          <w:b/>
          <w:sz w:val="28"/>
          <w:szCs w:val="28"/>
        </w:rPr>
      </w:pPr>
    </w:p>
    <w:p w:rsidR="00E7178D" w:rsidRDefault="00E7178D" w:rsidP="00E7178D">
      <w:pPr>
        <w:jc w:val="both"/>
        <w:rPr>
          <w:rFonts w:ascii="Times New Roman" w:eastAsia="Times New Roman" w:hAnsi="Times New Roman" w:cs="Times New Roman"/>
          <w:b/>
          <w:sz w:val="28"/>
          <w:szCs w:val="28"/>
        </w:rPr>
      </w:pPr>
    </w:p>
    <w:p w:rsidR="00E7178D" w:rsidRDefault="00E7178D" w:rsidP="00E7178D">
      <w:pPr>
        <w:jc w:val="both"/>
        <w:rPr>
          <w:rFonts w:ascii="Times New Roman" w:eastAsia="Times New Roman" w:hAnsi="Times New Roman" w:cs="Times New Roman"/>
          <w:b/>
          <w:sz w:val="28"/>
          <w:szCs w:val="28"/>
        </w:rPr>
      </w:pPr>
    </w:p>
    <w:p w:rsidR="00E7178D" w:rsidRDefault="00E7178D" w:rsidP="00E7178D">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UML DIAGRAMS</w:t>
      </w:r>
    </w:p>
    <w:p w:rsidR="00E7178D" w:rsidRDefault="00E7178D" w:rsidP="00E7178D">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Unified </w:t>
      </w:r>
      <w:proofErr w:type="spellStart"/>
      <w:r>
        <w:rPr>
          <w:rFonts w:ascii="Times New Roman" w:eastAsia="Times New Roman" w:hAnsi="Times New Roman" w:cs="Times New Roman"/>
          <w:color w:val="000000"/>
          <w:sz w:val="28"/>
          <w:szCs w:val="28"/>
        </w:rPr>
        <w:t>Modeling</w:t>
      </w:r>
      <w:proofErr w:type="spellEnd"/>
      <w:r>
        <w:rPr>
          <w:rFonts w:ascii="Times New Roman" w:eastAsia="Times New Roman" w:hAnsi="Times New Roman" w:cs="Times New Roman"/>
          <w:color w:val="000000"/>
          <w:sz w:val="28"/>
          <w:szCs w:val="28"/>
        </w:rPr>
        <w:t xml:space="preserve"> Language (UML) is used to specify, visualize, modify, construct and document the </w:t>
      </w:r>
      <w:proofErr w:type="spellStart"/>
      <w:r>
        <w:rPr>
          <w:rFonts w:ascii="Times New Roman" w:eastAsia="Times New Roman" w:hAnsi="Times New Roman" w:cs="Times New Roman"/>
          <w:color w:val="000000"/>
          <w:sz w:val="28"/>
          <w:szCs w:val="28"/>
        </w:rPr>
        <w:t>artifacts</w:t>
      </w:r>
      <w:proofErr w:type="spellEnd"/>
      <w:r>
        <w:rPr>
          <w:rFonts w:ascii="Times New Roman" w:eastAsia="Times New Roman" w:hAnsi="Times New Roman" w:cs="Times New Roman"/>
          <w:color w:val="000000"/>
          <w:sz w:val="28"/>
          <w:szCs w:val="28"/>
        </w:rPr>
        <w:t xml:space="preserve"> of an object-oriented software intensive </w:t>
      </w:r>
      <w:r>
        <w:rPr>
          <w:rFonts w:ascii="Times New Roman" w:eastAsia="Times New Roman" w:hAnsi="Times New Roman" w:cs="Times New Roman"/>
          <w:color w:val="000000"/>
          <w:sz w:val="28"/>
          <w:szCs w:val="28"/>
        </w:rPr>
        <w:lastRenderedPageBreak/>
        <w:t>system under development. UML offers a standard way to visualize a system's architectural blueprints, including elements such as:</w:t>
      </w:r>
    </w:p>
    <w:p w:rsidR="00E7178D" w:rsidRDefault="00E7178D" w:rsidP="00E7178D">
      <w:pPr>
        <w:numPr>
          <w:ilvl w:val="0"/>
          <w:numId w:val="3"/>
        </w:num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actors</w:t>
      </w:r>
    </w:p>
    <w:p w:rsidR="00E7178D" w:rsidRDefault="00E7178D" w:rsidP="00E7178D">
      <w:pPr>
        <w:numPr>
          <w:ilvl w:val="0"/>
          <w:numId w:val="3"/>
        </w:num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business processes</w:t>
      </w:r>
    </w:p>
    <w:p w:rsidR="00E7178D" w:rsidRDefault="00E7178D" w:rsidP="00E7178D">
      <w:pPr>
        <w:numPr>
          <w:ilvl w:val="0"/>
          <w:numId w:val="3"/>
        </w:num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(logical) components</w:t>
      </w:r>
    </w:p>
    <w:p w:rsidR="00E7178D" w:rsidRDefault="00E7178D" w:rsidP="00E7178D">
      <w:pPr>
        <w:numPr>
          <w:ilvl w:val="0"/>
          <w:numId w:val="3"/>
        </w:num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activities</w:t>
      </w:r>
    </w:p>
    <w:p w:rsidR="00E7178D" w:rsidRDefault="00E7178D" w:rsidP="00E7178D">
      <w:pPr>
        <w:numPr>
          <w:ilvl w:val="0"/>
          <w:numId w:val="3"/>
        </w:num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programming language statements</w:t>
      </w:r>
    </w:p>
    <w:p w:rsidR="00E7178D" w:rsidRDefault="00E7178D" w:rsidP="00E7178D">
      <w:pPr>
        <w:numPr>
          <w:ilvl w:val="0"/>
          <w:numId w:val="3"/>
        </w:num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database schemas, and</w:t>
      </w:r>
    </w:p>
    <w:p w:rsidR="00E7178D" w:rsidRDefault="00E7178D" w:rsidP="00E7178D">
      <w:pPr>
        <w:numPr>
          <w:ilvl w:val="0"/>
          <w:numId w:val="3"/>
        </w:num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Reusable software components.</w:t>
      </w:r>
    </w:p>
    <w:p w:rsidR="00E7178D" w:rsidRDefault="00E7178D" w:rsidP="00E7178D">
      <w:pPr>
        <w:jc w:val="both"/>
        <w:rPr>
          <w:rFonts w:ascii="Times New Roman" w:eastAsia="Times New Roman" w:hAnsi="Times New Roman" w:cs="Times New Roman"/>
          <w:color w:val="000000"/>
          <w:sz w:val="28"/>
          <w:szCs w:val="28"/>
        </w:rPr>
      </w:pPr>
    </w:p>
    <w:p w:rsidR="00E7178D" w:rsidRDefault="00E7178D" w:rsidP="00E7178D">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UML combines best techniques from data </w:t>
      </w:r>
      <w:proofErr w:type="spellStart"/>
      <w:r>
        <w:rPr>
          <w:rFonts w:ascii="Times New Roman" w:eastAsia="Times New Roman" w:hAnsi="Times New Roman" w:cs="Times New Roman"/>
          <w:color w:val="000000"/>
          <w:sz w:val="28"/>
          <w:szCs w:val="28"/>
        </w:rPr>
        <w:t>modeling</w:t>
      </w:r>
      <w:proofErr w:type="spellEnd"/>
      <w:r>
        <w:rPr>
          <w:rFonts w:ascii="Times New Roman" w:eastAsia="Times New Roman" w:hAnsi="Times New Roman" w:cs="Times New Roman"/>
          <w:color w:val="000000"/>
          <w:sz w:val="28"/>
          <w:szCs w:val="28"/>
        </w:rPr>
        <w:t xml:space="preserve"> (entity relationship diagrams), business </w:t>
      </w:r>
      <w:proofErr w:type="spellStart"/>
      <w:r>
        <w:rPr>
          <w:rFonts w:ascii="Times New Roman" w:eastAsia="Times New Roman" w:hAnsi="Times New Roman" w:cs="Times New Roman"/>
          <w:color w:val="000000"/>
          <w:sz w:val="28"/>
          <w:szCs w:val="28"/>
        </w:rPr>
        <w:t>modeling</w:t>
      </w:r>
      <w:proofErr w:type="spellEnd"/>
      <w:r>
        <w:rPr>
          <w:rFonts w:ascii="Times New Roman" w:eastAsia="Times New Roman" w:hAnsi="Times New Roman" w:cs="Times New Roman"/>
          <w:color w:val="000000"/>
          <w:sz w:val="28"/>
          <w:szCs w:val="28"/>
        </w:rPr>
        <w:t xml:space="preserve"> (work flows), object </w:t>
      </w:r>
      <w:proofErr w:type="spellStart"/>
      <w:r>
        <w:rPr>
          <w:rFonts w:ascii="Times New Roman" w:eastAsia="Times New Roman" w:hAnsi="Times New Roman" w:cs="Times New Roman"/>
          <w:color w:val="000000"/>
          <w:sz w:val="28"/>
          <w:szCs w:val="28"/>
        </w:rPr>
        <w:t>modeling</w:t>
      </w:r>
      <w:proofErr w:type="spellEnd"/>
      <w:r>
        <w:rPr>
          <w:rFonts w:ascii="Times New Roman" w:eastAsia="Times New Roman" w:hAnsi="Times New Roman" w:cs="Times New Roman"/>
          <w:color w:val="000000"/>
          <w:sz w:val="28"/>
          <w:szCs w:val="28"/>
        </w:rPr>
        <w:t xml:space="preserve">, and component </w:t>
      </w:r>
      <w:proofErr w:type="spellStart"/>
      <w:r>
        <w:rPr>
          <w:rFonts w:ascii="Times New Roman" w:eastAsia="Times New Roman" w:hAnsi="Times New Roman" w:cs="Times New Roman"/>
          <w:color w:val="000000"/>
          <w:sz w:val="28"/>
          <w:szCs w:val="28"/>
        </w:rPr>
        <w:t>modeling</w:t>
      </w:r>
      <w:proofErr w:type="spellEnd"/>
      <w:r>
        <w:rPr>
          <w:rFonts w:ascii="Times New Roman" w:eastAsia="Times New Roman" w:hAnsi="Times New Roman" w:cs="Times New Roman"/>
          <w:color w:val="000000"/>
          <w:sz w:val="28"/>
          <w:szCs w:val="28"/>
        </w:rPr>
        <w:t>. It can be used with all processes, throughout the software development life cycle, and across different implementation technologies</w:t>
      </w:r>
      <w:r>
        <w:rPr>
          <w:rFonts w:ascii="Times New Roman" w:eastAsia="Times New Roman" w:hAnsi="Times New Roman" w:cs="Times New Roman"/>
          <w:color w:val="000000"/>
          <w:sz w:val="28"/>
          <w:szCs w:val="28"/>
          <w:vertAlign w:val="superscript"/>
        </w:rPr>
        <w:t>.</w:t>
      </w:r>
      <w:r>
        <w:rPr>
          <w:rFonts w:ascii="Times New Roman" w:eastAsia="Times New Roman" w:hAnsi="Times New Roman" w:cs="Times New Roman"/>
          <w:color w:val="000000"/>
          <w:sz w:val="28"/>
          <w:szCs w:val="28"/>
        </w:rPr>
        <w:t xml:space="preserve"> UML has synthesized the notations of the </w:t>
      </w:r>
      <w:proofErr w:type="spellStart"/>
      <w:r>
        <w:rPr>
          <w:rFonts w:ascii="Times New Roman" w:eastAsia="Times New Roman" w:hAnsi="Times New Roman" w:cs="Times New Roman"/>
          <w:color w:val="000000"/>
          <w:sz w:val="28"/>
          <w:szCs w:val="28"/>
        </w:rPr>
        <w:t>Booch</w:t>
      </w:r>
      <w:proofErr w:type="spellEnd"/>
      <w:r>
        <w:rPr>
          <w:rFonts w:ascii="Times New Roman" w:eastAsia="Times New Roman" w:hAnsi="Times New Roman" w:cs="Times New Roman"/>
          <w:color w:val="000000"/>
          <w:sz w:val="28"/>
          <w:szCs w:val="28"/>
        </w:rPr>
        <w:t xml:space="preserve"> method, the Object-</w:t>
      </w:r>
      <w:proofErr w:type="spellStart"/>
      <w:r>
        <w:rPr>
          <w:rFonts w:ascii="Times New Roman" w:eastAsia="Times New Roman" w:hAnsi="Times New Roman" w:cs="Times New Roman"/>
          <w:color w:val="000000"/>
          <w:sz w:val="28"/>
          <w:szCs w:val="28"/>
        </w:rPr>
        <w:t>modeling</w:t>
      </w:r>
      <w:proofErr w:type="spellEnd"/>
      <w:r>
        <w:rPr>
          <w:rFonts w:ascii="Times New Roman" w:eastAsia="Times New Roman" w:hAnsi="Times New Roman" w:cs="Times New Roman"/>
          <w:color w:val="000000"/>
          <w:sz w:val="28"/>
          <w:szCs w:val="28"/>
        </w:rPr>
        <w:t xml:space="preserve"> technique (OMT) and Object-oriented software engineering (OOSE) by fusing them into a single, common and widely usable </w:t>
      </w:r>
      <w:proofErr w:type="spellStart"/>
      <w:r>
        <w:rPr>
          <w:rFonts w:ascii="Times New Roman" w:eastAsia="Times New Roman" w:hAnsi="Times New Roman" w:cs="Times New Roman"/>
          <w:color w:val="000000"/>
          <w:sz w:val="28"/>
          <w:szCs w:val="28"/>
        </w:rPr>
        <w:t>modeling</w:t>
      </w:r>
      <w:proofErr w:type="spellEnd"/>
      <w:r>
        <w:rPr>
          <w:rFonts w:ascii="Times New Roman" w:eastAsia="Times New Roman" w:hAnsi="Times New Roman" w:cs="Times New Roman"/>
          <w:color w:val="000000"/>
          <w:sz w:val="28"/>
          <w:szCs w:val="28"/>
        </w:rPr>
        <w:t xml:space="preserve"> language. UML aims to be a standard </w:t>
      </w:r>
      <w:proofErr w:type="spellStart"/>
      <w:r>
        <w:rPr>
          <w:rFonts w:ascii="Times New Roman" w:eastAsia="Times New Roman" w:hAnsi="Times New Roman" w:cs="Times New Roman"/>
          <w:color w:val="000000"/>
          <w:sz w:val="28"/>
          <w:szCs w:val="28"/>
        </w:rPr>
        <w:t>modeling</w:t>
      </w:r>
      <w:proofErr w:type="spellEnd"/>
      <w:r>
        <w:rPr>
          <w:rFonts w:ascii="Times New Roman" w:eastAsia="Times New Roman" w:hAnsi="Times New Roman" w:cs="Times New Roman"/>
          <w:color w:val="000000"/>
          <w:sz w:val="28"/>
          <w:szCs w:val="28"/>
        </w:rPr>
        <w:t xml:space="preserve"> language which can model concurrent and distributed systems.</w:t>
      </w:r>
    </w:p>
    <w:p w:rsidR="00E7178D" w:rsidRDefault="00E7178D" w:rsidP="00E7178D">
      <w:pPr>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Sequence Diagram:</w:t>
      </w:r>
    </w:p>
    <w:p w:rsidR="00E7178D" w:rsidRDefault="00E7178D" w:rsidP="00E7178D">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Sequence Diagrams Represent the objects participating the interaction horizontally and time vertically. A Use Case is a kind of </w:t>
      </w:r>
      <w:proofErr w:type="spellStart"/>
      <w:r>
        <w:rPr>
          <w:rFonts w:ascii="Times New Roman" w:eastAsia="Times New Roman" w:hAnsi="Times New Roman" w:cs="Times New Roman"/>
          <w:color w:val="000000"/>
          <w:sz w:val="28"/>
          <w:szCs w:val="28"/>
        </w:rPr>
        <w:t>behavioral</w:t>
      </w:r>
      <w:proofErr w:type="spellEnd"/>
      <w:r>
        <w:rPr>
          <w:rFonts w:ascii="Times New Roman" w:eastAsia="Times New Roman" w:hAnsi="Times New Roman" w:cs="Times New Roman"/>
          <w:color w:val="000000"/>
          <w:sz w:val="28"/>
          <w:szCs w:val="28"/>
        </w:rPr>
        <w:t xml:space="preserve"> classifier that represents a declaration of an offered </w:t>
      </w:r>
      <w:proofErr w:type="spellStart"/>
      <w:r>
        <w:rPr>
          <w:rFonts w:ascii="Times New Roman" w:eastAsia="Times New Roman" w:hAnsi="Times New Roman" w:cs="Times New Roman"/>
          <w:color w:val="000000"/>
          <w:sz w:val="28"/>
          <w:szCs w:val="28"/>
        </w:rPr>
        <w:t>behavior</w:t>
      </w:r>
      <w:proofErr w:type="spellEnd"/>
      <w:r>
        <w:rPr>
          <w:rFonts w:ascii="Times New Roman" w:eastAsia="Times New Roman" w:hAnsi="Times New Roman" w:cs="Times New Roman"/>
          <w:color w:val="000000"/>
          <w:sz w:val="28"/>
          <w:szCs w:val="28"/>
        </w:rPr>
        <w:t xml:space="preserve">. Each use case specifies some </w:t>
      </w:r>
      <w:proofErr w:type="spellStart"/>
      <w:r>
        <w:rPr>
          <w:rFonts w:ascii="Times New Roman" w:eastAsia="Times New Roman" w:hAnsi="Times New Roman" w:cs="Times New Roman"/>
          <w:color w:val="000000"/>
          <w:sz w:val="28"/>
          <w:szCs w:val="28"/>
        </w:rPr>
        <w:t>behavior</w:t>
      </w:r>
      <w:proofErr w:type="spellEnd"/>
      <w:r>
        <w:rPr>
          <w:rFonts w:ascii="Times New Roman" w:eastAsia="Times New Roman" w:hAnsi="Times New Roman" w:cs="Times New Roman"/>
          <w:color w:val="000000"/>
          <w:sz w:val="28"/>
          <w:szCs w:val="28"/>
        </w:rPr>
        <w:t xml:space="preserve">, possibly including variants that the subject can perform in collaboration with one or more actors. Use cases define the offered </w:t>
      </w:r>
      <w:proofErr w:type="spellStart"/>
      <w:r>
        <w:rPr>
          <w:rFonts w:ascii="Times New Roman" w:eastAsia="Times New Roman" w:hAnsi="Times New Roman" w:cs="Times New Roman"/>
          <w:color w:val="000000"/>
          <w:sz w:val="28"/>
          <w:szCs w:val="28"/>
        </w:rPr>
        <w:t>behavior</w:t>
      </w:r>
      <w:proofErr w:type="spellEnd"/>
      <w:r>
        <w:rPr>
          <w:rFonts w:ascii="Times New Roman" w:eastAsia="Times New Roman" w:hAnsi="Times New Roman" w:cs="Times New Roman"/>
          <w:color w:val="000000"/>
          <w:sz w:val="28"/>
          <w:szCs w:val="28"/>
        </w:rPr>
        <w:t xml:space="preserve"> of the subject without reference to its internal structure. These </w:t>
      </w:r>
      <w:proofErr w:type="spellStart"/>
      <w:r>
        <w:rPr>
          <w:rFonts w:ascii="Times New Roman" w:eastAsia="Times New Roman" w:hAnsi="Times New Roman" w:cs="Times New Roman"/>
          <w:color w:val="000000"/>
          <w:sz w:val="28"/>
          <w:szCs w:val="28"/>
        </w:rPr>
        <w:t>behaviors</w:t>
      </w:r>
      <w:proofErr w:type="spellEnd"/>
      <w:r>
        <w:rPr>
          <w:rFonts w:ascii="Times New Roman" w:eastAsia="Times New Roman" w:hAnsi="Times New Roman" w:cs="Times New Roman"/>
          <w:color w:val="000000"/>
          <w:sz w:val="28"/>
          <w:szCs w:val="28"/>
        </w:rPr>
        <w:t xml:space="preserve">, involving interactions between the actor and the subject, may result in changes to the state of the subject and communications with its environment. A use case can include possible variations of its basic </w:t>
      </w:r>
      <w:proofErr w:type="spellStart"/>
      <w:r>
        <w:rPr>
          <w:rFonts w:ascii="Times New Roman" w:eastAsia="Times New Roman" w:hAnsi="Times New Roman" w:cs="Times New Roman"/>
          <w:color w:val="000000"/>
          <w:sz w:val="28"/>
          <w:szCs w:val="28"/>
        </w:rPr>
        <w:t>behavior</w:t>
      </w:r>
      <w:proofErr w:type="spellEnd"/>
      <w:r>
        <w:rPr>
          <w:rFonts w:ascii="Times New Roman" w:eastAsia="Times New Roman" w:hAnsi="Times New Roman" w:cs="Times New Roman"/>
          <w:color w:val="000000"/>
          <w:sz w:val="28"/>
          <w:szCs w:val="28"/>
        </w:rPr>
        <w:t xml:space="preserve">, including exceptional </w:t>
      </w:r>
      <w:proofErr w:type="spellStart"/>
      <w:r>
        <w:rPr>
          <w:rFonts w:ascii="Times New Roman" w:eastAsia="Times New Roman" w:hAnsi="Times New Roman" w:cs="Times New Roman"/>
          <w:color w:val="000000"/>
          <w:sz w:val="28"/>
          <w:szCs w:val="28"/>
        </w:rPr>
        <w:t>behavior</w:t>
      </w:r>
      <w:proofErr w:type="spellEnd"/>
      <w:r>
        <w:rPr>
          <w:rFonts w:ascii="Times New Roman" w:eastAsia="Times New Roman" w:hAnsi="Times New Roman" w:cs="Times New Roman"/>
          <w:color w:val="000000"/>
          <w:sz w:val="28"/>
          <w:szCs w:val="28"/>
        </w:rPr>
        <w:t xml:space="preserve"> and error handling.</w:t>
      </w:r>
    </w:p>
    <w:p w:rsidR="00E7178D" w:rsidRDefault="00E7178D" w:rsidP="00E7178D">
      <w:pPr>
        <w:numPr>
          <w:ilvl w:val="0"/>
          <w:numId w:val="4"/>
        </w:numPr>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u w:val="single"/>
        </w:rPr>
        <w:t>Activity Diagrams-</w:t>
      </w:r>
      <w:r>
        <w:rPr>
          <w:rFonts w:ascii="Times New Roman" w:eastAsia="Times New Roman" w:hAnsi="Times New Roman" w:cs="Times New Roman"/>
          <w:b/>
          <w:color w:val="000000"/>
          <w:sz w:val="28"/>
          <w:szCs w:val="28"/>
        </w:rPr>
        <w:t>:</w:t>
      </w:r>
      <w:r>
        <w:rPr>
          <w:rFonts w:ascii="Times New Roman" w:eastAsia="Times New Roman" w:hAnsi="Times New Roman" w:cs="Times New Roman"/>
          <w:b/>
          <w:color w:val="000000"/>
          <w:sz w:val="28"/>
          <w:szCs w:val="28"/>
        </w:rPr>
        <w:tab/>
      </w:r>
      <w:r>
        <w:rPr>
          <w:rFonts w:ascii="Times New Roman" w:eastAsia="Times New Roman" w:hAnsi="Times New Roman" w:cs="Times New Roman"/>
          <w:color w:val="000000"/>
          <w:sz w:val="28"/>
          <w:szCs w:val="28"/>
        </w:rPr>
        <w:t xml:space="preserve"> </w:t>
      </w:r>
    </w:p>
    <w:p w:rsidR="00E7178D" w:rsidRDefault="00E7178D" w:rsidP="00E7178D">
      <w:pPr>
        <w:numPr>
          <w:ilvl w:val="1"/>
          <w:numId w:val="4"/>
        </w:num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Activity diagrams are graphical representations of Workflows of stepwise activities and actions with support for choice, iteration and concurrency.</w:t>
      </w:r>
      <w:r>
        <w:rPr>
          <w:rFonts w:ascii="Times New Roman" w:eastAsia="Times New Roman" w:hAnsi="Times New Roman" w:cs="Times New Roman"/>
          <w:color w:val="000000"/>
          <w:sz w:val="28"/>
          <w:szCs w:val="28"/>
          <w:vertAlign w:val="superscript"/>
        </w:rPr>
        <w:t xml:space="preserve"> </w:t>
      </w:r>
      <w:r>
        <w:rPr>
          <w:rFonts w:ascii="Times New Roman" w:eastAsia="Times New Roman" w:hAnsi="Times New Roman" w:cs="Times New Roman"/>
          <w:color w:val="000000"/>
          <w:sz w:val="28"/>
          <w:szCs w:val="28"/>
        </w:rPr>
        <w:t xml:space="preserve">In the Unified </w:t>
      </w:r>
      <w:proofErr w:type="spellStart"/>
      <w:r>
        <w:rPr>
          <w:rFonts w:ascii="Times New Roman" w:eastAsia="Times New Roman" w:hAnsi="Times New Roman" w:cs="Times New Roman"/>
          <w:color w:val="000000"/>
          <w:sz w:val="28"/>
          <w:szCs w:val="28"/>
        </w:rPr>
        <w:t>Modeling</w:t>
      </w:r>
      <w:proofErr w:type="spellEnd"/>
      <w:r>
        <w:rPr>
          <w:rFonts w:ascii="Times New Roman" w:eastAsia="Times New Roman" w:hAnsi="Times New Roman" w:cs="Times New Roman"/>
          <w:color w:val="000000"/>
          <w:sz w:val="28"/>
          <w:szCs w:val="28"/>
        </w:rPr>
        <w:t xml:space="preserve"> Language, activity diagrams can be used to describe the business and operational step-by-step </w:t>
      </w:r>
      <w:r>
        <w:rPr>
          <w:rFonts w:ascii="Times New Roman" w:eastAsia="Times New Roman" w:hAnsi="Times New Roman" w:cs="Times New Roman"/>
          <w:color w:val="000000"/>
          <w:sz w:val="28"/>
          <w:szCs w:val="28"/>
        </w:rPr>
        <w:lastRenderedPageBreak/>
        <w:t>workflows of components in a system. An activity diagram shows the overall flow of control.</w:t>
      </w:r>
    </w:p>
    <w:p w:rsidR="00E7178D" w:rsidRDefault="00E7178D" w:rsidP="00E7178D">
      <w:pPr>
        <w:jc w:val="both"/>
        <w:rPr>
          <w:rFonts w:ascii="Times New Roman" w:eastAsia="Times New Roman" w:hAnsi="Times New Roman" w:cs="Times New Roman"/>
          <w:b/>
          <w:color w:val="000000"/>
          <w:sz w:val="28"/>
          <w:szCs w:val="28"/>
          <w:u w:val="single"/>
        </w:rPr>
      </w:pPr>
      <w:proofErr w:type="spellStart"/>
      <w:r>
        <w:rPr>
          <w:rFonts w:ascii="Times New Roman" w:eastAsia="Times New Roman" w:hAnsi="Times New Roman" w:cs="Times New Roman"/>
          <w:b/>
          <w:color w:val="000000"/>
          <w:sz w:val="28"/>
          <w:szCs w:val="28"/>
          <w:u w:val="single"/>
        </w:rPr>
        <w:t>Usecase</w:t>
      </w:r>
      <w:proofErr w:type="spellEnd"/>
      <w:r>
        <w:rPr>
          <w:rFonts w:ascii="Times New Roman" w:eastAsia="Times New Roman" w:hAnsi="Times New Roman" w:cs="Times New Roman"/>
          <w:b/>
          <w:color w:val="000000"/>
          <w:sz w:val="28"/>
          <w:szCs w:val="28"/>
          <w:u w:val="single"/>
        </w:rPr>
        <w:t xml:space="preserve"> diagram:</w:t>
      </w:r>
    </w:p>
    <w:p w:rsidR="00E7178D" w:rsidRDefault="00E7178D" w:rsidP="00E7178D">
      <w:pPr>
        <w:numPr>
          <w:ilvl w:val="0"/>
          <w:numId w:val="5"/>
        </w:num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UML is a standard language for specifying, visualizing, constructing, and documenting the </w:t>
      </w:r>
      <w:proofErr w:type="spellStart"/>
      <w:r>
        <w:rPr>
          <w:rFonts w:ascii="Times New Roman" w:eastAsia="Times New Roman" w:hAnsi="Times New Roman" w:cs="Times New Roman"/>
          <w:color w:val="000000"/>
          <w:sz w:val="28"/>
          <w:szCs w:val="28"/>
        </w:rPr>
        <w:t>artifacts</w:t>
      </w:r>
      <w:proofErr w:type="spellEnd"/>
      <w:r>
        <w:rPr>
          <w:rFonts w:ascii="Times New Roman" w:eastAsia="Times New Roman" w:hAnsi="Times New Roman" w:cs="Times New Roman"/>
          <w:color w:val="000000"/>
          <w:sz w:val="28"/>
          <w:szCs w:val="28"/>
        </w:rPr>
        <w:t xml:space="preserve"> of software systems.</w:t>
      </w:r>
    </w:p>
    <w:p w:rsidR="00E7178D" w:rsidRDefault="00E7178D" w:rsidP="00E7178D">
      <w:pPr>
        <w:numPr>
          <w:ilvl w:val="0"/>
          <w:numId w:val="5"/>
        </w:num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UML was created by Object Management Group (OMG) and UML 1.0 specification draft was proposed to the OMG in January 1997.</w:t>
      </w:r>
    </w:p>
    <w:p w:rsidR="00E7178D" w:rsidRDefault="00E7178D" w:rsidP="00E7178D">
      <w:pPr>
        <w:numPr>
          <w:ilvl w:val="0"/>
          <w:numId w:val="5"/>
        </w:num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OMG is continuously putting effort to make a truly industry standard.</w:t>
      </w:r>
    </w:p>
    <w:p w:rsidR="00E7178D" w:rsidRDefault="00E7178D" w:rsidP="00E7178D">
      <w:pPr>
        <w:numPr>
          <w:ilvl w:val="0"/>
          <w:numId w:val="5"/>
        </w:num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UML stands for </w:t>
      </w:r>
      <w:r>
        <w:rPr>
          <w:rFonts w:ascii="Times New Roman" w:eastAsia="Times New Roman" w:hAnsi="Times New Roman" w:cs="Times New Roman"/>
          <w:b/>
          <w:color w:val="000000"/>
          <w:sz w:val="28"/>
          <w:szCs w:val="28"/>
          <w:u w:val="single"/>
        </w:rPr>
        <w:t>U</w:t>
      </w:r>
      <w:r>
        <w:rPr>
          <w:rFonts w:ascii="Times New Roman" w:eastAsia="Times New Roman" w:hAnsi="Times New Roman" w:cs="Times New Roman"/>
          <w:color w:val="000000"/>
          <w:sz w:val="28"/>
          <w:szCs w:val="28"/>
        </w:rPr>
        <w:t xml:space="preserve">nified </w:t>
      </w:r>
      <w:proofErr w:type="spellStart"/>
      <w:r>
        <w:rPr>
          <w:rFonts w:ascii="Times New Roman" w:eastAsia="Times New Roman" w:hAnsi="Times New Roman" w:cs="Times New Roman"/>
          <w:b/>
          <w:color w:val="000000"/>
          <w:sz w:val="28"/>
          <w:szCs w:val="28"/>
          <w:u w:val="single"/>
        </w:rPr>
        <w:t>M</w:t>
      </w:r>
      <w:r>
        <w:rPr>
          <w:rFonts w:ascii="Times New Roman" w:eastAsia="Times New Roman" w:hAnsi="Times New Roman" w:cs="Times New Roman"/>
          <w:color w:val="000000"/>
          <w:sz w:val="28"/>
          <w:szCs w:val="28"/>
        </w:rPr>
        <w:t>odeling</w:t>
      </w:r>
      <w:proofErr w:type="spellEnd"/>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b/>
          <w:color w:val="000000"/>
          <w:sz w:val="28"/>
          <w:szCs w:val="28"/>
          <w:u w:val="single"/>
        </w:rPr>
        <w:t>L</w:t>
      </w:r>
      <w:r>
        <w:rPr>
          <w:rFonts w:ascii="Times New Roman" w:eastAsia="Times New Roman" w:hAnsi="Times New Roman" w:cs="Times New Roman"/>
          <w:color w:val="000000"/>
          <w:sz w:val="28"/>
          <w:szCs w:val="28"/>
        </w:rPr>
        <w:t>anguage.</w:t>
      </w:r>
    </w:p>
    <w:p w:rsidR="00E7178D" w:rsidRDefault="00E7178D" w:rsidP="00E7178D">
      <w:pPr>
        <w:numPr>
          <w:ilvl w:val="0"/>
          <w:numId w:val="5"/>
        </w:num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UML is a pictorial language used to make software blue prints</w:t>
      </w:r>
    </w:p>
    <w:p w:rsidR="00E7178D" w:rsidRDefault="00E7178D" w:rsidP="00E7178D">
      <w:pPr>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Class diagram</w:t>
      </w:r>
    </w:p>
    <w:p w:rsidR="00E7178D" w:rsidRDefault="00E7178D" w:rsidP="00E7178D">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class diagram is the main building block of object-oriented </w:t>
      </w:r>
      <w:proofErr w:type="spellStart"/>
      <w:r>
        <w:rPr>
          <w:rFonts w:ascii="Times New Roman" w:eastAsia="Times New Roman" w:hAnsi="Times New Roman" w:cs="Times New Roman"/>
          <w:color w:val="000000"/>
          <w:sz w:val="28"/>
          <w:szCs w:val="28"/>
        </w:rPr>
        <w:t>modeling</w:t>
      </w:r>
      <w:proofErr w:type="spellEnd"/>
      <w:r>
        <w:rPr>
          <w:rFonts w:ascii="Times New Roman" w:eastAsia="Times New Roman" w:hAnsi="Times New Roman" w:cs="Times New Roman"/>
          <w:color w:val="000000"/>
          <w:sz w:val="28"/>
          <w:szCs w:val="28"/>
        </w:rPr>
        <w:t xml:space="preserve">. It is used for general conceptual </w:t>
      </w:r>
      <w:proofErr w:type="spellStart"/>
      <w:r>
        <w:rPr>
          <w:rFonts w:ascii="Times New Roman" w:eastAsia="Times New Roman" w:hAnsi="Times New Roman" w:cs="Times New Roman"/>
          <w:color w:val="000000"/>
          <w:sz w:val="28"/>
          <w:szCs w:val="28"/>
        </w:rPr>
        <w:t>modeling</w:t>
      </w:r>
      <w:proofErr w:type="spellEnd"/>
      <w:r>
        <w:rPr>
          <w:rFonts w:ascii="Times New Roman" w:eastAsia="Times New Roman" w:hAnsi="Times New Roman" w:cs="Times New Roman"/>
          <w:color w:val="000000"/>
          <w:sz w:val="28"/>
          <w:szCs w:val="28"/>
        </w:rPr>
        <w:t xml:space="preserve"> of the systematic of the application, and for detailed </w:t>
      </w:r>
      <w:proofErr w:type="spellStart"/>
      <w:r>
        <w:rPr>
          <w:rFonts w:ascii="Times New Roman" w:eastAsia="Times New Roman" w:hAnsi="Times New Roman" w:cs="Times New Roman"/>
          <w:color w:val="000000"/>
          <w:sz w:val="28"/>
          <w:szCs w:val="28"/>
        </w:rPr>
        <w:t>modeling</w:t>
      </w:r>
      <w:proofErr w:type="spellEnd"/>
      <w:r>
        <w:rPr>
          <w:rFonts w:ascii="Times New Roman" w:eastAsia="Times New Roman" w:hAnsi="Times New Roman" w:cs="Times New Roman"/>
          <w:color w:val="000000"/>
          <w:sz w:val="28"/>
          <w:szCs w:val="28"/>
        </w:rPr>
        <w:t xml:space="preserve"> translating the models into programming code. Class diagrams can also be used for data </w:t>
      </w:r>
      <w:proofErr w:type="spellStart"/>
      <w:proofErr w:type="gramStart"/>
      <w:r>
        <w:rPr>
          <w:rFonts w:ascii="Times New Roman" w:eastAsia="Times New Roman" w:hAnsi="Times New Roman" w:cs="Times New Roman"/>
          <w:color w:val="000000"/>
          <w:sz w:val="28"/>
          <w:szCs w:val="28"/>
        </w:rPr>
        <w:t>modeling</w:t>
      </w:r>
      <w:proofErr w:type="spellEnd"/>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1] The classes in a class diagram represent both the main elements, interactions in the application, and the classes to be programmed.</w:t>
      </w:r>
    </w:p>
    <w:p w:rsidR="00E7178D" w:rsidRDefault="00E7178D" w:rsidP="00E7178D">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 the diagram, classes are represented with boxes that contain three compartments:</w:t>
      </w:r>
    </w:p>
    <w:p w:rsidR="00E7178D" w:rsidRDefault="00E7178D" w:rsidP="00E7178D">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top compartment contains the name of the class. It is printed in bold and </w:t>
      </w:r>
      <w:proofErr w:type="spellStart"/>
      <w:r>
        <w:rPr>
          <w:rFonts w:ascii="Times New Roman" w:eastAsia="Times New Roman" w:hAnsi="Times New Roman" w:cs="Times New Roman"/>
          <w:color w:val="000000"/>
          <w:sz w:val="28"/>
          <w:szCs w:val="28"/>
        </w:rPr>
        <w:t>centered</w:t>
      </w:r>
      <w:proofErr w:type="spellEnd"/>
      <w:r>
        <w:rPr>
          <w:rFonts w:ascii="Times New Roman" w:eastAsia="Times New Roman" w:hAnsi="Times New Roman" w:cs="Times New Roman"/>
          <w:color w:val="000000"/>
          <w:sz w:val="28"/>
          <w:szCs w:val="28"/>
        </w:rPr>
        <w:t>, and the first letter is capitalized.</w:t>
      </w:r>
    </w:p>
    <w:p w:rsidR="00E7178D" w:rsidRDefault="00E7178D" w:rsidP="00E7178D">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middle compartment contains the attributes of the class. They are left-aligned and the first letter is lowercase.</w:t>
      </w:r>
    </w:p>
    <w:p w:rsidR="00E7178D" w:rsidRDefault="00E7178D" w:rsidP="00E7178D">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bottom compartment contains the operations the class can execute. They are also left-aligned and the first letter is lowercase.</w:t>
      </w:r>
    </w:p>
    <w:p w:rsidR="00E7178D" w:rsidRDefault="00E7178D" w:rsidP="00E7178D">
      <w:pPr>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Use case Diagram:</w:t>
      </w:r>
    </w:p>
    <w:p w:rsidR="00E7178D" w:rsidRDefault="00E7178D" w:rsidP="00E7178D">
      <w:pPr>
        <w:jc w:val="both"/>
        <w:rPr>
          <w:rFonts w:ascii="Times New Roman" w:eastAsia="Times New Roman" w:hAnsi="Times New Roman" w:cs="Times New Roman"/>
          <w:color w:val="000000"/>
          <w:sz w:val="28"/>
          <w:szCs w:val="28"/>
        </w:rPr>
      </w:pP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lastRenderedPageBreak/>
        <w:br/>
      </w:r>
      <w:r>
        <w:rPr>
          <w:noProof/>
          <w:sz w:val="28"/>
          <w:szCs w:val="28"/>
          <w:lang w:val="en-US"/>
        </w:rPr>
        <w:drawing>
          <wp:inline distT="0" distB="0" distL="0" distR="0">
            <wp:extent cx="5724525" cy="42100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4210050"/>
                    </a:xfrm>
                    <a:prstGeom prst="rect">
                      <a:avLst/>
                    </a:prstGeom>
                    <a:noFill/>
                    <a:ln>
                      <a:noFill/>
                    </a:ln>
                  </pic:spPr>
                </pic:pic>
              </a:graphicData>
            </a:graphic>
          </wp:inline>
        </w:drawing>
      </w:r>
    </w:p>
    <w:p w:rsidR="00E7178D" w:rsidRDefault="00E7178D" w:rsidP="00E7178D">
      <w:pPr>
        <w:rPr>
          <w:rFonts w:ascii="Times New Roman" w:hAnsi="Times New Roman" w:cs="Times New Roman"/>
          <w:b/>
          <w:sz w:val="28"/>
          <w:szCs w:val="28"/>
        </w:rPr>
      </w:pPr>
      <w:r>
        <w:rPr>
          <w:rFonts w:ascii="Times New Roman" w:hAnsi="Times New Roman" w:cs="Times New Roman"/>
          <w:b/>
          <w:sz w:val="28"/>
          <w:szCs w:val="28"/>
        </w:rPr>
        <w:t>Sequence Diagram:</w:t>
      </w:r>
    </w:p>
    <w:p w:rsidR="00E7178D" w:rsidRDefault="00E7178D" w:rsidP="00E7178D">
      <w:pPr>
        <w:rPr>
          <w:rFonts w:ascii="Times New Roman" w:hAnsi="Times New Roman" w:cs="Times New Roman"/>
          <w:sz w:val="28"/>
          <w:szCs w:val="28"/>
        </w:rPr>
      </w:pPr>
      <w:r>
        <w:rPr>
          <w:noProof/>
          <w:sz w:val="28"/>
          <w:szCs w:val="28"/>
          <w:lang w:val="en-US"/>
        </w:rPr>
        <w:lastRenderedPageBreak/>
        <w:drawing>
          <wp:inline distT="0" distB="0" distL="0" distR="0">
            <wp:extent cx="5734050" cy="4133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50" cy="4133850"/>
                    </a:xfrm>
                    <a:prstGeom prst="rect">
                      <a:avLst/>
                    </a:prstGeom>
                    <a:noFill/>
                    <a:ln>
                      <a:noFill/>
                    </a:ln>
                  </pic:spPr>
                </pic:pic>
              </a:graphicData>
            </a:graphic>
          </wp:inline>
        </w:drawing>
      </w:r>
    </w:p>
    <w:p w:rsidR="00E7178D" w:rsidRDefault="00E7178D" w:rsidP="00E7178D">
      <w:pPr>
        <w:rPr>
          <w:rFonts w:ascii="Times New Roman" w:hAnsi="Times New Roman" w:cs="Times New Roman"/>
          <w:b/>
          <w:sz w:val="28"/>
          <w:szCs w:val="28"/>
        </w:rPr>
      </w:pPr>
      <w:r>
        <w:rPr>
          <w:rFonts w:ascii="Times New Roman" w:hAnsi="Times New Roman" w:cs="Times New Roman"/>
          <w:b/>
          <w:sz w:val="28"/>
          <w:szCs w:val="28"/>
        </w:rPr>
        <w:t>Activity Diagram:</w:t>
      </w:r>
    </w:p>
    <w:p w:rsidR="00E7178D" w:rsidRDefault="00E7178D" w:rsidP="00E7178D">
      <w:pPr>
        <w:rPr>
          <w:rFonts w:ascii="Times New Roman" w:hAnsi="Times New Roman" w:cs="Times New Roman"/>
          <w:sz w:val="28"/>
          <w:szCs w:val="28"/>
        </w:rPr>
      </w:pPr>
      <w:r>
        <w:rPr>
          <w:noProof/>
          <w:sz w:val="28"/>
          <w:szCs w:val="28"/>
          <w:lang w:val="en-US"/>
        </w:rPr>
        <w:lastRenderedPageBreak/>
        <w:drawing>
          <wp:inline distT="0" distB="0" distL="0" distR="0">
            <wp:extent cx="4867275" cy="52959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67275" cy="5295900"/>
                    </a:xfrm>
                    <a:prstGeom prst="rect">
                      <a:avLst/>
                    </a:prstGeom>
                    <a:noFill/>
                    <a:ln>
                      <a:noFill/>
                    </a:ln>
                  </pic:spPr>
                </pic:pic>
              </a:graphicData>
            </a:graphic>
          </wp:inline>
        </w:drawing>
      </w:r>
    </w:p>
    <w:p w:rsidR="00E7178D" w:rsidRDefault="00E7178D" w:rsidP="00E7178D">
      <w:pPr>
        <w:rPr>
          <w:rFonts w:ascii="Times New Roman" w:hAnsi="Times New Roman" w:cs="Times New Roman"/>
          <w:b/>
          <w:sz w:val="28"/>
          <w:szCs w:val="28"/>
        </w:rPr>
      </w:pPr>
      <w:r>
        <w:rPr>
          <w:rFonts w:ascii="Times New Roman" w:hAnsi="Times New Roman" w:cs="Times New Roman"/>
          <w:b/>
          <w:sz w:val="28"/>
          <w:szCs w:val="28"/>
        </w:rPr>
        <w:t>Deployment Diagram:</w:t>
      </w:r>
    </w:p>
    <w:p w:rsidR="00E7178D" w:rsidRDefault="00E7178D" w:rsidP="00E7178D">
      <w:pPr>
        <w:rPr>
          <w:rFonts w:ascii="Times New Roman" w:hAnsi="Times New Roman" w:cs="Times New Roman"/>
          <w:b/>
          <w:sz w:val="28"/>
          <w:szCs w:val="28"/>
        </w:rPr>
      </w:pPr>
      <w:r>
        <w:rPr>
          <w:noProof/>
          <w:sz w:val="28"/>
          <w:szCs w:val="28"/>
        </w:rPr>
        <w:lastRenderedPageBreak/>
        <w:drawing>
          <wp:inline distT="0" distB="0" distL="0" distR="0">
            <wp:extent cx="5943600" cy="42576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57675"/>
                    </a:xfrm>
                    <a:prstGeom prst="rect">
                      <a:avLst/>
                    </a:prstGeom>
                    <a:noFill/>
                    <a:ln>
                      <a:noFill/>
                    </a:ln>
                  </pic:spPr>
                </pic:pic>
              </a:graphicData>
            </a:graphic>
          </wp:inline>
        </w:drawing>
      </w:r>
    </w:p>
    <w:p w:rsidR="00E7178D" w:rsidRDefault="00E7178D" w:rsidP="00E7178D">
      <w:pPr>
        <w:rPr>
          <w:rFonts w:ascii="Times New Roman" w:hAnsi="Times New Roman" w:cs="Times New Roman"/>
          <w:b/>
          <w:sz w:val="28"/>
          <w:szCs w:val="28"/>
        </w:rPr>
      </w:pPr>
      <w:r>
        <w:rPr>
          <w:rFonts w:ascii="Times New Roman" w:hAnsi="Times New Roman" w:cs="Times New Roman"/>
          <w:b/>
          <w:sz w:val="28"/>
          <w:szCs w:val="28"/>
        </w:rPr>
        <w:t>Collaboration Diagram:</w:t>
      </w:r>
    </w:p>
    <w:p w:rsidR="00E7178D" w:rsidRDefault="00E7178D" w:rsidP="00E7178D">
      <w:pPr>
        <w:rPr>
          <w:rFonts w:ascii="Times New Roman" w:hAnsi="Times New Roman" w:cs="Times New Roman"/>
          <w:b/>
          <w:sz w:val="28"/>
          <w:szCs w:val="28"/>
        </w:rPr>
      </w:pPr>
      <w:r>
        <w:rPr>
          <w:noProof/>
          <w:sz w:val="28"/>
          <w:szCs w:val="28"/>
          <w:lang w:val="en-US"/>
        </w:rPr>
        <w:drawing>
          <wp:inline distT="0" distB="0" distL="0" distR="0">
            <wp:extent cx="5734050" cy="3295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050" cy="3295650"/>
                    </a:xfrm>
                    <a:prstGeom prst="rect">
                      <a:avLst/>
                    </a:prstGeom>
                    <a:noFill/>
                    <a:ln>
                      <a:noFill/>
                    </a:ln>
                  </pic:spPr>
                </pic:pic>
              </a:graphicData>
            </a:graphic>
          </wp:inline>
        </w:drawing>
      </w:r>
    </w:p>
    <w:p w:rsidR="00E7178D" w:rsidRDefault="00E7178D" w:rsidP="00E7178D">
      <w:pPr>
        <w:rPr>
          <w:rFonts w:ascii="Times New Roman" w:hAnsi="Times New Roman" w:cs="Times New Roman"/>
          <w:b/>
          <w:sz w:val="28"/>
          <w:szCs w:val="28"/>
        </w:rPr>
      </w:pPr>
      <w:r>
        <w:rPr>
          <w:rFonts w:ascii="Times New Roman" w:hAnsi="Times New Roman" w:cs="Times New Roman"/>
          <w:b/>
          <w:sz w:val="28"/>
          <w:szCs w:val="28"/>
        </w:rPr>
        <w:t>Class Diagram:</w:t>
      </w:r>
    </w:p>
    <w:p w:rsidR="00E7178D" w:rsidRDefault="00E7178D" w:rsidP="00E7178D">
      <w:pPr>
        <w:rPr>
          <w:rFonts w:ascii="Times New Roman" w:hAnsi="Times New Roman" w:cs="Times New Roman"/>
          <w:b/>
          <w:sz w:val="28"/>
          <w:szCs w:val="28"/>
        </w:rPr>
      </w:pPr>
      <w:r>
        <w:rPr>
          <w:noProof/>
          <w:sz w:val="28"/>
          <w:szCs w:val="28"/>
          <w:lang w:val="en-US"/>
        </w:rPr>
        <w:lastRenderedPageBreak/>
        <w:drawing>
          <wp:inline distT="0" distB="0" distL="0" distR="0">
            <wp:extent cx="5734050"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3143250"/>
                    </a:xfrm>
                    <a:prstGeom prst="rect">
                      <a:avLst/>
                    </a:prstGeom>
                    <a:noFill/>
                    <a:ln>
                      <a:noFill/>
                    </a:ln>
                  </pic:spPr>
                </pic:pic>
              </a:graphicData>
            </a:graphic>
          </wp:inline>
        </w:drawing>
      </w:r>
    </w:p>
    <w:p w:rsidR="00E7178D" w:rsidRDefault="00E7178D" w:rsidP="00E7178D">
      <w:pPr>
        <w:rPr>
          <w:rFonts w:ascii="Times New Roman" w:hAnsi="Times New Roman" w:cs="Times New Roman"/>
          <w:b/>
          <w:sz w:val="28"/>
          <w:szCs w:val="28"/>
        </w:rPr>
      </w:pPr>
      <w:r>
        <w:rPr>
          <w:rFonts w:ascii="Times New Roman" w:hAnsi="Times New Roman" w:cs="Times New Roman"/>
          <w:b/>
          <w:sz w:val="28"/>
          <w:szCs w:val="28"/>
        </w:rPr>
        <w:t>ER Diagram:</w:t>
      </w:r>
    </w:p>
    <w:p w:rsidR="00E7178D" w:rsidRDefault="00E7178D" w:rsidP="00E7178D">
      <w:pPr>
        <w:rPr>
          <w:rFonts w:ascii="Times New Roman" w:hAnsi="Times New Roman" w:cs="Times New Roman"/>
          <w:b/>
          <w:sz w:val="28"/>
          <w:szCs w:val="28"/>
        </w:rPr>
      </w:pPr>
      <w:r>
        <w:rPr>
          <w:noProof/>
          <w:lang w:val="en-US"/>
        </w:rPr>
        <w:drawing>
          <wp:inline distT="0" distB="0" distL="0" distR="0">
            <wp:extent cx="4362450" cy="5010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62450" cy="5010150"/>
                    </a:xfrm>
                    <a:prstGeom prst="rect">
                      <a:avLst/>
                    </a:prstGeom>
                    <a:noFill/>
                    <a:ln>
                      <a:noFill/>
                    </a:ln>
                  </pic:spPr>
                </pic:pic>
              </a:graphicData>
            </a:graphic>
          </wp:inline>
        </w:drawing>
      </w:r>
    </w:p>
    <w:p w:rsidR="00E7178D" w:rsidRDefault="00E7178D" w:rsidP="00E7178D">
      <w:pPr>
        <w:rPr>
          <w:rFonts w:ascii="Times New Roman" w:hAnsi="Times New Roman" w:cs="Times New Roman"/>
          <w:b/>
          <w:sz w:val="28"/>
          <w:szCs w:val="28"/>
        </w:rPr>
      </w:pPr>
      <w:r>
        <w:rPr>
          <w:rFonts w:ascii="Times New Roman" w:hAnsi="Times New Roman" w:cs="Times New Roman"/>
          <w:b/>
          <w:sz w:val="28"/>
          <w:szCs w:val="28"/>
        </w:rPr>
        <w:lastRenderedPageBreak/>
        <w:t xml:space="preserve">Domain Specification  </w:t>
      </w:r>
    </w:p>
    <w:p w:rsidR="00E7178D" w:rsidRDefault="00E7178D" w:rsidP="00E7178D">
      <w:pPr>
        <w:rPr>
          <w:rFonts w:ascii="Times New Roman" w:hAnsi="Times New Roman" w:cs="Times New Roman"/>
          <w:b/>
          <w:sz w:val="28"/>
          <w:szCs w:val="28"/>
        </w:rPr>
      </w:pPr>
      <w:r>
        <w:rPr>
          <w:rFonts w:ascii="Times New Roman" w:hAnsi="Times New Roman" w:cs="Times New Roman"/>
          <w:sz w:val="28"/>
          <w:szCs w:val="28"/>
        </w:rPr>
        <w:t xml:space="preserve">                                     </w:t>
      </w:r>
      <w:r>
        <w:rPr>
          <w:rFonts w:ascii="Times New Roman" w:hAnsi="Times New Roman" w:cs="Times New Roman"/>
          <w:b/>
          <w:sz w:val="28"/>
          <w:szCs w:val="28"/>
        </w:rPr>
        <w:t>MACHINE LEARNING</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Machine Learning is a system that can learn from example through self-improvement and without being explicitly coded by programmer. The breakthrough comes with the idea that a machine can singularly learn from the data (i.e., example) to produce accurate results.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 xml:space="preserve">Machine learning combines data with statistical tools to predict an output. This output is then used by corporate to makes actionable insights. Machine learning is closely related to data mining and Bayesian predictive </w:t>
      </w:r>
      <w:proofErr w:type="spellStart"/>
      <w:r>
        <w:rPr>
          <w:rFonts w:ascii="Times New Roman" w:hAnsi="Times New Roman" w:cs="Times New Roman"/>
          <w:sz w:val="28"/>
          <w:szCs w:val="28"/>
        </w:rPr>
        <w:t>modeling</w:t>
      </w:r>
      <w:proofErr w:type="spellEnd"/>
      <w:r>
        <w:rPr>
          <w:rFonts w:ascii="Times New Roman" w:hAnsi="Times New Roman" w:cs="Times New Roman"/>
          <w:sz w:val="28"/>
          <w:szCs w:val="28"/>
        </w:rPr>
        <w:t>. The machine receives data as input, use an algorithm to formulate answers.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A typical machine learning tasks are to provide a recommendation. For those who have a Netflix account, all recommendations of movies or series are based on the user's historical data. Tech companies are using unsupervised learning to improve the user experience with personalizing recommendation.</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Machine learning is also used for a variety of task like fraud detection, predictive maintenance, portfolio optimization, automatize task and so on.</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Machine Learning vs. Traditional Programming</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Traditional programming differs significantly from machine learning. In traditional programming, a programmer code all the rules in consultation with an expert in the industry for which software is being developed. Each rule is based on a logical foundation; the machine will execute an output following the logical statement. When the system grows complex, more rules need to be written. It can quickly become unsustainable to maintain.</w:t>
      </w:r>
    </w:p>
    <w:p w:rsidR="00E7178D" w:rsidRDefault="00E7178D" w:rsidP="00E7178D">
      <w:pPr>
        <w:rPr>
          <w:rFonts w:ascii="Times New Roman" w:hAnsi="Times New Roman" w:cs="Times New Roman"/>
          <w:sz w:val="28"/>
          <w:szCs w:val="28"/>
        </w:rPr>
      </w:pPr>
    </w:p>
    <w:p w:rsidR="00E7178D" w:rsidRDefault="00E7178D" w:rsidP="00E7178D">
      <w:pPr>
        <w:rPr>
          <w:rFonts w:ascii="Times New Roman" w:hAnsi="Times New Roman" w:cs="Times New Roman"/>
          <w:sz w:val="28"/>
          <w:szCs w:val="28"/>
        </w:rPr>
      </w:pPr>
    </w:p>
    <w:p w:rsidR="00E7178D" w:rsidRDefault="00E7178D" w:rsidP="00E7178D">
      <w:pPr>
        <w:rPr>
          <w:rFonts w:ascii="Times New Roman" w:hAnsi="Times New Roman" w:cs="Times New Roman"/>
          <w:sz w:val="28"/>
          <w:szCs w:val="28"/>
        </w:rPr>
      </w:pP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Machine Learning</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How does Machine learning work?</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 xml:space="preserve">Machine learning is the brain where all the learning takes place. The way the machine learns is similar to the human being. Humans learn from experience. The more we know, the more easily we can predict. By analogy, when we face an unknown situation, the likelihood of success is lower than the known situation. Machines are trained the same. To make an accurate prediction, the machine sees an example. When we give the machine a similar example, it can </w:t>
      </w:r>
      <w:r>
        <w:rPr>
          <w:rFonts w:ascii="Times New Roman" w:hAnsi="Times New Roman" w:cs="Times New Roman"/>
          <w:sz w:val="28"/>
          <w:szCs w:val="28"/>
        </w:rPr>
        <w:lastRenderedPageBreak/>
        <w:t>figure out the outcome. However, like a human, if its feed a previously unseen example, the machine has difficulties to predict.</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The core objective of machine learning is the learning and inference. First of all, the machine learns through the discovery of patterns. This discovery is made thanks to the data. One crucial part of the data scientist is to choose carefully which data to provide to the machine. The list of attributes used to solve a problem is called a feature vector. You can think of a feature vector as a subset of data that is used to tackle a problem.</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The machine uses some fancy algorithms to simplify the reality and transform this discovery into a model. Therefore, the learning stage is used to describe the data and summarize it into a model.</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 xml:space="preserve"> </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For instance, the machine is trying to understand the relationship between the wage of an individual and the likelihood to go to a fancy restaurant. It turns out the machine finds a positive relationship between wage and going to a high-end restaurant: This is the model</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Inferring</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When the model is built, it is possible to test how powerful it is on never-seen-before data. The new data are transformed into a features vector, go through the model and give a prediction. This is all the beautiful part of machine learning. There is no need to update the rules or train again the model. You can use the model previously trained to make inference on new data.</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 xml:space="preserve"> </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The life of Machine Learning programs is straightforward and can be summarized in the following points: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rPr>
        <w:tab/>
        <w:t>Define a question</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rPr>
        <w:tab/>
        <w:t>Collect data</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sz w:val="28"/>
          <w:szCs w:val="28"/>
        </w:rPr>
        <w:tab/>
        <w:t>Visualize data</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4.</w:t>
      </w:r>
      <w:r>
        <w:rPr>
          <w:rFonts w:ascii="Times New Roman" w:hAnsi="Times New Roman" w:cs="Times New Roman"/>
          <w:sz w:val="28"/>
          <w:szCs w:val="28"/>
        </w:rPr>
        <w:tab/>
        <w:t>Train algorithm</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5.</w:t>
      </w:r>
      <w:r>
        <w:rPr>
          <w:rFonts w:ascii="Times New Roman" w:hAnsi="Times New Roman" w:cs="Times New Roman"/>
          <w:sz w:val="28"/>
          <w:szCs w:val="28"/>
        </w:rPr>
        <w:tab/>
        <w:t>Test the Algorithm</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6.</w:t>
      </w:r>
      <w:r>
        <w:rPr>
          <w:rFonts w:ascii="Times New Roman" w:hAnsi="Times New Roman" w:cs="Times New Roman"/>
          <w:sz w:val="28"/>
          <w:szCs w:val="28"/>
        </w:rPr>
        <w:tab/>
        <w:t>Collect feedback</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7.</w:t>
      </w:r>
      <w:r>
        <w:rPr>
          <w:rFonts w:ascii="Times New Roman" w:hAnsi="Times New Roman" w:cs="Times New Roman"/>
          <w:sz w:val="28"/>
          <w:szCs w:val="28"/>
        </w:rPr>
        <w:tab/>
        <w:t>Refine the algorithm</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8.</w:t>
      </w:r>
      <w:r>
        <w:rPr>
          <w:rFonts w:ascii="Times New Roman" w:hAnsi="Times New Roman" w:cs="Times New Roman"/>
          <w:sz w:val="28"/>
          <w:szCs w:val="28"/>
        </w:rPr>
        <w:tab/>
        <w:t>Loop 4-7 until the results are satisfying</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lastRenderedPageBreak/>
        <w:t>9.</w:t>
      </w:r>
      <w:r>
        <w:rPr>
          <w:rFonts w:ascii="Times New Roman" w:hAnsi="Times New Roman" w:cs="Times New Roman"/>
          <w:sz w:val="28"/>
          <w:szCs w:val="28"/>
        </w:rPr>
        <w:tab/>
        <w:t>Use the model to make a prediction</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Once the algorithm gets good at drawing the right conclusions, it applies that knowledge to new sets of data.</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Machine learning Algorithms and where they are used?</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 xml:space="preserve"> </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Machine learning can be grouped into two broad learning tasks: Supervised and Unsupervised. There are many other algorithms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Supervised learning</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An algorithm uses training data and feedback from humans to learn the relationship of given inputs to a given output. For instance, a practitioner can use marketing expense and weather forecast as input data to predict the sales of cans.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You can use supervised learning when the output data is known. The algorithm will predict new data.</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There are two categories of supervised learning:</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Algorithm Name</w:t>
      </w:r>
      <w:r>
        <w:rPr>
          <w:rFonts w:ascii="Times New Roman" w:hAnsi="Times New Roman" w:cs="Times New Roman"/>
          <w:sz w:val="28"/>
          <w:szCs w:val="28"/>
        </w:rPr>
        <w:tab/>
        <w:t>Description</w:t>
      </w:r>
      <w:r>
        <w:rPr>
          <w:rFonts w:ascii="Times New Roman" w:hAnsi="Times New Roman" w:cs="Times New Roman"/>
          <w:sz w:val="28"/>
          <w:szCs w:val="28"/>
        </w:rPr>
        <w:tab/>
        <w:t>Type</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Linear regression</w:t>
      </w:r>
      <w:r>
        <w:rPr>
          <w:rFonts w:ascii="Times New Roman" w:hAnsi="Times New Roman" w:cs="Times New Roman"/>
          <w:sz w:val="28"/>
          <w:szCs w:val="28"/>
        </w:rPr>
        <w:tab/>
        <w:t>Finds a way to correlate each feature to the output to help predict future values.</w:t>
      </w:r>
      <w:r>
        <w:rPr>
          <w:rFonts w:ascii="Times New Roman" w:hAnsi="Times New Roman" w:cs="Times New Roman"/>
          <w:sz w:val="28"/>
          <w:szCs w:val="28"/>
        </w:rPr>
        <w:tab/>
        <w:t>Regression</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Logistic regression</w:t>
      </w:r>
      <w:r>
        <w:rPr>
          <w:rFonts w:ascii="Times New Roman" w:hAnsi="Times New Roman" w:cs="Times New Roman"/>
          <w:sz w:val="28"/>
          <w:szCs w:val="28"/>
        </w:rPr>
        <w:tab/>
        <w:t xml:space="preserve">Extension of linear regression that's used for classification tasks. The output variable 3is binary (e.g., only black or white) rather than continuous (e.g., an infinite list of potential </w:t>
      </w:r>
      <w:proofErr w:type="spellStart"/>
      <w:r>
        <w:rPr>
          <w:rFonts w:ascii="Times New Roman" w:hAnsi="Times New Roman" w:cs="Times New Roman"/>
          <w:sz w:val="28"/>
          <w:szCs w:val="28"/>
        </w:rPr>
        <w:t>colors</w:t>
      </w:r>
      <w:proofErr w:type="spellEnd"/>
      <w:r>
        <w:rPr>
          <w:rFonts w:ascii="Times New Roman" w:hAnsi="Times New Roman" w:cs="Times New Roman"/>
          <w:sz w:val="28"/>
          <w:szCs w:val="28"/>
        </w:rPr>
        <w:t>)</w:t>
      </w:r>
      <w:r>
        <w:rPr>
          <w:rFonts w:ascii="Times New Roman" w:hAnsi="Times New Roman" w:cs="Times New Roman"/>
          <w:sz w:val="28"/>
          <w:szCs w:val="28"/>
        </w:rPr>
        <w:tab/>
        <w:t>Classification</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Decision tree</w:t>
      </w:r>
      <w:r>
        <w:rPr>
          <w:rFonts w:ascii="Times New Roman" w:hAnsi="Times New Roman" w:cs="Times New Roman"/>
          <w:sz w:val="28"/>
          <w:szCs w:val="28"/>
        </w:rPr>
        <w:tab/>
        <w:t xml:space="preserve">Highly interpretable classification or regression model that splits data-feature values into branches at decision nodes (e.g., if a feature is a </w:t>
      </w:r>
      <w:proofErr w:type="spellStart"/>
      <w:r>
        <w:rPr>
          <w:rFonts w:ascii="Times New Roman" w:hAnsi="Times New Roman" w:cs="Times New Roman"/>
          <w:sz w:val="28"/>
          <w:szCs w:val="28"/>
        </w:rPr>
        <w:t>color</w:t>
      </w:r>
      <w:proofErr w:type="spellEnd"/>
      <w:r>
        <w:rPr>
          <w:rFonts w:ascii="Times New Roman" w:hAnsi="Times New Roman" w:cs="Times New Roman"/>
          <w:sz w:val="28"/>
          <w:szCs w:val="28"/>
        </w:rPr>
        <w:t xml:space="preserve">, each possible </w:t>
      </w:r>
      <w:proofErr w:type="spellStart"/>
      <w:r>
        <w:rPr>
          <w:rFonts w:ascii="Times New Roman" w:hAnsi="Times New Roman" w:cs="Times New Roman"/>
          <w:sz w:val="28"/>
          <w:szCs w:val="28"/>
        </w:rPr>
        <w:t>color</w:t>
      </w:r>
      <w:proofErr w:type="spellEnd"/>
      <w:r>
        <w:rPr>
          <w:rFonts w:ascii="Times New Roman" w:hAnsi="Times New Roman" w:cs="Times New Roman"/>
          <w:sz w:val="28"/>
          <w:szCs w:val="28"/>
        </w:rPr>
        <w:t xml:space="preserve"> becomes a new branch) until a final decision output is made</w:t>
      </w:r>
      <w:r>
        <w:rPr>
          <w:rFonts w:ascii="Times New Roman" w:hAnsi="Times New Roman" w:cs="Times New Roman"/>
          <w:sz w:val="28"/>
          <w:szCs w:val="28"/>
        </w:rPr>
        <w:tab/>
        <w:t>Regression Classification</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Naive Bayes</w:t>
      </w:r>
      <w:r>
        <w:rPr>
          <w:rFonts w:ascii="Times New Roman" w:hAnsi="Times New Roman" w:cs="Times New Roman"/>
          <w:sz w:val="28"/>
          <w:szCs w:val="28"/>
        </w:rPr>
        <w:tab/>
        <w:t>The Bayesian method is a classification method that makes use of the Bayesian theorem. The theorem updates the prior knowledge of an event with the independent probability of each feature that can affect the event.</w:t>
      </w:r>
      <w:r>
        <w:rPr>
          <w:rFonts w:ascii="Times New Roman" w:hAnsi="Times New Roman" w:cs="Times New Roman"/>
          <w:sz w:val="28"/>
          <w:szCs w:val="28"/>
        </w:rPr>
        <w:tab/>
        <w:t>Regression Classification</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 xml:space="preserve">Support vector machine </w:t>
      </w:r>
      <w:r>
        <w:rPr>
          <w:rFonts w:ascii="Times New Roman" w:hAnsi="Times New Roman" w:cs="Times New Roman"/>
          <w:sz w:val="28"/>
          <w:szCs w:val="28"/>
        </w:rPr>
        <w:tab/>
        <w:t>Support Vector Machine, or SVM, is typically used for the classification task. SVM algorithm finds a hyperplane that optimally divided the classes. It is best used with a non-linear solver.</w:t>
      </w:r>
      <w:r>
        <w:rPr>
          <w:rFonts w:ascii="Times New Roman" w:hAnsi="Times New Roman" w:cs="Times New Roman"/>
          <w:sz w:val="28"/>
          <w:szCs w:val="28"/>
        </w:rPr>
        <w:tab/>
        <w:t>Regression (not very common) Classification</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lastRenderedPageBreak/>
        <w:t>Random forest</w:t>
      </w:r>
      <w:r>
        <w:rPr>
          <w:rFonts w:ascii="Times New Roman" w:hAnsi="Times New Roman" w:cs="Times New Roman"/>
          <w:sz w:val="28"/>
          <w:szCs w:val="28"/>
        </w:rPr>
        <w:tab/>
      </w:r>
      <w:proofErr w:type="gramStart"/>
      <w:r>
        <w:rPr>
          <w:rFonts w:ascii="Times New Roman" w:hAnsi="Times New Roman" w:cs="Times New Roman"/>
          <w:sz w:val="28"/>
          <w:szCs w:val="28"/>
        </w:rPr>
        <w:t>The</w:t>
      </w:r>
      <w:proofErr w:type="gramEnd"/>
      <w:r>
        <w:rPr>
          <w:rFonts w:ascii="Times New Roman" w:hAnsi="Times New Roman" w:cs="Times New Roman"/>
          <w:sz w:val="28"/>
          <w:szCs w:val="28"/>
        </w:rPr>
        <w:t xml:space="preserve"> algorithm is built upon a decision tree to improve the accuracy drastically. Random forest generates many times simple decision trees and uses the 'majority vote' method to decide on which label to return. For the classification task, the final prediction will be the one with the most vote; while for the regression task, the average prediction of all the trees is the final prediction.</w:t>
      </w:r>
      <w:r>
        <w:rPr>
          <w:rFonts w:ascii="Times New Roman" w:hAnsi="Times New Roman" w:cs="Times New Roman"/>
          <w:sz w:val="28"/>
          <w:szCs w:val="28"/>
        </w:rPr>
        <w:tab/>
        <w:t>Regression Classification</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AdaBoost</w:t>
      </w:r>
      <w:r>
        <w:rPr>
          <w:rFonts w:ascii="Times New Roman" w:hAnsi="Times New Roman" w:cs="Times New Roman"/>
          <w:sz w:val="28"/>
          <w:szCs w:val="28"/>
        </w:rPr>
        <w:tab/>
        <w:t>Classification or regression technique that uses a multitude of models to come up with a decision but weighs them based on their accuracy in predicting the outcome</w:t>
      </w:r>
      <w:r>
        <w:rPr>
          <w:rFonts w:ascii="Times New Roman" w:hAnsi="Times New Roman" w:cs="Times New Roman"/>
          <w:sz w:val="28"/>
          <w:szCs w:val="28"/>
        </w:rPr>
        <w:tab/>
        <w:t>Regression Classification</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Gradient-boosting trees</w:t>
      </w:r>
      <w:r>
        <w:rPr>
          <w:rFonts w:ascii="Times New Roman" w:hAnsi="Times New Roman" w:cs="Times New Roman"/>
          <w:sz w:val="28"/>
          <w:szCs w:val="28"/>
        </w:rPr>
        <w:tab/>
        <w:t>Gradient-boosting trees is a state-of-the-art classification/regression technique. It is focusing on the error committed by the previous trees and tries to correct it.</w:t>
      </w:r>
      <w:r>
        <w:rPr>
          <w:rFonts w:ascii="Times New Roman" w:hAnsi="Times New Roman" w:cs="Times New Roman"/>
          <w:sz w:val="28"/>
          <w:szCs w:val="28"/>
        </w:rPr>
        <w:tab/>
        <w:t>Regression Classification</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Classification task</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Regression task</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Classification</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Imagine you want to predict the gender of a customer for a commercial. You will start gathering data on the height, weight, job, salary, purchasing basket, etc. from your customer database. You know the gender of each of your customer, it can only be male or female. The objective of the classifier will be to assign a probability of being a male or a female (i.e., the label) based on the information (i.e., features you have collected). When the model learned how to recognize male or female, you can use new data to make a prediction. For instance, you just got new information from an unknown customer, and you want to know if it is a male or female. If the classifier predicts male = 70%, it means the algorithm is sure at 70% that this customer is a male, and 30% it is a female.</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The label can be of two or more classes. The above example has only two classes, but if a classifier needs to predict object, it has dozens of classes (e.g., glass, table, shoes, etc. each object represents a class)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Regression</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When the output is a continuous value, the task is a regression. For instance, a financial analyst may need to forecast the value of a stock based on a range of feature like equity, previous stock performances, macroeconomics index. The system will be trained to estimate the price of the stocks with the lowest possible error.</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Algorithm</w:t>
      </w:r>
      <w:r>
        <w:rPr>
          <w:rFonts w:ascii="Times New Roman" w:hAnsi="Times New Roman" w:cs="Times New Roman"/>
          <w:sz w:val="28"/>
          <w:szCs w:val="28"/>
        </w:rPr>
        <w:tab/>
        <w:t>Description</w:t>
      </w:r>
      <w:r>
        <w:rPr>
          <w:rFonts w:ascii="Times New Roman" w:hAnsi="Times New Roman" w:cs="Times New Roman"/>
          <w:sz w:val="28"/>
          <w:szCs w:val="28"/>
        </w:rPr>
        <w:tab/>
        <w:t>Type</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lastRenderedPageBreak/>
        <w:t>K-means clustering</w:t>
      </w:r>
      <w:r>
        <w:rPr>
          <w:rFonts w:ascii="Times New Roman" w:hAnsi="Times New Roman" w:cs="Times New Roman"/>
          <w:sz w:val="28"/>
          <w:szCs w:val="28"/>
        </w:rPr>
        <w:tab/>
        <w:t>Puts data into some groups (k) that each contains data with similar characteristics (as determined by the model, not in advance by humans)</w:t>
      </w:r>
      <w:r>
        <w:rPr>
          <w:rFonts w:ascii="Times New Roman" w:hAnsi="Times New Roman" w:cs="Times New Roman"/>
          <w:sz w:val="28"/>
          <w:szCs w:val="28"/>
        </w:rPr>
        <w:tab/>
        <w:t>Clustering</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Gaussian mixture model</w:t>
      </w:r>
      <w:r>
        <w:rPr>
          <w:rFonts w:ascii="Times New Roman" w:hAnsi="Times New Roman" w:cs="Times New Roman"/>
          <w:sz w:val="28"/>
          <w:szCs w:val="28"/>
        </w:rPr>
        <w:tab/>
        <w:t>A generalization of k-means clustering that provides more flexibility in the size and shape of groups (clusters</w:t>
      </w:r>
      <w:r>
        <w:rPr>
          <w:rFonts w:ascii="Times New Roman" w:hAnsi="Times New Roman" w:cs="Times New Roman"/>
          <w:sz w:val="28"/>
          <w:szCs w:val="28"/>
        </w:rPr>
        <w:tab/>
        <w:t>Clustering</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Hierarchical clustering</w:t>
      </w:r>
      <w:r>
        <w:rPr>
          <w:rFonts w:ascii="Times New Roman" w:hAnsi="Times New Roman" w:cs="Times New Roman"/>
          <w:sz w:val="28"/>
          <w:szCs w:val="28"/>
        </w:rPr>
        <w:tab/>
        <w:t>Splits clusters along a hierarchical tree to form a classification system.</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Can be used for Cluster loyalty-card customer</w:t>
      </w:r>
      <w:r>
        <w:rPr>
          <w:rFonts w:ascii="Times New Roman" w:hAnsi="Times New Roman" w:cs="Times New Roman"/>
          <w:sz w:val="28"/>
          <w:szCs w:val="28"/>
        </w:rPr>
        <w:tab/>
        <w:t>Clustering</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Recommender system</w:t>
      </w:r>
      <w:r>
        <w:rPr>
          <w:rFonts w:ascii="Times New Roman" w:hAnsi="Times New Roman" w:cs="Times New Roman"/>
          <w:sz w:val="28"/>
          <w:szCs w:val="28"/>
        </w:rPr>
        <w:tab/>
        <w:t>Help to define the relevant data for making a recommendation.</w:t>
      </w:r>
      <w:r>
        <w:rPr>
          <w:rFonts w:ascii="Times New Roman" w:hAnsi="Times New Roman" w:cs="Times New Roman"/>
          <w:sz w:val="28"/>
          <w:szCs w:val="28"/>
        </w:rPr>
        <w:tab/>
        <w:t>Clustering</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PCA/T-SNE</w:t>
      </w:r>
      <w:r>
        <w:rPr>
          <w:rFonts w:ascii="Times New Roman" w:hAnsi="Times New Roman" w:cs="Times New Roman"/>
          <w:sz w:val="28"/>
          <w:szCs w:val="28"/>
        </w:rPr>
        <w:tab/>
        <w:t>Mostly used to decrease the dimensionality of the data. The algorithms reduce the number of features to 3 or 4 vectors with the highest variances.</w:t>
      </w:r>
      <w:r>
        <w:rPr>
          <w:rFonts w:ascii="Times New Roman" w:hAnsi="Times New Roman" w:cs="Times New Roman"/>
          <w:sz w:val="28"/>
          <w:szCs w:val="28"/>
        </w:rPr>
        <w:tab/>
        <w:t>Dimension Reduction</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Unsupervised learning</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In unsupervised learning, an algorithm explores input data without being given an explicit output variable (e.g., explores customer demographic data to identify patterns)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You can use it when you do not know how to classify the data, and you want the algorithm to find patterns and classify the data for you</w:t>
      </w:r>
    </w:p>
    <w:p w:rsidR="00E7178D" w:rsidRDefault="00E7178D" w:rsidP="00E7178D">
      <w:pPr>
        <w:rPr>
          <w:rFonts w:ascii="Times New Roman" w:hAnsi="Times New Roman" w:cs="Times New Roman"/>
          <w:sz w:val="28"/>
          <w:szCs w:val="28"/>
        </w:rPr>
      </w:pP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Application of Machine learning</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Augmentation:</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Machine learning, which assists humans with their day-to-day tasks, personally or commercially without having complete control of the output. Such machine learning is used in different ways such as Virtual Assistant, Data analysis, software solutions. The primary user is to reduce errors due to human bias.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Automation:</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Machine learning, which works entirely autonomously in any field without the need for any human intervention. For example, robots performing the essential process steps in manufacturing plants.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Finance Industry</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lastRenderedPageBreak/>
        <w:t>●</w:t>
      </w:r>
      <w:r>
        <w:rPr>
          <w:rFonts w:ascii="Times New Roman" w:hAnsi="Times New Roman" w:cs="Times New Roman"/>
          <w:sz w:val="28"/>
          <w:szCs w:val="28"/>
        </w:rPr>
        <w:tab/>
        <w:t>Machine learning is growing in popularity in the finance industry. Banks are mainly using ML to find patterns inside the data but also to prevent fraud.</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Government organization</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The government makes use of ML to manage public safety and utilities. Take the example of China with the massive face recognition. The government uses Artificial intelligence to prevent jaywalker.</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Healthcare industry</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Healthcare was one of the first industry to use machine learning with image detection.</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Marketing</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Broad use of AI is done in marketing thanks to abundant access to data. Before the age of mass data, researchers develop advanced mathematical tools like Bayesian analysis to estimate the value of a customer. With the boom of data, marketing department relies on AI to optimize the customer relationship and marketing campaign.</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Example of application of Machine Learning in Supply Chain</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Machine learning gives terrific results for visual pattern recognition, opening up many potential applications in physical inspection and maintenance across the entire supply chain network.</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Unsupervised learning can quickly search for comparable patterns in the diverse dataset. In turn, the machine can perform quality inspection throughout the logistics hub, shipment with damage and wear.</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For instance, IBM's Watson platform can determine shipping container damage. Watson combines visual and systems-based data to track, report and make recommendations in real-time.</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In past year stock manager relies extensively on the primary method to evaluate and forecast the inventory. When combining big data and machine learning, better forecasting techniques have been implemented (an improvement of 20 to 30 % over traditional forecasting tools). In term of sales, it means an increase of 2 to 3 % due to the potential reduction in inventory costs.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Example of Machine Learning Google Car</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 xml:space="preserve">For example, everybody knows the Google car. The car is full of lasers on the roof which are telling it where it is regarding the surrounding area. It has radar in the front, which is informing the car of the speed and motion of all the cars </w:t>
      </w:r>
      <w:r>
        <w:rPr>
          <w:rFonts w:ascii="Times New Roman" w:hAnsi="Times New Roman" w:cs="Times New Roman"/>
          <w:sz w:val="28"/>
          <w:szCs w:val="28"/>
        </w:rPr>
        <w:lastRenderedPageBreak/>
        <w:t>around it. It uses all of that data to figure out not only how to drive the car but also to figure out and predict what potential drivers around the car are going to do. What's impressive is that the car is processing almost a gigabyte a second of data.</w:t>
      </w:r>
    </w:p>
    <w:p w:rsidR="00E7178D" w:rsidRDefault="00E7178D" w:rsidP="00E7178D">
      <w:pPr>
        <w:rPr>
          <w:rFonts w:ascii="Times New Roman" w:hAnsi="Times New Roman" w:cs="Times New Roman"/>
          <w:sz w:val="28"/>
          <w:szCs w:val="28"/>
        </w:rPr>
      </w:pP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Deep Learning</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Deep learning is a computer software that mimics the network of neurons in a brain. It is a subset of machine learning and is called deep learning because it makes use of deep neural networks. The machine uses different layers to learn from the data. The depth of the model is represented by the number of layers in the model. Deep learning is the new state of the art in term of AI. In deep learning, the learning phase is done through a neural network.</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Reinforcement Learning</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Reinforcement learning is a subfield of machine learning in which systems are trained by receiving virtual "rewards" or "punishments," essentially learning by trial and error. Google's DeepMind has used reinforcement learning to beat a human champion in the Go games. Reinforcement learning is also used in video games to improve the gaming experience by providing smarter bot.</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One of the most famous algorithms are:</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Q-learning</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Deep Q network</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State-Action-Reward-State-Action (SARSA)</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Deep Deterministic Policy Gradient (DDPG)</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Applications/ Examples of deep learning applications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AI in Finance: The financial technology sector has already started using AI to save time, reduce costs, and add value. Deep learning is changing the lending industry by using more robust credit scoring. Credit decision-makers can use AI for robust credit lending applications to achieve faster, more accurate risk assessment, using machine intelligence to factor in the character and capacity of applicants.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Underwrite is a Fintech company providing an AI solution for credit makers company. underwrite.ai uses AI to detect which applicant is more likely to pay back a loan. Their approach radically outperforms traditional methods.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lastRenderedPageBreak/>
        <w:t>AI in HR: Under Armour, a sportswear company revolutionizes hiring and modernizes the candidate experience with the help of AI. In fact, Under Armour Reduces hiring time for its retail stores by 35%. Under Armour faced a growing popularity interest back in 2012. They had, on average, 30000 resumes a month. Reading all of those applications and begin to start the screening and interview process was taking too long. The lengthy process to get people hired and on-boarded impacted Under Armour's ability to have their retail stores fully staffed, ramped and ready to operate.</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 xml:space="preserve">At that time, Under Armour had all of the 'must have' HR technology in place such as transactional solutions for sourcing, applying, tracking and onboarding but those tools weren't useful enough. Under armour choose </w:t>
      </w:r>
      <w:proofErr w:type="spellStart"/>
      <w:r>
        <w:rPr>
          <w:rFonts w:ascii="Times New Roman" w:hAnsi="Times New Roman" w:cs="Times New Roman"/>
          <w:sz w:val="28"/>
          <w:szCs w:val="28"/>
        </w:rPr>
        <w:t>HireVue</w:t>
      </w:r>
      <w:proofErr w:type="spellEnd"/>
      <w:r>
        <w:rPr>
          <w:rFonts w:ascii="Times New Roman" w:hAnsi="Times New Roman" w:cs="Times New Roman"/>
          <w:sz w:val="28"/>
          <w:szCs w:val="28"/>
        </w:rPr>
        <w:t>, an AI provider for HR solution, for both on-demand and live interviews. The results were bluffing; they managed to decrease by 35% the time to fill. In return, the hired higher quality staffs.</w:t>
      </w:r>
    </w:p>
    <w:p w:rsidR="00E7178D" w:rsidRDefault="00E7178D" w:rsidP="00E7178D">
      <w:pPr>
        <w:rPr>
          <w:rFonts w:ascii="Times New Roman" w:hAnsi="Times New Roman" w:cs="Times New Roman"/>
          <w:sz w:val="28"/>
          <w:szCs w:val="28"/>
        </w:rPr>
      </w:pP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AI in Marketing: AI is a valuable tool for customer service management and personalization challenges. Improved speech recognition in call-</w:t>
      </w:r>
      <w:proofErr w:type="spellStart"/>
      <w:r>
        <w:rPr>
          <w:rFonts w:ascii="Times New Roman" w:hAnsi="Times New Roman" w:cs="Times New Roman"/>
          <w:sz w:val="28"/>
          <w:szCs w:val="28"/>
        </w:rPr>
        <w:t>center</w:t>
      </w:r>
      <w:proofErr w:type="spellEnd"/>
      <w:r>
        <w:rPr>
          <w:rFonts w:ascii="Times New Roman" w:hAnsi="Times New Roman" w:cs="Times New Roman"/>
          <w:sz w:val="28"/>
          <w:szCs w:val="28"/>
        </w:rPr>
        <w:t xml:space="preserve"> management and call routing as a result of the application of AI techniques allows a more seamless experience for customers.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For example, deep-learning analysis of audio allows systems to assess a customer's emotional tone. If the customer is responding poorly to the AI chatbot, the system can be rerouted the conversation to real, human operators that take over the issue.</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Apart from the three examples above, AI is widely used in other sectors/industries.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 xml:space="preserve">                            </w:t>
      </w:r>
    </w:p>
    <w:p w:rsidR="00E7178D" w:rsidRDefault="00E7178D" w:rsidP="00E7178D">
      <w:pPr>
        <w:rPr>
          <w:rFonts w:ascii="Times New Roman" w:hAnsi="Times New Roman" w:cs="Times New Roman"/>
          <w:sz w:val="28"/>
          <w:szCs w:val="28"/>
        </w:rPr>
      </w:pPr>
    </w:p>
    <w:p w:rsidR="00E7178D" w:rsidRDefault="00E7178D" w:rsidP="00E7178D">
      <w:pPr>
        <w:rPr>
          <w:rFonts w:ascii="Times New Roman" w:hAnsi="Times New Roman" w:cs="Times New Roman"/>
          <w:sz w:val="28"/>
          <w:szCs w:val="28"/>
        </w:rPr>
      </w:pP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Artificial Intelligence</w:t>
      </w:r>
    </w:p>
    <w:p w:rsidR="00E7178D" w:rsidRDefault="00E7178D" w:rsidP="00E7178D">
      <w:pPr>
        <w:rPr>
          <w:rFonts w:ascii="Times New Roman" w:hAnsi="Times New Roman" w:cs="Times New Roman"/>
          <w:sz w:val="28"/>
          <w:szCs w:val="28"/>
        </w:rPr>
      </w:pPr>
    </w:p>
    <w:p w:rsidR="00E7178D" w:rsidRDefault="00E7178D" w:rsidP="00E7178D">
      <w:pPr>
        <w:rPr>
          <w:rFonts w:ascii="Times New Roman" w:hAnsi="Times New Roman" w:cs="Times New Roman"/>
          <w:sz w:val="28"/>
          <w:szCs w:val="28"/>
        </w:rPr>
      </w:pPr>
    </w:p>
    <w:p w:rsidR="00E7178D" w:rsidRDefault="00E7178D" w:rsidP="00E7178D">
      <w:pPr>
        <w:rPr>
          <w:rFonts w:ascii="Times New Roman" w:hAnsi="Times New Roman" w:cs="Times New Roman"/>
          <w:sz w:val="28"/>
          <w:szCs w:val="28"/>
        </w:rPr>
      </w:pPr>
    </w:p>
    <w:p w:rsidR="00E7178D" w:rsidRDefault="00E7178D" w:rsidP="00E7178D">
      <w:pPr>
        <w:rPr>
          <w:rFonts w:ascii="Times New Roman" w:hAnsi="Times New Roman" w:cs="Times New Roman"/>
          <w:sz w:val="28"/>
          <w:szCs w:val="28"/>
        </w:rPr>
      </w:pP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Difference between Machine Learning and Deep Learning</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lastRenderedPageBreak/>
        <w:tab/>
        <w:t>Machine Learning</w:t>
      </w:r>
      <w:r>
        <w:rPr>
          <w:rFonts w:ascii="Times New Roman" w:hAnsi="Times New Roman" w:cs="Times New Roman"/>
          <w:sz w:val="28"/>
          <w:szCs w:val="28"/>
        </w:rPr>
        <w:tab/>
        <w:t>Deep Learning</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Data Dependencies</w:t>
      </w:r>
      <w:r>
        <w:rPr>
          <w:rFonts w:ascii="Times New Roman" w:hAnsi="Times New Roman" w:cs="Times New Roman"/>
          <w:sz w:val="28"/>
          <w:szCs w:val="28"/>
        </w:rPr>
        <w:tab/>
        <w:t>Excellent performances on a small/medium dataset</w:t>
      </w:r>
      <w:r>
        <w:rPr>
          <w:rFonts w:ascii="Times New Roman" w:hAnsi="Times New Roman" w:cs="Times New Roman"/>
          <w:sz w:val="28"/>
          <w:szCs w:val="28"/>
        </w:rPr>
        <w:tab/>
        <w:t>Excellent performance on a big dataset</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Hardware dependencies</w:t>
      </w:r>
      <w:r>
        <w:rPr>
          <w:rFonts w:ascii="Times New Roman" w:hAnsi="Times New Roman" w:cs="Times New Roman"/>
          <w:sz w:val="28"/>
          <w:szCs w:val="28"/>
        </w:rPr>
        <w:tab/>
        <w:t>Work on a low-end machine.</w:t>
      </w:r>
      <w:r>
        <w:rPr>
          <w:rFonts w:ascii="Times New Roman" w:hAnsi="Times New Roman" w:cs="Times New Roman"/>
          <w:sz w:val="28"/>
          <w:szCs w:val="28"/>
        </w:rPr>
        <w:tab/>
        <w:t>Requires powerful machine, preferably with GPU: DL performs a significant amount of matrix multiplication</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Feature engineering</w:t>
      </w:r>
      <w:r>
        <w:rPr>
          <w:rFonts w:ascii="Times New Roman" w:hAnsi="Times New Roman" w:cs="Times New Roman"/>
          <w:sz w:val="28"/>
          <w:szCs w:val="28"/>
        </w:rPr>
        <w:tab/>
        <w:t>Need to understand the features that represent the data</w:t>
      </w:r>
      <w:r>
        <w:rPr>
          <w:rFonts w:ascii="Times New Roman" w:hAnsi="Times New Roman" w:cs="Times New Roman"/>
          <w:sz w:val="28"/>
          <w:szCs w:val="28"/>
        </w:rPr>
        <w:tab/>
        <w:t>No need to understand the best feature that represents the data</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Execution time</w:t>
      </w:r>
      <w:r>
        <w:rPr>
          <w:rFonts w:ascii="Times New Roman" w:hAnsi="Times New Roman" w:cs="Times New Roman"/>
          <w:sz w:val="28"/>
          <w:szCs w:val="28"/>
        </w:rPr>
        <w:tab/>
      </w:r>
      <w:proofErr w:type="gramStart"/>
      <w:r>
        <w:rPr>
          <w:rFonts w:ascii="Times New Roman" w:hAnsi="Times New Roman" w:cs="Times New Roman"/>
          <w:sz w:val="28"/>
          <w:szCs w:val="28"/>
        </w:rPr>
        <w:t>From</w:t>
      </w:r>
      <w:proofErr w:type="gramEnd"/>
      <w:r>
        <w:rPr>
          <w:rFonts w:ascii="Times New Roman" w:hAnsi="Times New Roman" w:cs="Times New Roman"/>
          <w:sz w:val="28"/>
          <w:szCs w:val="28"/>
        </w:rPr>
        <w:t xml:space="preserve"> few minutes to hours</w:t>
      </w:r>
      <w:r>
        <w:rPr>
          <w:rFonts w:ascii="Times New Roman" w:hAnsi="Times New Roman" w:cs="Times New Roman"/>
          <w:sz w:val="28"/>
          <w:szCs w:val="28"/>
        </w:rPr>
        <w:tab/>
        <w:t>Up to weeks. Neural Network needs to compute a significant number of weights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Interpretability</w:t>
      </w:r>
      <w:r>
        <w:rPr>
          <w:rFonts w:ascii="Times New Roman" w:hAnsi="Times New Roman" w:cs="Times New Roman"/>
          <w:sz w:val="28"/>
          <w:szCs w:val="28"/>
        </w:rPr>
        <w:tab/>
        <w:t xml:space="preserve">Some algorithms are easy to interpret (logistic, decision tree), some are almost impossible (SVM, </w:t>
      </w:r>
      <w:proofErr w:type="spellStart"/>
      <w:r>
        <w:rPr>
          <w:rFonts w:ascii="Times New Roman" w:hAnsi="Times New Roman" w:cs="Times New Roman"/>
          <w:sz w:val="28"/>
          <w:szCs w:val="28"/>
        </w:rPr>
        <w:t>XGBoost</w:t>
      </w:r>
      <w:proofErr w:type="spellEnd"/>
      <w:r>
        <w:rPr>
          <w:rFonts w:ascii="Times New Roman" w:hAnsi="Times New Roman" w:cs="Times New Roman"/>
          <w:sz w:val="28"/>
          <w:szCs w:val="28"/>
        </w:rPr>
        <w:t>)</w:t>
      </w:r>
      <w:r>
        <w:rPr>
          <w:rFonts w:ascii="Times New Roman" w:hAnsi="Times New Roman" w:cs="Times New Roman"/>
          <w:sz w:val="28"/>
          <w:szCs w:val="28"/>
        </w:rPr>
        <w:tab/>
        <w:t>Difficult to impossible</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When to use ML or DL?</w:t>
      </w:r>
    </w:p>
    <w:p w:rsidR="00E7178D" w:rsidRDefault="00E7178D" w:rsidP="00E7178D">
      <w:pPr>
        <w:rPr>
          <w:rFonts w:ascii="Times New Roman" w:hAnsi="Times New Roman" w:cs="Times New Roman"/>
          <w:sz w:val="28"/>
          <w:szCs w:val="28"/>
        </w:rPr>
      </w:pP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In the table below, we summarize the difference between machine learning and deep learning.</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ab/>
        <w:t>Machine learning</w:t>
      </w:r>
      <w:r>
        <w:rPr>
          <w:rFonts w:ascii="Times New Roman" w:hAnsi="Times New Roman" w:cs="Times New Roman"/>
          <w:sz w:val="28"/>
          <w:szCs w:val="28"/>
        </w:rPr>
        <w:tab/>
        <w:t>Deep learning</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Training dataset</w:t>
      </w:r>
      <w:r>
        <w:rPr>
          <w:rFonts w:ascii="Times New Roman" w:hAnsi="Times New Roman" w:cs="Times New Roman"/>
          <w:sz w:val="28"/>
          <w:szCs w:val="28"/>
        </w:rPr>
        <w:tab/>
        <w:t>Small</w:t>
      </w:r>
      <w:r>
        <w:rPr>
          <w:rFonts w:ascii="Times New Roman" w:hAnsi="Times New Roman" w:cs="Times New Roman"/>
          <w:sz w:val="28"/>
          <w:szCs w:val="28"/>
        </w:rPr>
        <w:tab/>
        <w:t>Large</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Choose features</w:t>
      </w:r>
      <w:r>
        <w:rPr>
          <w:rFonts w:ascii="Times New Roman" w:hAnsi="Times New Roman" w:cs="Times New Roman"/>
          <w:sz w:val="28"/>
          <w:szCs w:val="28"/>
        </w:rPr>
        <w:tab/>
        <w:t>Yes</w:t>
      </w:r>
      <w:r>
        <w:rPr>
          <w:rFonts w:ascii="Times New Roman" w:hAnsi="Times New Roman" w:cs="Times New Roman"/>
          <w:sz w:val="28"/>
          <w:szCs w:val="28"/>
        </w:rPr>
        <w:tab/>
        <w:t>No</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Number of algorithms</w:t>
      </w:r>
      <w:r>
        <w:rPr>
          <w:rFonts w:ascii="Times New Roman" w:hAnsi="Times New Roman" w:cs="Times New Roman"/>
          <w:sz w:val="28"/>
          <w:szCs w:val="28"/>
        </w:rPr>
        <w:tab/>
        <w:t>Many</w:t>
      </w:r>
      <w:r>
        <w:rPr>
          <w:rFonts w:ascii="Times New Roman" w:hAnsi="Times New Roman" w:cs="Times New Roman"/>
          <w:sz w:val="28"/>
          <w:szCs w:val="28"/>
        </w:rPr>
        <w:tab/>
        <w:t>Few</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Training time</w:t>
      </w:r>
      <w:r>
        <w:rPr>
          <w:rFonts w:ascii="Times New Roman" w:hAnsi="Times New Roman" w:cs="Times New Roman"/>
          <w:sz w:val="28"/>
          <w:szCs w:val="28"/>
        </w:rPr>
        <w:tab/>
        <w:t>Short</w:t>
      </w:r>
      <w:r>
        <w:rPr>
          <w:rFonts w:ascii="Times New Roman" w:hAnsi="Times New Roman" w:cs="Times New Roman"/>
          <w:sz w:val="28"/>
          <w:szCs w:val="28"/>
        </w:rPr>
        <w:tab/>
        <w:t>Long</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With machine learning, you need fewer data to train the algorithm than deep learning. Deep learning requires an extensive and diverse set of data to identify the underlying structure. Besides, machine learning provides a faster-trained model. Most advanced deep learning architecture can take days to a week to train. The advantage of deep learning over machine learning is it is highly accurate. You do not need to understand what features are the best representation of the data; the neural network learned how to select critical features. In machine learning, you need to choose for yourself what features to include in the model.</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 xml:space="preserve"> </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TensorFlow</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lastRenderedPageBreak/>
        <w:t>the most famous deep learning library in the world is Google's TensorFlow. Google product uses machine learning in all of its products to improve the search engine, translation, image captioning or recommendations.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 xml:space="preserve">To give a concrete example, Google users can experience a faster and more refined the search with AI. If the user types a keyword </w:t>
      </w:r>
      <w:proofErr w:type="gramStart"/>
      <w:r>
        <w:rPr>
          <w:rFonts w:ascii="Times New Roman" w:hAnsi="Times New Roman" w:cs="Times New Roman"/>
          <w:sz w:val="28"/>
          <w:szCs w:val="28"/>
        </w:rPr>
        <w:t>a the</w:t>
      </w:r>
      <w:proofErr w:type="gramEnd"/>
      <w:r>
        <w:rPr>
          <w:rFonts w:ascii="Times New Roman" w:hAnsi="Times New Roman" w:cs="Times New Roman"/>
          <w:sz w:val="28"/>
          <w:szCs w:val="28"/>
        </w:rPr>
        <w:t xml:space="preserve"> search bar, Google provides a recommendation about what could be the next word.</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Google wants to use machine learning to take advantage of their massive datasets to give users the best experience. Three different groups use machine learning:</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Researchers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Data scientists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Programmers.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They can all use the same toolset to collaborate with each other and improve their efficiency.</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Google does not just have any data; they have the world's most massive computer, so TensorFlow was built to scale. TensorFlow is a library developed by the Google Brain Team to accelerate machine learning and deep neural network research.</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It was built to run on multiple CPUs or GPUs and even mobile operating systems, and it has several wrappers in several languages like Python, C++ or Java.</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In this tutorial, you will learn</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TensorFlow Architecture</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Tensor flow architecture works in three parts: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proofErr w:type="spellStart"/>
      <w:proofErr w:type="gramStart"/>
      <w:r>
        <w:rPr>
          <w:rFonts w:ascii="Times New Roman" w:hAnsi="Times New Roman" w:cs="Times New Roman"/>
          <w:sz w:val="28"/>
          <w:szCs w:val="28"/>
        </w:rPr>
        <w:t>Pre processing</w:t>
      </w:r>
      <w:proofErr w:type="spellEnd"/>
      <w:proofErr w:type="gramEnd"/>
      <w:r>
        <w:rPr>
          <w:rFonts w:ascii="Times New Roman" w:hAnsi="Times New Roman" w:cs="Times New Roman"/>
          <w:sz w:val="28"/>
          <w:szCs w:val="28"/>
        </w:rPr>
        <w:t xml:space="preserve"> the data</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Build the model</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Train and estimate the model</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It is called Tensor flow because it takes input as a multi-dimensional array, also known as tensors. You can construct a sort of flowchart of operations (called a Graph) that you want to perform on that input. The input goes in at one end, and then it flows through this system of multiple operations and comes out the other end as output.</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lastRenderedPageBreak/>
        <w:t>This is why it is called TensorFlow because the tensor goes in it flows through a list of operations, and then it comes out the other side.</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Where can Tensor flow run?</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TensorFlow can hardware, and software requirements can be classified into</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Development Phase: This is when you train the mode. Training is usually done on your Desktop or laptop.</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 xml:space="preserve">Run Phase or Inference Phase: Once training is done </w:t>
      </w:r>
      <w:proofErr w:type="spellStart"/>
      <w:r>
        <w:rPr>
          <w:rFonts w:ascii="Times New Roman" w:hAnsi="Times New Roman" w:cs="Times New Roman"/>
          <w:sz w:val="28"/>
          <w:szCs w:val="28"/>
        </w:rPr>
        <w:t>Tensorflow</w:t>
      </w:r>
      <w:proofErr w:type="spellEnd"/>
      <w:r>
        <w:rPr>
          <w:rFonts w:ascii="Times New Roman" w:hAnsi="Times New Roman" w:cs="Times New Roman"/>
          <w:sz w:val="28"/>
          <w:szCs w:val="28"/>
        </w:rPr>
        <w:t xml:space="preserve"> can be run on many different platforms. You can run it on</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Desktop running Windows, macOS or Linux</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Cloud as a web service</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Mobile devices like iOS and Android</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You can train it on multiple machines then you can run it on a different machine, once you have the trained model.</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The model can be trained and used on GPUs as well as CPUs. GPUs were initially designed for video games. In late 2010, Stanford researchers found that GPU was also very good at matrix operations and algebra so that it makes them very fast for doing these kinds of calculations. Deep learning relies on a lot of matrix multiplication. TensorFlow is very fast at computing the matrix multiplication because it is written in C++. Although it is implemented in C++, TensorFlow can be accessed and controlled by other languages mainly, Python.</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Finally, a significant feature of Tensor Flow is the Tensor Board. The Tensor Board enables to monitor graphically and visually what TensorFlow is doing.</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List of Prominent Algorithms supported by TensorFlow</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 xml:space="preserve">Linear regression: </w:t>
      </w:r>
      <w:proofErr w:type="spellStart"/>
      <w:r>
        <w:rPr>
          <w:rFonts w:ascii="Times New Roman" w:hAnsi="Times New Roman" w:cs="Times New Roman"/>
          <w:sz w:val="28"/>
          <w:szCs w:val="28"/>
        </w:rPr>
        <w:t>tf</w:t>
      </w:r>
      <w:proofErr w:type="spellEnd"/>
      <w:r>
        <w:rPr>
          <w:rFonts w:ascii="Times New Roman" w:hAnsi="Times New Roman" w:cs="Times New Roman"/>
          <w:sz w:val="28"/>
          <w:szCs w:val="28"/>
        </w:rPr>
        <w:t xml:space="preserve">. </w:t>
      </w:r>
      <w:proofErr w:type="gramStart"/>
      <w:r>
        <w:rPr>
          <w:rFonts w:ascii="Times New Roman" w:hAnsi="Times New Roman" w:cs="Times New Roman"/>
          <w:sz w:val="28"/>
          <w:szCs w:val="28"/>
        </w:rPr>
        <w:t>estimator  .</w:t>
      </w:r>
      <w:proofErr w:type="gramEnd"/>
      <w:r>
        <w:rPr>
          <w:rFonts w:ascii="Times New Roman" w:hAnsi="Times New Roman" w:cs="Times New Roman"/>
          <w:sz w:val="28"/>
          <w:szCs w:val="28"/>
        </w:rPr>
        <w:t>Linear Regressor</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proofErr w:type="gramStart"/>
      <w:r>
        <w:rPr>
          <w:rFonts w:ascii="Times New Roman" w:hAnsi="Times New Roman" w:cs="Times New Roman"/>
          <w:sz w:val="28"/>
          <w:szCs w:val="28"/>
        </w:rPr>
        <w:t>Classification :</w:t>
      </w:r>
      <w:proofErr w:type="spellStart"/>
      <w:r>
        <w:rPr>
          <w:rFonts w:ascii="Times New Roman" w:hAnsi="Times New Roman" w:cs="Times New Roman"/>
          <w:sz w:val="28"/>
          <w:szCs w:val="28"/>
        </w:rPr>
        <w:t>tf</w:t>
      </w:r>
      <w:proofErr w:type="spellEnd"/>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Estimator .Linear</w:t>
      </w:r>
      <w:proofErr w:type="gramEnd"/>
      <w:r>
        <w:rPr>
          <w:rFonts w:ascii="Times New Roman" w:hAnsi="Times New Roman" w:cs="Times New Roman"/>
          <w:sz w:val="28"/>
          <w:szCs w:val="28"/>
        </w:rPr>
        <w:t xml:space="preserve">  Classifier</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 xml:space="preserve">Deep learning classification: </w:t>
      </w:r>
      <w:proofErr w:type="spellStart"/>
      <w:r>
        <w:rPr>
          <w:rFonts w:ascii="Times New Roman" w:hAnsi="Times New Roman" w:cs="Times New Roman"/>
          <w:sz w:val="28"/>
          <w:szCs w:val="28"/>
        </w:rPr>
        <w:t>tf</w:t>
      </w:r>
      <w:proofErr w:type="spellEnd"/>
      <w:r>
        <w:rPr>
          <w:rFonts w:ascii="Times New Roman" w:hAnsi="Times New Roman" w:cs="Times New Roman"/>
          <w:sz w:val="28"/>
          <w:szCs w:val="28"/>
        </w:rPr>
        <w:t>. estimator. DNN Classifier</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 xml:space="preserve">Booster tree regression: </w:t>
      </w:r>
      <w:proofErr w:type="spellStart"/>
      <w:proofErr w:type="gramStart"/>
      <w:r>
        <w:rPr>
          <w:rFonts w:ascii="Times New Roman" w:hAnsi="Times New Roman" w:cs="Times New Roman"/>
          <w:sz w:val="28"/>
          <w:szCs w:val="28"/>
        </w:rPr>
        <w:t>tf.estimator</w:t>
      </w:r>
      <w:proofErr w:type="gramEnd"/>
      <w:r>
        <w:rPr>
          <w:rFonts w:ascii="Times New Roman" w:hAnsi="Times New Roman" w:cs="Times New Roman"/>
          <w:sz w:val="28"/>
          <w:szCs w:val="28"/>
        </w:rPr>
        <w:t>.BoostedTreesRegressor</w:t>
      </w:r>
      <w:proofErr w:type="spellEnd"/>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 xml:space="preserve">Boosted tree classification: </w:t>
      </w:r>
      <w:proofErr w:type="spellStart"/>
      <w:proofErr w:type="gramStart"/>
      <w:r>
        <w:rPr>
          <w:rFonts w:ascii="Times New Roman" w:hAnsi="Times New Roman" w:cs="Times New Roman"/>
          <w:sz w:val="28"/>
          <w:szCs w:val="28"/>
        </w:rPr>
        <w:t>tf.estimator</w:t>
      </w:r>
      <w:proofErr w:type="gramEnd"/>
      <w:r>
        <w:rPr>
          <w:rFonts w:ascii="Times New Roman" w:hAnsi="Times New Roman" w:cs="Times New Roman"/>
          <w:sz w:val="28"/>
          <w:szCs w:val="28"/>
        </w:rPr>
        <w:t>.BoostedTreesClassifier</w:t>
      </w:r>
      <w:proofErr w:type="spellEnd"/>
    </w:p>
    <w:p w:rsidR="00E7178D" w:rsidRDefault="00E7178D" w:rsidP="00E7178D">
      <w:pPr>
        <w:rPr>
          <w:rFonts w:ascii="Times New Roman" w:hAnsi="Times New Roman" w:cs="Times New Roman"/>
          <w:sz w:val="28"/>
          <w:szCs w:val="28"/>
        </w:rPr>
      </w:pP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PYTHON OVERVIEW</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lastRenderedPageBreak/>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Python is Interpreted: Python is processed at runtime by the interpreter. You do not need to compile your program before executing it. This is similar to PERL and PHP.</w:t>
      </w:r>
    </w:p>
    <w:p w:rsidR="00E7178D" w:rsidRDefault="00E7178D" w:rsidP="00E7178D">
      <w:pPr>
        <w:rPr>
          <w:rFonts w:ascii="Times New Roman" w:hAnsi="Times New Roman" w:cs="Times New Roman"/>
          <w:sz w:val="28"/>
          <w:szCs w:val="28"/>
        </w:rPr>
      </w:pPr>
    </w:p>
    <w:p w:rsidR="00E7178D" w:rsidRDefault="00E7178D" w:rsidP="00E7178D">
      <w:pPr>
        <w:rPr>
          <w:rFonts w:ascii="Times New Roman" w:hAnsi="Times New Roman" w:cs="Times New Roman"/>
          <w:sz w:val="28"/>
          <w:szCs w:val="28"/>
        </w:rPr>
      </w:pP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Python is Interactive: You can actually sit at a Python prompt and interact with the interpreter directly to write your programs.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Python is Object-Oriented: Python supports Object-Oriented style or technique of programming that encapsulates code within objects.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Python is a Beginner's Language: Python is a great language for the beginner-level programmers and supports the development of a wide range of applications from simple text processing to WWW browsers to games.</w:t>
      </w:r>
    </w:p>
    <w:p w:rsidR="00E7178D" w:rsidRDefault="00E7178D" w:rsidP="00E7178D">
      <w:pPr>
        <w:rPr>
          <w:rFonts w:ascii="Times New Roman" w:hAnsi="Times New Roman" w:cs="Times New Roman"/>
          <w:sz w:val="28"/>
          <w:szCs w:val="28"/>
        </w:rPr>
      </w:pP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History of Python</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Python was developed by Guido van Rossum in the late eighties and early nineties at the National Research Institute for Mathematics and Computer Science in the Netherlands.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 xml:space="preserve">Python is derived from many other languages, including ABC, Modula-3, C, C++, Algol-68, </w:t>
      </w:r>
      <w:proofErr w:type="spellStart"/>
      <w:r>
        <w:rPr>
          <w:rFonts w:ascii="Times New Roman" w:hAnsi="Times New Roman" w:cs="Times New Roman"/>
          <w:sz w:val="28"/>
          <w:szCs w:val="28"/>
        </w:rPr>
        <w:t>SmallTalk</w:t>
      </w:r>
      <w:proofErr w:type="spellEnd"/>
      <w:r>
        <w:rPr>
          <w:rFonts w:ascii="Times New Roman" w:hAnsi="Times New Roman" w:cs="Times New Roman"/>
          <w:sz w:val="28"/>
          <w:szCs w:val="28"/>
        </w:rPr>
        <w:t>, Unix shell, and other scripting languages.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Python is copyrighted. Like Perl, Python source code is now available under the GNU General Public License (GPL).</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Python is now maintained by a core development team at the institute, although Guido van Rossum still holds a vital role in directing its progress.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Python Features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Python's features include:</w:t>
      </w:r>
    </w:p>
    <w:p w:rsidR="00E7178D" w:rsidRDefault="00E7178D" w:rsidP="00E7178D">
      <w:pPr>
        <w:rPr>
          <w:rFonts w:ascii="Times New Roman" w:hAnsi="Times New Roman" w:cs="Times New Roman"/>
          <w:sz w:val="28"/>
          <w:szCs w:val="28"/>
        </w:rPr>
      </w:pP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Easy-to-learn: Python has few keywords, simple structure, and a clearly defined syntax. This allows the student to pick up the language quickly.</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lastRenderedPageBreak/>
        <w:t>Easy-to-read: Python code is more clearly defined and visible to the eyes.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Easy-to-maintain: Python's source code is fairly easy-to-</w:t>
      </w:r>
      <w:proofErr w:type="gramStart"/>
      <w:r>
        <w:rPr>
          <w:rFonts w:ascii="Times New Roman" w:hAnsi="Times New Roman" w:cs="Times New Roman"/>
          <w:sz w:val="28"/>
          <w:szCs w:val="28"/>
        </w:rPr>
        <w:t>maintain</w:t>
      </w:r>
      <w:proofErr w:type="gramEnd"/>
      <w:r>
        <w:rPr>
          <w:rFonts w:ascii="Times New Roman" w:hAnsi="Times New Roman" w:cs="Times New Roman"/>
          <w:sz w:val="28"/>
          <w:szCs w:val="28"/>
        </w:rPr>
        <w:t>.</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A broad standard library: Python's bulk of the library is very portable and cross-platform compatible on UNIX, Windows, and Macintosh.</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Interactive Mode: Python has support for an interactive mode which allows interactive testing and debugging of snippets of code.</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Portable: Python can run on a wide variety of hardware platforms and has the same interface on all platforms.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Extendable: You can add low-level modules to the Python interpreter. These modules enable programmers to add to or customize their tools to be more efficient.</w:t>
      </w:r>
    </w:p>
    <w:p w:rsidR="00E7178D" w:rsidRDefault="00E7178D" w:rsidP="00E7178D">
      <w:pPr>
        <w:rPr>
          <w:rFonts w:ascii="Times New Roman" w:hAnsi="Times New Roman" w:cs="Times New Roman"/>
          <w:sz w:val="28"/>
          <w:szCs w:val="28"/>
        </w:rPr>
      </w:pP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Databases: Python provides interfaces to all major commercial databases.</w:t>
      </w:r>
    </w:p>
    <w:p w:rsidR="00E7178D" w:rsidRDefault="00E7178D" w:rsidP="00E7178D">
      <w:pPr>
        <w:rPr>
          <w:rFonts w:ascii="Times New Roman" w:hAnsi="Times New Roman" w:cs="Times New Roman"/>
          <w:sz w:val="28"/>
          <w:szCs w:val="28"/>
        </w:rPr>
      </w:pP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GUI Programming: Python supports GUI applications that can be created and ported to many system calls, libraries, and windows systems, such as Windows MFC, Macintosh, and the X Window system of Unix.</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Scalable: Python provides a better structure and support for large programs than shell scripting.</w:t>
      </w:r>
    </w:p>
    <w:p w:rsidR="00E7178D" w:rsidRDefault="00E7178D" w:rsidP="00E7178D">
      <w:pPr>
        <w:rPr>
          <w:rFonts w:ascii="Times New Roman" w:hAnsi="Times New Roman" w:cs="Times New Roman"/>
          <w:sz w:val="28"/>
          <w:szCs w:val="28"/>
        </w:rPr>
      </w:pP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Apart from the above-mentioned features, Python has a big list of good features, few are listed below:</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IT supports functional and structured programming methods as well as OOP.</w:t>
      </w:r>
    </w:p>
    <w:p w:rsidR="00E7178D" w:rsidRDefault="00E7178D" w:rsidP="00E7178D">
      <w:pPr>
        <w:rPr>
          <w:rFonts w:ascii="Times New Roman" w:hAnsi="Times New Roman" w:cs="Times New Roman"/>
          <w:sz w:val="28"/>
          <w:szCs w:val="28"/>
        </w:rPr>
      </w:pPr>
    </w:p>
    <w:p w:rsidR="00E7178D" w:rsidRDefault="00E7178D" w:rsidP="00E7178D">
      <w:pPr>
        <w:rPr>
          <w:rFonts w:ascii="Times New Roman" w:hAnsi="Times New Roman" w:cs="Times New Roman"/>
          <w:sz w:val="28"/>
          <w:szCs w:val="28"/>
        </w:rPr>
      </w:pP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It can be used as a scripting language or can be compiled to byte-code for building large applications.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It provides very high-level dynamic data types and supports dynamic type checking.</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IT supports automatic garbage collection.</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lastRenderedPageBreak/>
        <w:t>•</w:t>
      </w:r>
      <w:r>
        <w:rPr>
          <w:rFonts w:ascii="Times New Roman" w:hAnsi="Times New Roman" w:cs="Times New Roman"/>
          <w:sz w:val="28"/>
          <w:szCs w:val="28"/>
        </w:rPr>
        <w:tab/>
        <w:t>It can be easily integrated with C, C++, COM, ActiveX, CORBA, and Java.</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Python is available on a wide variety of platforms including Linux and Mac OS X. Let's understand how to set up our Python environment.</w:t>
      </w:r>
    </w:p>
    <w:p w:rsidR="00E7178D" w:rsidRDefault="00E7178D" w:rsidP="00E7178D">
      <w:pPr>
        <w:rPr>
          <w:rFonts w:ascii="Times New Roman" w:hAnsi="Times New Roman" w:cs="Times New Roman"/>
          <w:sz w:val="28"/>
          <w:szCs w:val="28"/>
        </w:rPr>
      </w:pP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ANACONDA NAVIGATOR</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 xml:space="preserve">Anaconda Navigator is a desktop graphical user interface (GUI) included in Anaconda distribution that allows you to launch applications and easily manage </w:t>
      </w:r>
      <w:proofErr w:type="spellStart"/>
      <w:r>
        <w:rPr>
          <w:rFonts w:ascii="Times New Roman" w:hAnsi="Times New Roman" w:cs="Times New Roman"/>
          <w:sz w:val="28"/>
          <w:szCs w:val="28"/>
        </w:rPr>
        <w:t>conda</w:t>
      </w:r>
      <w:proofErr w:type="spellEnd"/>
      <w:r>
        <w:rPr>
          <w:rFonts w:ascii="Times New Roman" w:hAnsi="Times New Roman" w:cs="Times New Roman"/>
          <w:sz w:val="28"/>
          <w:szCs w:val="28"/>
        </w:rPr>
        <w:t xml:space="preserve"> packages, environments and channels without using command-line commands. Navigator can search for packages on Anaconda Cloud or in a local Anaconda Repository. It is available for Windows, mac OS and Linux.</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 xml:space="preserve">   Why use Navigator?</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 xml:space="preserve">      In order to run, many scientific packages depend on specific versions of other          packages. Data scientists often use multiple versions of many packages, and use multiple environments to separate these different versions.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 xml:space="preserve">The command line program </w:t>
      </w:r>
      <w:proofErr w:type="spellStart"/>
      <w:r>
        <w:rPr>
          <w:rFonts w:ascii="Times New Roman" w:hAnsi="Times New Roman" w:cs="Times New Roman"/>
          <w:sz w:val="28"/>
          <w:szCs w:val="28"/>
        </w:rPr>
        <w:t>conda</w:t>
      </w:r>
      <w:proofErr w:type="spellEnd"/>
      <w:r>
        <w:rPr>
          <w:rFonts w:ascii="Times New Roman" w:hAnsi="Times New Roman" w:cs="Times New Roman"/>
          <w:sz w:val="28"/>
          <w:szCs w:val="28"/>
        </w:rPr>
        <w:t xml:space="preserve"> is both a package manager and an environment manager, to help data scientists ensure that each version of each package has all the dependencies it requires and works correctly.</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 xml:space="preserve">Navigator is an easy, point-and-click way to work with packages and environments without needing to type </w:t>
      </w:r>
      <w:proofErr w:type="spellStart"/>
      <w:r>
        <w:rPr>
          <w:rFonts w:ascii="Times New Roman" w:hAnsi="Times New Roman" w:cs="Times New Roman"/>
          <w:sz w:val="28"/>
          <w:szCs w:val="28"/>
        </w:rPr>
        <w:t>conda</w:t>
      </w:r>
      <w:proofErr w:type="spellEnd"/>
      <w:r>
        <w:rPr>
          <w:rFonts w:ascii="Times New Roman" w:hAnsi="Times New Roman" w:cs="Times New Roman"/>
          <w:sz w:val="28"/>
          <w:szCs w:val="28"/>
        </w:rPr>
        <w:t xml:space="preserve"> commands in a terminal window. You can use it to find the packages you want, install them in an environment, run the packages and update them, all inside Navigator.</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WHAT APPLICATIONS CAN I ACCESS USING NAVIGATOR?</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The following applications are available by default in Navigator:</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proofErr w:type="spellStart"/>
      <w:proofErr w:type="gramStart"/>
      <w:r>
        <w:rPr>
          <w:rFonts w:ascii="Times New Roman" w:hAnsi="Times New Roman" w:cs="Times New Roman"/>
          <w:sz w:val="28"/>
          <w:szCs w:val="28"/>
        </w:rPr>
        <w:t>Jupyter</w:t>
      </w:r>
      <w:proofErr w:type="spellEnd"/>
      <w:r>
        <w:rPr>
          <w:rFonts w:ascii="Times New Roman" w:hAnsi="Times New Roman" w:cs="Times New Roman"/>
          <w:sz w:val="28"/>
          <w:szCs w:val="28"/>
        </w:rPr>
        <w:t xml:space="preserve">  Lab</w:t>
      </w:r>
      <w:proofErr w:type="gramEnd"/>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proofErr w:type="spellStart"/>
      <w:r>
        <w:rPr>
          <w:rFonts w:ascii="Times New Roman" w:hAnsi="Times New Roman" w:cs="Times New Roman"/>
          <w:sz w:val="28"/>
          <w:szCs w:val="28"/>
        </w:rPr>
        <w:t>Jupyter</w:t>
      </w:r>
      <w:proofErr w:type="spellEnd"/>
      <w:r>
        <w:rPr>
          <w:rFonts w:ascii="Times New Roman" w:hAnsi="Times New Roman" w:cs="Times New Roman"/>
          <w:sz w:val="28"/>
          <w:szCs w:val="28"/>
        </w:rPr>
        <w:t xml:space="preserve"> Notebook</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QT Console</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Spyder</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VS Code</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Glue viz</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Orange 3 App</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Rodeo</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lastRenderedPageBreak/>
        <w:t>•</w:t>
      </w:r>
      <w:r>
        <w:rPr>
          <w:rFonts w:ascii="Times New Roman" w:hAnsi="Times New Roman" w:cs="Times New Roman"/>
          <w:sz w:val="28"/>
          <w:szCs w:val="28"/>
        </w:rPr>
        <w:tab/>
        <w:t>RStudio</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 xml:space="preserve">Advanced </w:t>
      </w:r>
      <w:proofErr w:type="spellStart"/>
      <w:r>
        <w:rPr>
          <w:rFonts w:ascii="Times New Roman" w:hAnsi="Times New Roman" w:cs="Times New Roman"/>
          <w:sz w:val="28"/>
          <w:szCs w:val="28"/>
        </w:rPr>
        <w:t>conda</w:t>
      </w:r>
      <w:proofErr w:type="spellEnd"/>
      <w:r>
        <w:rPr>
          <w:rFonts w:ascii="Times New Roman" w:hAnsi="Times New Roman" w:cs="Times New Roman"/>
          <w:sz w:val="28"/>
          <w:szCs w:val="28"/>
        </w:rPr>
        <w:t xml:space="preserve"> users can also build your own Navigator applications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How can I run code with Navigator?</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The simplest way is with Spyder. From the Navigator Home tab, click Spyder, and write and execute your code.</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 xml:space="preserve">You can also use </w:t>
      </w:r>
      <w:proofErr w:type="spellStart"/>
      <w:r>
        <w:rPr>
          <w:rFonts w:ascii="Times New Roman" w:hAnsi="Times New Roman" w:cs="Times New Roman"/>
          <w:sz w:val="28"/>
          <w:szCs w:val="28"/>
        </w:rPr>
        <w:t>Jupyter</w:t>
      </w:r>
      <w:proofErr w:type="spellEnd"/>
      <w:r>
        <w:rPr>
          <w:rFonts w:ascii="Times New Roman" w:hAnsi="Times New Roman" w:cs="Times New Roman"/>
          <w:sz w:val="28"/>
          <w:szCs w:val="28"/>
        </w:rPr>
        <w:t xml:space="preserve"> Notebooks the same way. </w:t>
      </w:r>
      <w:proofErr w:type="spellStart"/>
      <w:r>
        <w:rPr>
          <w:rFonts w:ascii="Times New Roman" w:hAnsi="Times New Roman" w:cs="Times New Roman"/>
          <w:sz w:val="28"/>
          <w:szCs w:val="28"/>
        </w:rPr>
        <w:t>Jupyter</w:t>
      </w:r>
      <w:proofErr w:type="spellEnd"/>
      <w:r>
        <w:rPr>
          <w:rFonts w:ascii="Times New Roman" w:hAnsi="Times New Roman" w:cs="Times New Roman"/>
          <w:sz w:val="28"/>
          <w:szCs w:val="28"/>
        </w:rPr>
        <w:t xml:space="preserve"> Notebooks are an increasingly popular system that combine your code, descriptive text, output, images and interactive interfaces into a single notebook file that is edited, viewed and used in a web browser.</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What’s new in 1.9?</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Add support for Offline Mode for all environment related actions.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Add support for custom configuration of main windows links.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Numerous bug fixes and performance enhancements.</w:t>
      </w:r>
    </w:p>
    <w:p w:rsidR="00E7178D" w:rsidRDefault="00E7178D" w:rsidP="00E7178D">
      <w:pPr>
        <w:rPr>
          <w:rFonts w:ascii="Times New Roman" w:hAnsi="Times New Roman" w:cs="Times New Roman"/>
          <w:sz w:val="28"/>
          <w:szCs w:val="28"/>
        </w:rPr>
      </w:pPr>
    </w:p>
    <w:p w:rsidR="00E7178D" w:rsidRDefault="00E7178D" w:rsidP="00E7178D">
      <w:pPr>
        <w:rPr>
          <w:rFonts w:ascii="Times New Roman" w:hAnsi="Times New Roman" w:cs="Times New Roman"/>
          <w:b/>
          <w:sz w:val="28"/>
          <w:szCs w:val="28"/>
        </w:rPr>
      </w:pPr>
      <w:r>
        <w:rPr>
          <w:rFonts w:ascii="Times New Roman" w:hAnsi="Times New Roman" w:cs="Times New Roman"/>
          <w:b/>
          <w:sz w:val="28"/>
          <w:szCs w:val="28"/>
        </w:rPr>
        <w:t>TESTING</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Software testing is an investigation conducted to provide stakeholders with information about the quality of the product or service under test. Software Testing also provides an objective, independent view of the software to allow the business to appreciate and understand the risks at implementation of the software. Test techniques include, but are not limited to, the process of executing a program or application with the intent of finding software bugs.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Software Testing can also be stated as the process of validating and verifying that a software program/application/product:</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Meets the business and technical requirements that guided its design and Development.</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Works as expected and can be implemented with the same characteristics.</w:t>
      </w:r>
    </w:p>
    <w:p w:rsidR="00E7178D" w:rsidRDefault="00E7178D" w:rsidP="00E7178D">
      <w:pPr>
        <w:rPr>
          <w:rFonts w:ascii="Times New Roman" w:hAnsi="Times New Roman" w:cs="Times New Roman"/>
          <w:b/>
          <w:sz w:val="28"/>
          <w:szCs w:val="28"/>
        </w:rPr>
      </w:pPr>
      <w:r>
        <w:rPr>
          <w:rFonts w:ascii="Times New Roman" w:hAnsi="Times New Roman" w:cs="Times New Roman"/>
          <w:b/>
          <w:sz w:val="28"/>
          <w:szCs w:val="28"/>
        </w:rPr>
        <w:t>TESTING METHODs</w:t>
      </w:r>
    </w:p>
    <w:p w:rsidR="00E7178D" w:rsidRDefault="00E7178D" w:rsidP="00E7178D">
      <w:pPr>
        <w:rPr>
          <w:rFonts w:ascii="Times New Roman" w:hAnsi="Times New Roman" w:cs="Times New Roman"/>
          <w:b/>
          <w:sz w:val="28"/>
          <w:szCs w:val="28"/>
        </w:rPr>
      </w:pPr>
      <w:r>
        <w:rPr>
          <w:rFonts w:ascii="Times New Roman" w:hAnsi="Times New Roman" w:cs="Times New Roman"/>
          <w:b/>
          <w:sz w:val="28"/>
          <w:szCs w:val="28"/>
        </w:rPr>
        <w:t>•</w:t>
      </w:r>
      <w:r>
        <w:rPr>
          <w:rFonts w:ascii="Times New Roman" w:hAnsi="Times New Roman" w:cs="Times New Roman"/>
          <w:b/>
          <w:sz w:val="28"/>
          <w:szCs w:val="28"/>
        </w:rPr>
        <w:tab/>
        <w:t>Functional Testing</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Functional tests provide systematic demonstrations that functions tested are available as specified by the business and technical requirements, system documentation, and user manuals.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 xml:space="preserve">Functional testing is </w:t>
      </w:r>
      <w:proofErr w:type="spellStart"/>
      <w:r>
        <w:rPr>
          <w:rFonts w:ascii="Times New Roman" w:hAnsi="Times New Roman" w:cs="Times New Roman"/>
          <w:sz w:val="28"/>
          <w:szCs w:val="28"/>
        </w:rPr>
        <w:t>centered</w:t>
      </w:r>
      <w:proofErr w:type="spellEnd"/>
      <w:r>
        <w:rPr>
          <w:rFonts w:ascii="Times New Roman" w:hAnsi="Times New Roman" w:cs="Times New Roman"/>
          <w:sz w:val="28"/>
          <w:szCs w:val="28"/>
        </w:rPr>
        <w:t xml:space="preserve"> on the following items: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lastRenderedPageBreak/>
        <w:t>•</w:t>
      </w:r>
      <w:r>
        <w:rPr>
          <w:rFonts w:ascii="Times New Roman" w:hAnsi="Times New Roman" w:cs="Times New Roman"/>
          <w:sz w:val="28"/>
          <w:szCs w:val="28"/>
        </w:rPr>
        <w:tab/>
        <w:t>Functions: Identified functions must be exercised.</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Output: Identified classes of software outputs must be exercised.</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Systems/Procedures: system should work properly</w:t>
      </w:r>
    </w:p>
    <w:p w:rsidR="00E7178D" w:rsidRDefault="00E7178D" w:rsidP="00E7178D">
      <w:pPr>
        <w:rPr>
          <w:rFonts w:ascii="Times New Roman" w:hAnsi="Times New Roman" w:cs="Times New Roman"/>
          <w:b/>
          <w:sz w:val="28"/>
          <w:szCs w:val="28"/>
        </w:rPr>
      </w:pPr>
    </w:p>
    <w:p w:rsidR="00E7178D" w:rsidRDefault="00E7178D" w:rsidP="00E7178D">
      <w:pPr>
        <w:rPr>
          <w:rFonts w:ascii="Times New Roman" w:hAnsi="Times New Roman" w:cs="Times New Roman"/>
          <w:b/>
          <w:sz w:val="28"/>
          <w:szCs w:val="28"/>
        </w:rPr>
      </w:pPr>
      <w:r>
        <w:rPr>
          <w:rFonts w:ascii="Times New Roman" w:hAnsi="Times New Roman" w:cs="Times New Roman"/>
          <w:b/>
          <w:sz w:val="28"/>
          <w:szCs w:val="28"/>
        </w:rPr>
        <w:t>Integration Testing</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Software integration testing is the incremental integration testing of two or more integrated software components on a single platform to produce failures caused by interface defects.</w:t>
      </w:r>
    </w:p>
    <w:p w:rsidR="00E7178D" w:rsidRDefault="00E7178D" w:rsidP="00E7178D">
      <w:pPr>
        <w:rPr>
          <w:rFonts w:ascii="Times New Roman" w:hAnsi="Times New Roman" w:cs="Times New Roman"/>
          <w:b/>
          <w:sz w:val="28"/>
          <w:szCs w:val="28"/>
        </w:rPr>
      </w:pPr>
      <w:r>
        <w:rPr>
          <w:rFonts w:ascii="Times New Roman" w:hAnsi="Times New Roman" w:cs="Times New Roman"/>
          <w:b/>
          <w:sz w:val="28"/>
          <w:szCs w:val="28"/>
        </w:rPr>
        <w:t>Test Case for Excel Sheet Verification:</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 xml:space="preserve">Here in machine learning we are dealing with dataset which is in excel sheet format so if any test case we need means we need to check excel file. Later on classification will work on the respective columns of </w:t>
      </w:r>
      <w:proofErr w:type="gramStart"/>
      <w:r>
        <w:rPr>
          <w:rFonts w:ascii="Times New Roman" w:hAnsi="Times New Roman" w:cs="Times New Roman"/>
          <w:sz w:val="28"/>
          <w:szCs w:val="28"/>
        </w:rPr>
        <w:t>dataset .</w:t>
      </w:r>
      <w:proofErr w:type="gramEnd"/>
    </w:p>
    <w:p w:rsidR="00E7178D" w:rsidRDefault="00E7178D" w:rsidP="00E7178D">
      <w:pPr>
        <w:rPr>
          <w:rFonts w:ascii="Times New Roman" w:hAnsi="Times New Roman" w:cs="Times New Roman"/>
          <w:sz w:val="28"/>
          <w:szCs w:val="28"/>
        </w:rPr>
      </w:pPr>
      <w:r>
        <w:rPr>
          <w:rFonts w:ascii="Times New Roman" w:eastAsia="Times New Roman" w:hAnsi="Times New Roman" w:cs="Times New Roman"/>
          <w:noProof/>
          <w:color w:val="000000"/>
          <w:sz w:val="28"/>
          <w:szCs w:val="28"/>
        </w:rPr>
        <w:drawing>
          <wp:inline distT="0" distB="0" distL="0" distR="0">
            <wp:extent cx="5505450" cy="3514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5450" cy="3514725"/>
                    </a:xfrm>
                    <a:prstGeom prst="rect">
                      <a:avLst/>
                    </a:prstGeom>
                    <a:noFill/>
                    <a:ln>
                      <a:noFill/>
                    </a:ln>
                  </pic:spPr>
                </pic:pic>
              </a:graphicData>
            </a:graphic>
          </wp:inline>
        </w:drawing>
      </w:r>
    </w:p>
    <w:p w:rsidR="00E7178D" w:rsidRDefault="00E7178D" w:rsidP="00E7178D">
      <w:pPr>
        <w:rPr>
          <w:rFonts w:ascii="Times New Roman" w:hAnsi="Times New Roman" w:cs="Times New Roman"/>
          <w:b/>
          <w:sz w:val="28"/>
          <w:szCs w:val="28"/>
        </w:rPr>
      </w:pPr>
    </w:p>
    <w:p w:rsidR="00E7178D" w:rsidRDefault="00E7178D" w:rsidP="00E7178D">
      <w:pPr>
        <w:rPr>
          <w:rFonts w:ascii="Times New Roman" w:hAnsi="Times New Roman" w:cs="Times New Roman"/>
          <w:b/>
          <w:sz w:val="28"/>
          <w:szCs w:val="28"/>
        </w:rPr>
      </w:pPr>
      <w:r>
        <w:rPr>
          <w:rFonts w:ascii="Times New Roman" w:hAnsi="Times New Roman" w:cs="Times New Roman"/>
          <w:b/>
          <w:sz w:val="28"/>
          <w:szCs w:val="28"/>
        </w:rPr>
        <w:t>Future Scope</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ab/>
        <w:t>Extension in the Future The development of a phony bill affirmation project using human-made data in the future is promising because the project can be freed and taken to a higher level in a few different areas. Coming up next are several expected roads for future new turn of events and improvement:</w:t>
      </w:r>
    </w:p>
    <w:p w:rsidR="00E7178D" w:rsidRDefault="00E7178D" w:rsidP="00E7178D">
      <w:pPr>
        <w:rPr>
          <w:rFonts w:ascii="Times New Roman" w:hAnsi="Times New Roman" w:cs="Times New Roman"/>
          <w:b/>
          <w:sz w:val="28"/>
          <w:szCs w:val="28"/>
        </w:rPr>
      </w:pPr>
      <w:r>
        <w:rPr>
          <w:rFonts w:ascii="Times New Roman" w:hAnsi="Times New Roman" w:cs="Times New Roman"/>
          <w:b/>
          <w:sz w:val="28"/>
          <w:szCs w:val="28"/>
        </w:rPr>
        <w:lastRenderedPageBreak/>
        <w:t>Significant parts affiliation:</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Examine and mix additional parts to control the district's precision of fake bills. This could consolidate cash note-explicit surface appraisal, part extraction, and clear level picture oversight structure techniques.</w:t>
      </w:r>
    </w:p>
    <w:p w:rsidR="00E7178D" w:rsidRDefault="00E7178D" w:rsidP="00E7178D">
      <w:pPr>
        <w:rPr>
          <w:rFonts w:ascii="Times New Roman" w:hAnsi="Times New Roman" w:cs="Times New Roman"/>
          <w:b/>
          <w:sz w:val="28"/>
          <w:szCs w:val="28"/>
        </w:rPr>
      </w:pPr>
      <w:r>
        <w:rPr>
          <w:rFonts w:ascii="Times New Roman" w:hAnsi="Times New Roman" w:cs="Times New Roman"/>
          <w:b/>
          <w:sz w:val="28"/>
          <w:szCs w:val="28"/>
        </w:rPr>
        <w:t>Models of Outfits:</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Try new things like consolidating various models of human intellectual ability to improve standard execution by utilizing a variety of group learning strategies. Conflicting Woods and Tendency Supporting are two forms of group approach that consistently yield solid outcomes that are essential for additional research.</w:t>
      </w:r>
    </w:p>
    <w:p w:rsidR="00E7178D" w:rsidRDefault="00E7178D" w:rsidP="00E7178D">
      <w:pPr>
        <w:rPr>
          <w:rFonts w:ascii="Times New Roman" w:hAnsi="Times New Roman" w:cs="Times New Roman"/>
          <w:b/>
          <w:sz w:val="28"/>
          <w:szCs w:val="28"/>
        </w:rPr>
      </w:pPr>
      <w:r>
        <w:rPr>
          <w:rFonts w:ascii="Times New Roman" w:hAnsi="Times New Roman" w:cs="Times New Roman"/>
          <w:b/>
          <w:sz w:val="28"/>
          <w:szCs w:val="28"/>
        </w:rPr>
        <w:t>Conclusion:</w:t>
      </w:r>
    </w:p>
    <w:p w:rsidR="00E7178D" w:rsidRDefault="00E7178D" w:rsidP="00E7178D">
      <w:pPr>
        <w:rPr>
          <w:rFonts w:ascii="Times New Roman" w:hAnsi="Times New Roman" w:cs="Times New Roman"/>
          <w:sz w:val="28"/>
          <w:szCs w:val="28"/>
        </w:rPr>
      </w:pPr>
      <w:r>
        <w:rPr>
          <w:rFonts w:ascii="Times New Roman" w:hAnsi="Times New Roman" w:cs="Times New Roman"/>
          <w:sz w:val="28"/>
          <w:szCs w:val="28"/>
        </w:rPr>
        <w:tab/>
        <w:t>The execution of a man-made, information controlled counterfeit bill receptiveness structure is a tremendous push toward creating cash related trade unfaltering quality and security. In this endeavour, we utilized progressed duplicated data strategies to make a consuming model fit for seeing fake bills with a serious level of accuracy. On account of nothing else works, the fake bill exposure structure makes gigantic progress toward the use of PC-based information for money related accomplishment. The endeavour is worked with as an essential asset in the expected work to get secure and bursting cash related conditions due to its blend of precision, versatility, and ceaseless endpoints. This endeavour gives a foundation to enclosed up progress and improvement by the field of phony clear insistence as progress continues to advance.</w:t>
      </w:r>
    </w:p>
    <w:p w:rsidR="00E7178D" w:rsidRDefault="00E7178D" w:rsidP="00E7178D">
      <w:pPr>
        <w:rPr>
          <w:rFonts w:ascii="Times New Roman" w:hAnsi="Times New Roman" w:cs="Times New Roman"/>
          <w:sz w:val="28"/>
          <w:szCs w:val="28"/>
        </w:rPr>
      </w:pPr>
    </w:p>
    <w:p w:rsidR="009F30D1" w:rsidRDefault="009F30D1"/>
    <w:sectPr w:rsidR="009F30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F77C3"/>
    <w:multiLevelType w:val="multilevel"/>
    <w:tmpl w:val="8C2845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96E50F0"/>
    <w:multiLevelType w:val="multilevel"/>
    <w:tmpl w:val="A1BE9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27A37"/>
    <w:multiLevelType w:val="multilevel"/>
    <w:tmpl w:val="A19C4768"/>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 w15:restartNumberingAfterBreak="0">
    <w:nsid w:val="2D706C27"/>
    <w:multiLevelType w:val="multilevel"/>
    <w:tmpl w:val="DB20E1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4947061"/>
    <w:multiLevelType w:val="multilevel"/>
    <w:tmpl w:val="F26831D4"/>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5" w15:restartNumberingAfterBreak="0">
    <w:nsid w:val="598A4475"/>
    <w:multiLevelType w:val="multilevel"/>
    <w:tmpl w:val="EF84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8B0746"/>
    <w:multiLevelType w:val="multilevel"/>
    <w:tmpl w:val="5786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lvlOverride w:ilvl="1"/>
    <w:lvlOverride w:ilvl="2"/>
    <w:lvlOverride w:ilvl="3"/>
    <w:lvlOverride w:ilvl="4"/>
    <w:lvlOverride w:ilvl="5"/>
    <w:lvlOverride w:ilvl="6"/>
    <w:lvlOverride w:ilvl="7"/>
    <w:lvlOverride w:ilvl="8"/>
  </w:num>
  <w:num w:numId="3">
    <w:abstractNumId w:val="3"/>
    <w:lvlOverride w:ilvl="0"/>
    <w:lvlOverride w:ilvl="1"/>
    <w:lvlOverride w:ilvl="2"/>
    <w:lvlOverride w:ilvl="3"/>
    <w:lvlOverride w:ilvl="4"/>
    <w:lvlOverride w:ilvl="5"/>
    <w:lvlOverride w:ilvl="6"/>
    <w:lvlOverride w:ilvl="7"/>
    <w:lvlOverride w:ilvl="8"/>
  </w:num>
  <w:num w:numId="4">
    <w:abstractNumId w:val="2"/>
    <w:lvlOverride w:ilvl="0"/>
    <w:lvlOverride w:ilvl="1"/>
    <w:lvlOverride w:ilvl="2"/>
    <w:lvlOverride w:ilvl="3"/>
    <w:lvlOverride w:ilvl="4"/>
    <w:lvlOverride w:ilvl="5"/>
    <w:lvlOverride w:ilvl="6"/>
    <w:lvlOverride w:ilvl="7"/>
    <w:lvlOverride w:ilvl="8"/>
  </w:num>
  <w:num w:numId="5">
    <w:abstractNumId w:val="4"/>
    <w:lvlOverride w:ilvl="0"/>
    <w:lvlOverride w:ilvl="1"/>
    <w:lvlOverride w:ilvl="2"/>
    <w:lvlOverride w:ilvl="3"/>
    <w:lvlOverride w:ilvl="4"/>
    <w:lvlOverride w:ilvl="5"/>
    <w:lvlOverride w:ilvl="6"/>
    <w:lvlOverride w:ilvl="7"/>
    <w:lvlOverride w:ilvl="8"/>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78D"/>
    <w:rsid w:val="00316A5F"/>
    <w:rsid w:val="009F30D1"/>
    <w:rsid w:val="00D9720B"/>
    <w:rsid w:val="00E717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494E9"/>
  <w15:chartTrackingRefBased/>
  <w15:docId w15:val="{A31E518A-E880-4CC4-AE07-2DA96D733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7178D"/>
    <w:pPr>
      <w:spacing w:line="25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720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972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3376419">
      <w:bodyDiv w:val="1"/>
      <w:marLeft w:val="0"/>
      <w:marRight w:val="0"/>
      <w:marTop w:val="0"/>
      <w:marBottom w:val="0"/>
      <w:divBdr>
        <w:top w:val="none" w:sz="0" w:space="0" w:color="auto"/>
        <w:left w:val="none" w:sz="0" w:space="0" w:color="auto"/>
        <w:bottom w:val="none" w:sz="0" w:space="0" w:color="auto"/>
        <w:right w:val="none" w:sz="0" w:space="0" w:color="auto"/>
      </w:divBdr>
    </w:div>
    <w:div w:id="823427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31</Pages>
  <Words>6416</Words>
  <Characters>36574</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Pantech Bangalore</dc:creator>
  <cp:keywords/>
  <dc:description/>
  <cp:lastModifiedBy>Pantech Bangalore</cp:lastModifiedBy>
  <cp:revision>1</cp:revision>
  <dcterms:created xsi:type="dcterms:W3CDTF">2025-02-13T05:12:00Z</dcterms:created>
  <dcterms:modified xsi:type="dcterms:W3CDTF">2025-02-13T05:48:00Z</dcterms:modified>
</cp:coreProperties>
</file>