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C2F2" w14:textId="146F12C1" w:rsidR="00494E14" w:rsidRPr="00D724D3" w:rsidRDefault="00F9665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D724D3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724D3">
        <w:rPr>
          <w:rFonts w:asciiTheme="minorHAnsi" w:hAnsiTheme="minorHAnsi"/>
          <w:b/>
          <w:bCs/>
          <w:color w:val="000000" w:themeColor="text1"/>
          <w:sz w:val="28"/>
          <w:szCs w:val="28"/>
          <w:lang w:val="en-CA" w:eastAsia="en-CA"/>
        </w:rPr>
        <w:t>Shirisha Bongu</w:t>
      </w:r>
    </w:p>
    <w:p w14:paraId="761AFA4C" w14:textId="362645B0" w:rsidR="000B1652" w:rsidRPr="00D724D3" w:rsidRDefault="0029487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color w:val="000000" w:themeColor="text1"/>
          <w:sz w:val="21"/>
          <w:szCs w:val="21"/>
          <w:lang w:val="fr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 xml:space="preserve">317-709-0246 </w:t>
      </w:r>
    </w:p>
    <w:p w14:paraId="4403A493" w14:textId="7CAA53AE" w:rsidR="000B1652" w:rsidRPr="00D724D3" w:rsidRDefault="001A1E0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color w:val="000000" w:themeColor="text1"/>
          <w:sz w:val="21"/>
          <w:szCs w:val="21"/>
          <w:lang w:val="fr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>Indianapolis, IN</w:t>
      </w:r>
    </w:p>
    <w:p w14:paraId="2D593518" w14:textId="21C1F147" w:rsidR="005566DD" w:rsidRPr="00D724D3" w:rsidRDefault="005566D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color w:val="000000" w:themeColor="text1"/>
          <w:sz w:val="21"/>
          <w:szCs w:val="21"/>
          <w:lang w:val="fr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>https://shirishab88.github.io/Portfolio/</w:t>
      </w:r>
    </w:p>
    <w:p w14:paraId="39558E1B" w14:textId="22397B46" w:rsidR="000B1652" w:rsidRPr="00D724D3" w:rsidRDefault="00F9665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color w:val="000000" w:themeColor="text1"/>
          <w:sz w:val="21"/>
          <w:szCs w:val="21"/>
          <w:lang w:val="fr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 xml:space="preserve">E-mail: shirisha46@gmail.com </w:t>
      </w:r>
    </w:p>
    <w:p w14:paraId="1C6DAAD8" w14:textId="04011A2B" w:rsidR="007866E9" w:rsidRPr="00D724D3" w:rsidRDefault="000B165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color w:val="000000" w:themeColor="text1"/>
          <w:sz w:val="21"/>
          <w:szCs w:val="21"/>
          <w:lang w:val="fr-CA"/>
        </w:rPr>
      </w:pPr>
      <w:r w:rsidRPr="00D724D3">
        <w:rPr>
          <w:rFonts w:asciiTheme="minorHAnsi" w:hAnsiTheme="minorHAns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>www.linkedin.com/in/shirisha-bongu</w:t>
      </w:r>
      <w:r w:rsidR="00F96652"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 xml:space="preserve">  </w:t>
      </w:r>
    </w:p>
    <w:p w14:paraId="043C4E2F" w14:textId="507B11FB" w:rsidR="00494E14" w:rsidRPr="00D724D3" w:rsidRDefault="00F9665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color w:val="000000" w:themeColor="text1"/>
          <w:sz w:val="21"/>
          <w:szCs w:val="21"/>
          <w:lang w:val="fr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val="fr-CA"/>
        </w:rPr>
        <w:t xml:space="preserve">       </w:t>
      </w:r>
    </w:p>
    <w:p w14:paraId="6B79AAFF" w14:textId="2851EA0A" w:rsidR="00494E14" w:rsidRPr="00D724D3" w:rsidRDefault="00F96652" w:rsidP="005566D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</w:pP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Career Objective</w:t>
      </w:r>
      <w:r w:rsidR="005566DD"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:</w:t>
      </w:r>
    </w:p>
    <w:p w14:paraId="4B70C123" w14:textId="77588110" w:rsidR="00294872" w:rsidRPr="00D724D3" w:rsidRDefault="0029487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Determined and creative Software Developer looking to utilize eagerness to learn, passion for coding, and problem solving to transition from design to development in the tech industry.</w:t>
      </w:r>
    </w:p>
    <w:p w14:paraId="61566731" w14:textId="77777777" w:rsidR="00D724D3" w:rsidRPr="00D724D3" w:rsidRDefault="00D724D3" w:rsidP="007866E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</w:pPr>
    </w:p>
    <w:p w14:paraId="56F54D4E" w14:textId="2D564308" w:rsidR="007866E9" w:rsidRPr="00D724D3" w:rsidRDefault="007866E9" w:rsidP="007866E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</w:pP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Education and Training</w:t>
      </w:r>
      <w:r w:rsidRPr="00D724D3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:</w:t>
      </w:r>
    </w:p>
    <w:p w14:paraId="3900BD21" w14:textId="79F3E65D" w:rsidR="007866E9" w:rsidRPr="00D724D3" w:rsidRDefault="007866E9" w:rsidP="00D724D3">
      <w:pPr>
        <w:pStyle w:val="NoSpacing"/>
        <w:numPr>
          <w:ilvl w:val="0"/>
          <w:numId w:val="17"/>
        </w:numPr>
        <w:rPr>
          <w:rFonts w:asciiTheme="minorHAnsi" w:eastAsia="MS PGothic" w:hAnsiTheme="minorHAnsi"/>
          <w:b/>
          <w:bCs/>
          <w:color w:val="000000" w:themeColor="text1"/>
          <w:spacing w:val="1"/>
          <w:sz w:val="21"/>
          <w:szCs w:val="21"/>
        </w:rPr>
      </w:pPr>
      <w:r w:rsidRPr="00D724D3">
        <w:rPr>
          <w:rFonts w:asciiTheme="minorHAnsi" w:eastAsia="MS PGothic" w:hAnsiTheme="minorHAnsi"/>
          <w:b/>
          <w:bCs/>
          <w:color w:val="000000" w:themeColor="text1"/>
          <w:spacing w:val="1"/>
          <w:sz w:val="21"/>
          <w:szCs w:val="21"/>
        </w:rPr>
        <w:t>Eleven Fifty Academy, Software Development Immersive Learning Program, Indianapolis, IN</w:t>
      </w:r>
    </w:p>
    <w:p w14:paraId="4EE44A21" w14:textId="77777777" w:rsidR="00D724D3" w:rsidRPr="00D724D3" w:rsidRDefault="007866E9" w:rsidP="00D724D3">
      <w:pPr>
        <w:pStyle w:val="NoSpacing"/>
        <w:numPr>
          <w:ilvl w:val="0"/>
          <w:numId w:val="8"/>
        </w:numPr>
        <w:rPr>
          <w:rFonts w:asciiTheme="minorHAnsi" w:hAnsiTheme="minorHAnsi"/>
          <w:color w:val="000000" w:themeColor="text1"/>
          <w:sz w:val="21"/>
          <w:szCs w:val="21"/>
          <w:lang w:eastAsia="en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eastAsia="en-CA"/>
        </w:rPr>
        <w:t>12-week immersive learning program for Software Development taught with industry-guided curriculum, real-world project-based learning, and 500+ hours of logged coding time and training</w:t>
      </w:r>
    </w:p>
    <w:p w14:paraId="2D023471" w14:textId="7E20D196" w:rsidR="007866E9" w:rsidRPr="00D724D3" w:rsidRDefault="007866E9" w:rsidP="00D724D3">
      <w:pPr>
        <w:pStyle w:val="NoSpacing"/>
        <w:numPr>
          <w:ilvl w:val="0"/>
          <w:numId w:val="8"/>
        </w:numPr>
        <w:ind w:left="720"/>
        <w:rPr>
          <w:rFonts w:asciiTheme="minorHAnsi" w:hAnsiTheme="minorHAnsi"/>
          <w:color w:val="000000" w:themeColor="text1"/>
          <w:sz w:val="21"/>
          <w:szCs w:val="21"/>
          <w:lang w:eastAsia="en-CA"/>
        </w:rPr>
      </w:pPr>
      <w:r w:rsidRPr="00D724D3">
        <w:rPr>
          <w:rFonts w:asciiTheme="minorHAnsi" w:eastAsia="MS PGothic" w:hAnsiTheme="minorHAnsi"/>
          <w:b/>
          <w:bCs/>
          <w:color w:val="000000" w:themeColor="text1"/>
          <w:spacing w:val="1"/>
          <w:sz w:val="21"/>
          <w:szCs w:val="21"/>
        </w:rPr>
        <w:t>The CRA Training Institute</w:t>
      </w:r>
      <w:r w:rsidR="00D724D3" w:rsidRPr="00D724D3">
        <w:rPr>
          <w:rFonts w:asciiTheme="minorHAnsi" w:eastAsia="MS PGothic" w:hAnsiTheme="minorHAnsi"/>
          <w:b/>
          <w:bCs/>
          <w:color w:val="000000" w:themeColor="text1"/>
          <w:spacing w:val="1"/>
          <w:sz w:val="21"/>
          <w:szCs w:val="21"/>
        </w:rPr>
        <w:t xml:space="preserve">, </w:t>
      </w:r>
      <w:r w:rsidR="00D724D3" w:rsidRPr="00D724D3">
        <w:rPr>
          <w:rFonts w:asciiTheme="minorHAnsi" w:hAnsiTheme="minorHAnsi"/>
          <w:b/>
          <w:bCs/>
          <w:color w:val="000000" w:themeColor="text1"/>
          <w:sz w:val="21"/>
          <w:szCs w:val="21"/>
        </w:rPr>
        <w:t>Clinical Research Associate Certificate</w:t>
      </w:r>
      <w:r w:rsidR="00D724D3" w:rsidRPr="00D724D3">
        <w:rPr>
          <w:rFonts w:asciiTheme="minorHAnsi" w:eastAsia="MS PGothic" w:hAnsiTheme="minorHAnsi"/>
          <w:bCs/>
          <w:color w:val="000000" w:themeColor="text1"/>
          <w:spacing w:val="1"/>
          <w:sz w:val="21"/>
          <w:szCs w:val="21"/>
        </w:rPr>
        <w:t xml:space="preserve">, </w:t>
      </w:r>
      <w:r w:rsidRPr="00D724D3">
        <w:rPr>
          <w:rFonts w:asciiTheme="minorHAnsi" w:eastAsia="MS PGothic" w:hAnsiTheme="minorHAnsi"/>
          <w:bCs/>
          <w:color w:val="000000" w:themeColor="text1"/>
          <w:spacing w:val="1"/>
          <w:sz w:val="21"/>
          <w:szCs w:val="21"/>
        </w:rPr>
        <w:t>Houston</w:t>
      </w:r>
      <w:r w:rsidR="00D724D3" w:rsidRPr="00D724D3">
        <w:rPr>
          <w:rFonts w:asciiTheme="minorHAnsi" w:eastAsia="MS PGothic" w:hAnsiTheme="minorHAnsi"/>
          <w:bCs/>
          <w:color w:val="000000" w:themeColor="text1"/>
          <w:spacing w:val="1"/>
          <w:sz w:val="21"/>
          <w:szCs w:val="21"/>
        </w:rPr>
        <w:t>,</w:t>
      </w:r>
      <w:r w:rsidRPr="00D724D3">
        <w:rPr>
          <w:rFonts w:asciiTheme="minorHAnsi" w:eastAsia="MS PGothic" w:hAnsiTheme="minorHAnsi"/>
          <w:bCs/>
          <w:color w:val="000000" w:themeColor="text1"/>
          <w:spacing w:val="1"/>
          <w:sz w:val="21"/>
          <w:szCs w:val="21"/>
        </w:rPr>
        <w:t xml:space="preserve"> Texas</w:t>
      </w:r>
      <w:r w:rsidR="00D724D3" w:rsidRPr="00D724D3">
        <w:rPr>
          <w:rFonts w:asciiTheme="minorHAnsi" w:eastAsia="MS PGothic" w:hAnsiTheme="minorHAnsi"/>
          <w:bCs/>
          <w:color w:val="000000" w:themeColor="text1"/>
          <w:spacing w:val="1"/>
          <w:sz w:val="21"/>
          <w:szCs w:val="21"/>
        </w:rPr>
        <w:t>, 2019</w:t>
      </w:r>
    </w:p>
    <w:p w14:paraId="48A2A21A" w14:textId="4C155AA8" w:rsidR="007866E9" w:rsidRPr="00D724D3" w:rsidRDefault="00D724D3" w:rsidP="00D724D3">
      <w:pPr>
        <w:pStyle w:val="NoSpacing"/>
        <w:numPr>
          <w:ilvl w:val="0"/>
          <w:numId w:val="8"/>
        </w:numPr>
        <w:ind w:left="720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Kakatiya University</w:t>
      </w:r>
    </w:p>
    <w:p w14:paraId="6D5D1B8B" w14:textId="3E3DE7D4" w:rsidR="007866E9" w:rsidRPr="00D724D3" w:rsidRDefault="007866E9" w:rsidP="007866E9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Master's Degree in Pharmacy (Pharmacology), 2012</w:t>
      </w:r>
    </w:p>
    <w:p w14:paraId="27F68F78" w14:textId="698C52C7" w:rsidR="007866E9" w:rsidRPr="00D724D3" w:rsidRDefault="007866E9" w:rsidP="007866E9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Bachelor's Degree in Pharmacy, 2010</w:t>
      </w:r>
    </w:p>
    <w:p w14:paraId="475091A1" w14:textId="78EFB88F" w:rsidR="005566DD" w:rsidRPr="00D724D3" w:rsidRDefault="005566DD" w:rsidP="005566DD">
      <w:pPr>
        <w:pStyle w:val="NoSpacing"/>
        <w:rPr>
          <w:rFonts w:asciiTheme="minorHAnsi" w:hAnsiTheme="minorHAnsi"/>
          <w:color w:val="000000" w:themeColor="text1"/>
          <w:sz w:val="21"/>
          <w:szCs w:val="21"/>
        </w:rPr>
      </w:pPr>
    </w:p>
    <w:p w14:paraId="2C0B2E01" w14:textId="77777777" w:rsidR="005566DD" w:rsidRPr="00D724D3" w:rsidRDefault="005566DD" w:rsidP="005566DD">
      <w:pPr>
        <w:pStyle w:val="NoSpacing"/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</w:pP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Competencies &amp; Functional Skills:</w:t>
      </w:r>
    </w:p>
    <w:p w14:paraId="1F883572" w14:textId="2F355503" w:rsidR="005566DD" w:rsidRPr="00D724D3" w:rsidRDefault="005566DD" w:rsidP="005566DD">
      <w:pPr>
        <w:pStyle w:val="NoSpacing"/>
        <w:rPr>
          <w:rFonts w:asciiTheme="minorHAnsi" w:hAnsiTheme="minorHAnsi"/>
          <w:color w:val="000000" w:themeColor="text1"/>
          <w:sz w:val="21"/>
          <w:szCs w:val="21"/>
          <w:lang w:eastAsia="en-CA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  <w:lang w:eastAsia="en-CA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1A162369" w14:textId="77777777" w:rsidR="007866E9" w:rsidRPr="00D724D3" w:rsidRDefault="007866E9" w:rsidP="00F6478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 w:themeColor="text1"/>
          <w:sz w:val="21"/>
          <w:szCs w:val="21"/>
          <w:lang w:eastAsia="en-CA"/>
        </w:rPr>
      </w:pPr>
    </w:p>
    <w:p w14:paraId="6CEBF352" w14:textId="6A43BFE9" w:rsidR="00F64789" w:rsidRPr="00D724D3" w:rsidRDefault="007866E9" w:rsidP="00F6478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</w:pP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Technical Skills:</w:t>
      </w:r>
    </w:p>
    <w:p w14:paraId="206D0DEE" w14:textId="4AC1AD9C" w:rsidR="007866E9" w:rsidRPr="00D724D3" w:rsidRDefault="007866E9" w:rsidP="00F6478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Languages:</w:t>
      </w: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</w:rPr>
        <w:t xml:space="preserve">               </w:t>
      </w:r>
      <w:r w:rsidR="00D724D3"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>C#, ASP.NET, API development, HTTP methods, MVC, pair programming</w:t>
      </w:r>
    </w:p>
    <w:p w14:paraId="12BC3702" w14:textId="032E23ED" w:rsidR="007866E9" w:rsidRPr="00D724D3" w:rsidRDefault="007866E9" w:rsidP="007866E9">
      <w:pPr>
        <w:pStyle w:val="NoSpacing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CI/CD:</w:t>
      </w:r>
      <w:r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     </w:t>
      </w:r>
      <w:r w:rsidR="00D724D3"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>Agile, Scrum, Git</w:t>
      </w:r>
    </w:p>
    <w:p w14:paraId="59970F82" w14:textId="1C24DDF1" w:rsidR="007866E9" w:rsidRPr="00D724D3" w:rsidRDefault="007866E9" w:rsidP="007866E9">
      <w:pPr>
        <w:pStyle w:val="NoSpacing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Testing Tools:</w:t>
      </w:r>
      <w:r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</w:t>
      </w:r>
      <w:r w:rsidR="00D724D3"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>Unit Testing</w:t>
      </w:r>
    </w:p>
    <w:p w14:paraId="133AC885" w14:textId="6BB6A7C0" w:rsidR="007866E9" w:rsidRPr="00D724D3" w:rsidRDefault="007866E9" w:rsidP="007866E9">
      <w:pPr>
        <w:pStyle w:val="NoSpacing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Databases:</w:t>
      </w:r>
      <w:r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</w:t>
      </w:r>
      <w:r w:rsidR="00D724D3"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>SQL Server, relational databases</w:t>
      </w:r>
      <w:r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</w:t>
      </w:r>
    </w:p>
    <w:p w14:paraId="512B4512" w14:textId="594E724D" w:rsidR="007866E9" w:rsidRPr="00D724D3" w:rsidRDefault="007866E9" w:rsidP="007866E9">
      <w:pPr>
        <w:pStyle w:val="NoSpacing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Web Technologies:</w:t>
      </w:r>
      <w:r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</w:t>
      </w:r>
      <w:r w:rsidR="00D724D3"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>HTML, CSS, APIs, stateless components, session validation, responsive web design.</w:t>
      </w:r>
    </w:p>
    <w:p w14:paraId="0405AA92" w14:textId="3183D010" w:rsidR="007866E9" w:rsidRPr="00D724D3" w:rsidRDefault="007866E9" w:rsidP="007866E9">
      <w:pPr>
        <w:pStyle w:val="NoSpacing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Operating Systems:</w:t>
      </w:r>
      <w:r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</w:t>
      </w:r>
      <w:r w:rsidR="00D724D3" w:rsidRPr="00D724D3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Pr="00D724D3">
        <w:rPr>
          <w:rFonts w:asciiTheme="minorHAnsi" w:eastAsia="Times New Roman" w:hAnsiTheme="minorHAnsi" w:cs="Arial"/>
          <w:color w:val="000000" w:themeColor="text1"/>
          <w:sz w:val="21"/>
          <w:szCs w:val="21"/>
        </w:rPr>
        <w:t>Unix/ Linux, MS DOS, Windows</w:t>
      </w:r>
    </w:p>
    <w:p w14:paraId="686D4D26" w14:textId="3E98B416" w:rsidR="007866E9" w:rsidRPr="00D724D3" w:rsidRDefault="007866E9" w:rsidP="007866E9">
      <w:pPr>
        <w:pStyle w:val="NoSpacing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5604537A" w14:textId="44264887" w:rsidR="00F23150" w:rsidRPr="00D724D3" w:rsidRDefault="00F23150" w:rsidP="00F2315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</w:pP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Technical Projects:</w:t>
      </w:r>
    </w:p>
    <w:p w14:paraId="490AE2FB" w14:textId="46BE2BFD" w:rsidR="00F23150" w:rsidRPr="00D724D3" w:rsidRDefault="00F23150" w:rsidP="00F23150">
      <w:pPr>
        <w:pStyle w:val="NoSpacing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sym w:font="Symbol" w:char="F0B7"/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      </w:t>
      </w:r>
      <w:r w:rsidRPr="00D724D3">
        <w:rPr>
          <w:rFonts w:asciiTheme="minorHAnsi" w:hAnsiTheme="minorHAnsi"/>
          <w:b/>
          <w:bCs/>
          <w:color w:val="000000" w:themeColor="text1"/>
          <w:sz w:val="21"/>
          <w:szCs w:val="21"/>
        </w:rPr>
        <w:t>Heavenly Home Apartments web application</w:t>
      </w:r>
      <w:r w:rsidR="007E67AF" w:rsidRPr="00D724D3">
        <w:rPr>
          <w:rFonts w:asciiTheme="minorHAnsi" w:hAnsiTheme="minorHAnsi"/>
          <w:b/>
          <w:bCs/>
          <w:color w:val="000000" w:themeColor="text1"/>
          <w:sz w:val="21"/>
          <w:szCs w:val="21"/>
        </w:rPr>
        <w:t>:</w:t>
      </w:r>
      <w:r w:rsidR="007E67AF"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7E67AF" w:rsidRPr="00D724D3">
        <w:rPr>
          <w:rFonts w:asciiTheme="minorHAnsi" w:hAnsiTheme="minorHAnsi"/>
          <w:color w:val="000000" w:themeColor="text1"/>
          <w:sz w:val="21"/>
          <w:szCs w:val="21"/>
          <w:u w:val="single"/>
        </w:rPr>
        <w:t>https://heavenlyhomeapartments.azurewebsites.net/</w:t>
      </w:r>
    </w:p>
    <w:p w14:paraId="415BFDCB" w14:textId="317E1641" w:rsidR="00F23150" w:rsidRPr="00D724D3" w:rsidRDefault="00F23150" w:rsidP="00F23150">
      <w:pPr>
        <w:pStyle w:val="NoSpacing"/>
        <w:numPr>
          <w:ilvl w:val="0"/>
          <w:numId w:val="16"/>
        </w:numPr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Utilized </w:t>
      </w:r>
      <w:r w:rsidR="007E67AF"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ASP.NET MVC Web application, </w:t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>HTML, CS</w:t>
      </w:r>
      <w:r w:rsidR="007E67AF" w:rsidRPr="00D724D3">
        <w:rPr>
          <w:rFonts w:asciiTheme="minorHAnsi" w:hAnsiTheme="minorHAnsi"/>
          <w:color w:val="000000" w:themeColor="text1"/>
          <w:sz w:val="21"/>
          <w:szCs w:val="21"/>
        </w:rPr>
        <w:t>S</w:t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, Bootstrap 4, and jQuery to design </w:t>
      </w:r>
      <w:r w:rsidR="007E67AF" w:rsidRPr="00D724D3">
        <w:rPr>
          <w:rFonts w:asciiTheme="minorHAnsi" w:hAnsiTheme="minorHAnsi"/>
          <w:color w:val="000000" w:themeColor="text1"/>
          <w:sz w:val="21"/>
          <w:szCs w:val="21"/>
        </w:rPr>
        <w:t>&amp; build</w:t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 web application.</w:t>
      </w:r>
    </w:p>
    <w:p w14:paraId="3F9E3316" w14:textId="7BF95682" w:rsidR="00F23150" w:rsidRPr="00D724D3" w:rsidRDefault="00F23150" w:rsidP="00F23150">
      <w:pPr>
        <w:pStyle w:val="NoSpacing"/>
        <w:rPr>
          <w:rFonts w:asciiTheme="minorHAnsi" w:hAnsiTheme="minorHAnsi"/>
          <w:color w:val="000000" w:themeColor="text1"/>
          <w:sz w:val="21"/>
          <w:szCs w:val="21"/>
          <w:u w:val="single"/>
        </w:rPr>
      </w:pPr>
      <w:r w:rsidRPr="00D724D3">
        <w:rPr>
          <w:rStyle w:val="textlayer--absolute"/>
          <w:rFonts w:asciiTheme="minorHAnsi" w:hAnsiTheme="minorHAnsi" w:cs="Arial"/>
          <w:color w:val="000000" w:themeColor="text1"/>
          <w:sz w:val="21"/>
          <w:szCs w:val="21"/>
          <w:shd w:val="clear" w:color="auto" w:fill="F2F2F2"/>
        </w:rPr>
        <w:sym w:font="Symbol" w:char="F0B7"/>
      </w:r>
      <w:r w:rsidRPr="00D724D3">
        <w:rPr>
          <w:rStyle w:val="textlayer--absolute"/>
          <w:rFonts w:asciiTheme="minorHAnsi" w:hAnsiTheme="minorHAnsi" w:cs="Arial"/>
          <w:color w:val="000000" w:themeColor="text1"/>
          <w:sz w:val="21"/>
          <w:szCs w:val="21"/>
          <w:shd w:val="clear" w:color="auto" w:fill="F2F2F2"/>
        </w:rPr>
        <w:t xml:space="preserve">      </w:t>
      </w:r>
      <w:r w:rsidR="007E67AF" w:rsidRPr="00D724D3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A static website for store front: </w:t>
      </w:r>
      <w:hyperlink r:id="rId8" w:history="1">
        <w:r w:rsidR="007E67AF" w:rsidRPr="00D724D3">
          <w:rPr>
            <w:rStyle w:val="Hyperlink"/>
            <w:rFonts w:asciiTheme="minorHAnsi" w:hAnsiTheme="minorHAnsi"/>
            <w:color w:val="000000" w:themeColor="text1"/>
            <w:sz w:val="21"/>
            <w:szCs w:val="21"/>
          </w:rPr>
          <w:t>https://github.com/ShirishaB88/StaticStoreFront.git</w:t>
        </w:r>
      </w:hyperlink>
    </w:p>
    <w:p w14:paraId="49A38522" w14:textId="0A21121D" w:rsidR="007E67AF" w:rsidRPr="00D724D3" w:rsidRDefault="007E67AF" w:rsidP="00F23150">
      <w:pPr>
        <w:pStyle w:val="NoSpacing"/>
        <w:numPr>
          <w:ilvl w:val="0"/>
          <w:numId w:val="16"/>
        </w:numPr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Utilized ASP.NET MVC Web application, HTML, CSS to design &amp; build web site.</w:t>
      </w:r>
    </w:p>
    <w:p w14:paraId="03418590" w14:textId="2219374C" w:rsidR="00F23150" w:rsidRPr="00D724D3" w:rsidRDefault="007E67AF" w:rsidP="007866E9">
      <w:pPr>
        <w:pStyle w:val="NoSpacing"/>
        <w:rPr>
          <w:rFonts w:asciiTheme="minorHAnsi" w:hAnsiTheme="minorHAnsi"/>
          <w:color w:val="000000" w:themeColor="text1"/>
          <w:sz w:val="21"/>
          <w:szCs w:val="21"/>
          <w:u w:val="single"/>
        </w:rPr>
      </w:pPr>
      <w:r w:rsidRPr="00D724D3">
        <w:rPr>
          <w:rStyle w:val="textlayer--absolute"/>
          <w:rFonts w:asciiTheme="minorHAnsi" w:hAnsiTheme="minorHAnsi" w:cs="Arial"/>
          <w:color w:val="000000" w:themeColor="text1"/>
          <w:sz w:val="21"/>
          <w:szCs w:val="21"/>
          <w:shd w:val="clear" w:color="auto" w:fill="F2F2F2"/>
        </w:rPr>
        <w:sym w:font="Symbol" w:char="F0B7"/>
      </w:r>
      <w:r w:rsidRPr="00D724D3">
        <w:rPr>
          <w:rStyle w:val="textlayer--absolute"/>
          <w:rFonts w:asciiTheme="minorHAnsi" w:hAnsiTheme="minorHAnsi" w:cs="Arial"/>
          <w:color w:val="000000" w:themeColor="text1"/>
          <w:sz w:val="21"/>
          <w:szCs w:val="21"/>
          <w:shd w:val="clear" w:color="auto" w:fill="F2F2F2"/>
        </w:rPr>
        <w:t xml:space="preserve">      </w:t>
      </w:r>
      <w:r w:rsidRPr="00D724D3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A Character Creature: </w:t>
      </w:r>
      <w:hyperlink r:id="rId9" w:history="1">
        <w:r w:rsidRPr="00D724D3">
          <w:rPr>
            <w:rStyle w:val="Hyperlink"/>
            <w:rFonts w:asciiTheme="minorHAnsi" w:hAnsiTheme="minorHAnsi"/>
            <w:color w:val="000000" w:themeColor="text1"/>
            <w:sz w:val="21"/>
            <w:szCs w:val="21"/>
          </w:rPr>
          <w:t>https://codepen.io/ShirishaB/pen/abBRRob</w:t>
        </w:r>
      </w:hyperlink>
    </w:p>
    <w:p w14:paraId="2736874D" w14:textId="7E0B5E56" w:rsidR="007E67AF" w:rsidRPr="00D724D3" w:rsidRDefault="007E67AF" w:rsidP="007E67AF">
      <w:pPr>
        <w:pStyle w:val="NoSpacing"/>
        <w:numPr>
          <w:ilvl w:val="0"/>
          <w:numId w:val="16"/>
        </w:numPr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Utilized ASP.NET MVC Web application, HTML, CSS to design &amp; build web site.</w:t>
      </w:r>
    </w:p>
    <w:p w14:paraId="4EB8910F" w14:textId="77777777" w:rsidR="00494E14" w:rsidRPr="00D724D3" w:rsidRDefault="00494E1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 w:themeColor="text1"/>
          <w:sz w:val="21"/>
          <w:szCs w:val="21"/>
        </w:rPr>
      </w:pPr>
    </w:p>
    <w:p w14:paraId="607B0934" w14:textId="31C09CFB" w:rsidR="00EC1D9C" w:rsidRPr="00D724D3" w:rsidRDefault="007E67A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</w:pPr>
      <w:r w:rsidRPr="00D724D3">
        <w:rPr>
          <w:rFonts w:asciiTheme="minorHAnsi" w:hAnsiTheme="minorHAnsi"/>
          <w:b/>
          <w:bCs/>
          <w:smallCaps/>
          <w:color w:val="000000" w:themeColor="text1"/>
          <w:sz w:val="21"/>
          <w:szCs w:val="21"/>
          <w:u w:val="single"/>
        </w:rPr>
        <w:t>PROFESSIONAL EXPERIENCE</w:t>
      </w:r>
      <w:r w:rsidR="00F96652" w:rsidRPr="00D724D3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:</w:t>
      </w:r>
    </w:p>
    <w:p w14:paraId="11545438" w14:textId="622FD635" w:rsidR="006B15C3" w:rsidRPr="00D724D3" w:rsidRDefault="005C226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A</w:t>
      </w:r>
      <w:r w:rsidR="008B7792" w:rsidRPr="00D724D3">
        <w:rPr>
          <w:rFonts w:asciiTheme="minorHAnsi" w:hAnsiTheme="minorHAnsi"/>
          <w:b/>
          <w:color w:val="000000" w:themeColor="text1"/>
          <w:sz w:val="21"/>
          <w:szCs w:val="21"/>
        </w:rPr>
        <w:t>ppen</w:t>
      </w:r>
      <w:r w:rsidR="00D724D3" w:rsidRPr="00D724D3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Search Engine Evaluator, 02/2019 – Present </w:t>
      </w: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</w: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</w:r>
      <w:r w:rsidR="006B15C3"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</w:r>
      <w:r w:rsidR="006B15C3" w:rsidRPr="00D724D3">
        <w:rPr>
          <w:rFonts w:asciiTheme="minorHAnsi" w:hAnsiTheme="minorHAnsi"/>
          <w:b/>
          <w:color w:val="000000" w:themeColor="text1"/>
          <w:sz w:val="21"/>
          <w:szCs w:val="21"/>
        </w:rPr>
        <w:tab/>
        <w:t xml:space="preserve">       </w:t>
      </w:r>
      <w:r w:rsidR="00EC1D9C" w:rsidRPr="00D724D3">
        <w:rPr>
          <w:rFonts w:asciiTheme="minorHAnsi" w:hAnsiTheme="minorHAnsi"/>
          <w:b/>
          <w:color w:val="000000" w:themeColor="text1"/>
          <w:sz w:val="21"/>
          <w:szCs w:val="21"/>
        </w:rPr>
        <w:t xml:space="preserve">          </w:t>
      </w:r>
    </w:p>
    <w:p w14:paraId="253259C4" w14:textId="77777777" w:rsidR="006B15C3" w:rsidRPr="00D724D3" w:rsidRDefault="006B15C3" w:rsidP="006B15C3">
      <w:pPr>
        <w:pStyle w:val="NoSpacing"/>
        <w:numPr>
          <w:ilvl w:val="0"/>
          <w:numId w:val="6"/>
        </w:numPr>
        <w:tabs>
          <w:tab w:val="left" w:pos="7095"/>
        </w:tabs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Ability to improve the relevancy of the newsfeed for the leading global social media platform.</w:t>
      </w:r>
    </w:p>
    <w:p w14:paraId="56AC59E2" w14:textId="354BB4AD" w:rsidR="006B15C3" w:rsidRPr="00D724D3" w:rsidRDefault="006B15C3" w:rsidP="006B15C3">
      <w:pPr>
        <w:pStyle w:val="NoSpacing"/>
        <w:numPr>
          <w:ilvl w:val="0"/>
          <w:numId w:val="6"/>
        </w:numPr>
        <w:tabs>
          <w:tab w:val="left" w:pos="7095"/>
        </w:tabs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Work collaboratively with marketing to integrate social media campaigns that adhere to overall brand look and feel.</w:t>
      </w:r>
    </w:p>
    <w:p w14:paraId="504230F7" w14:textId="540C30B0" w:rsidR="00EC1D9C" w:rsidRPr="00D724D3" w:rsidRDefault="001A1E02" w:rsidP="00D724D3">
      <w:pPr>
        <w:pStyle w:val="NoSpacing"/>
        <w:numPr>
          <w:ilvl w:val="0"/>
          <w:numId w:val="6"/>
        </w:numPr>
        <w:tabs>
          <w:tab w:val="left" w:pos="7095"/>
        </w:tabs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 Help improve search results for world's largest social media companies</w:t>
      </w:r>
    </w:p>
    <w:p w14:paraId="3C233A08" w14:textId="77777777" w:rsidR="00D724D3" w:rsidRPr="00D724D3" w:rsidRDefault="00F96652" w:rsidP="00D724D3">
      <w:pPr>
        <w:pStyle w:val="NoSpacing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The Clinical Research Training Institute</w:t>
      </w:r>
      <w:r w:rsidR="00D724D3" w:rsidRPr="00D724D3">
        <w:rPr>
          <w:rFonts w:asciiTheme="minorHAnsi" w:hAnsiTheme="minorHAnsi"/>
          <w:b/>
          <w:color w:val="000000" w:themeColor="text1"/>
          <w:sz w:val="21"/>
          <w:szCs w:val="21"/>
        </w:rPr>
        <w:t>, Student/Intern, 08-2018 – 02/2019</w:t>
      </w:r>
    </w:p>
    <w:p w14:paraId="326787DF" w14:textId="35A2A867" w:rsidR="00494E14" w:rsidRPr="00D724D3" w:rsidRDefault="00F96652" w:rsidP="00D724D3">
      <w:pPr>
        <w:pStyle w:val="NoSpacing"/>
        <w:numPr>
          <w:ilvl w:val="0"/>
          <w:numId w:val="18"/>
        </w:numPr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Monitored and supervised research sites to ensure protocol compliance and adherence to GCP principles </w:t>
      </w:r>
    </w:p>
    <w:p w14:paraId="48D43D6B" w14:textId="77777777" w:rsidR="00494E14" w:rsidRPr="00D724D3" w:rsidRDefault="00F96652">
      <w:pPr>
        <w:pStyle w:val="NoSpacing"/>
        <w:numPr>
          <w:ilvl w:val="0"/>
          <w:numId w:val="6"/>
        </w:numPr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Assisted in on-site monitoring of clinical trials including review of source documentation, case report forms, regulatory materials and drug accountability.</w:t>
      </w:r>
    </w:p>
    <w:p w14:paraId="7E0E08F9" w14:textId="77777777" w:rsidR="00494E14" w:rsidRPr="00D724D3" w:rsidRDefault="00F96652">
      <w:pPr>
        <w:pStyle w:val="NoSpacing"/>
        <w:numPr>
          <w:ilvl w:val="0"/>
          <w:numId w:val="6"/>
        </w:numPr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Reviewed essential/regulatory documents, ensuring Investigator Site Files (ISF) are accurate, current and identical to Trial Master File (TMF)</w:t>
      </w:r>
    </w:p>
    <w:p w14:paraId="7B7B40E6" w14:textId="58FCFE0E" w:rsidR="00494E14" w:rsidRPr="00D724D3" w:rsidRDefault="00F96652">
      <w:pPr>
        <w:pStyle w:val="NoSpacing"/>
        <w:numPr>
          <w:ilvl w:val="0"/>
          <w:numId w:val="6"/>
        </w:numPr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Created and developed FDA compliant data management modules using Electronic Data Capture (EDC)</w:t>
      </w:r>
      <w:r w:rsidR="008B7792" w:rsidRPr="00D724D3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4275AEEA" w14:textId="77777777" w:rsidR="00494E14" w:rsidRPr="00D724D3" w:rsidRDefault="00F96652">
      <w:pPr>
        <w:pStyle w:val="NoSpacing"/>
        <w:numPr>
          <w:ilvl w:val="0"/>
          <w:numId w:val="6"/>
        </w:numPr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Collected, reviewed and maintained regulatory documents and performed IRB submissions</w:t>
      </w:r>
    </w:p>
    <w:p w14:paraId="37C42E7C" w14:textId="77777777" w:rsidR="00494E14" w:rsidRPr="00D724D3" w:rsidRDefault="00F96652">
      <w:pPr>
        <w:pStyle w:val="NoSpacing"/>
        <w:numPr>
          <w:ilvl w:val="0"/>
          <w:numId w:val="6"/>
        </w:numPr>
        <w:ind w:left="81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Assisted in the development of protocols, case report forms, informed consent forms, and IRB materials</w:t>
      </w:r>
    </w:p>
    <w:p w14:paraId="26A66BE3" w14:textId="04EF53D9" w:rsidR="00494E14" w:rsidRPr="00D724D3" w:rsidRDefault="00F9665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lastRenderedPageBreak/>
        <w:t xml:space="preserve">Vaagdevi College of Pharmacy, </w:t>
      </w:r>
      <w:r w:rsidR="00D724D3">
        <w:rPr>
          <w:rFonts w:asciiTheme="minorHAnsi" w:hAnsiTheme="minorHAnsi"/>
          <w:b/>
          <w:color w:val="000000" w:themeColor="text1"/>
          <w:sz w:val="21"/>
          <w:szCs w:val="21"/>
        </w:rPr>
        <w:t xml:space="preserve">Project Intern, </w:t>
      </w: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Warangal, India</w:t>
      </w:r>
      <w:r w:rsidR="00D724D3">
        <w:rPr>
          <w:rFonts w:asciiTheme="minorHAnsi" w:hAnsiTheme="minorHAnsi"/>
          <w:b/>
          <w:color w:val="000000" w:themeColor="text1"/>
          <w:sz w:val="21"/>
          <w:szCs w:val="21"/>
        </w:rPr>
        <w:t>, 10/2011 – 12/20120</w:t>
      </w:r>
    </w:p>
    <w:p w14:paraId="797479BF" w14:textId="10A0250D" w:rsidR="00494E14" w:rsidRPr="00D724D3" w:rsidRDefault="00F966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studies on animal models for the </w:t>
      </w:r>
      <w:r w:rsidR="00294872" w:rsidRPr="00D724D3">
        <w:rPr>
          <w:rFonts w:asciiTheme="minorHAnsi" w:hAnsiTheme="minorHAnsi"/>
          <w:color w:val="000000" w:themeColor="text1"/>
          <w:sz w:val="21"/>
          <w:szCs w:val="21"/>
        </w:rPr>
        <w:t>anti-ulcerogenic</w:t>
      </w:r>
      <w:r w:rsidRPr="00D724D3">
        <w:rPr>
          <w:rFonts w:asciiTheme="minorHAnsi" w:hAnsiTheme="minorHAnsi"/>
          <w:color w:val="000000" w:themeColor="text1"/>
          <w:sz w:val="21"/>
          <w:szCs w:val="21"/>
        </w:rPr>
        <w:t xml:space="preserve"> activity of the test drug for 12months.</w:t>
      </w:r>
    </w:p>
    <w:p w14:paraId="046F9D96" w14:textId="77777777" w:rsidR="00494E14" w:rsidRPr="00D724D3" w:rsidRDefault="00F966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As part of research did data collection and Statistical analysis of data.</w:t>
      </w:r>
    </w:p>
    <w:p w14:paraId="48FD2715" w14:textId="77777777" w:rsidR="00494E14" w:rsidRPr="00D724D3" w:rsidRDefault="00F966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hAnsiTheme="minorHAnsi"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color w:val="000000" w:themeColor="text1"/>
          <w:sz w:val="21"/>
          <w:szCs w:val="21"/>
        </w:rPr>
        <w:t>Published my work in African journal of pharmacy and pharmacology.</w:t>
      </w:r>
    </w:p>
    <w:p w14:paraId="0225C414" w14:textId="77777777" w:rsidR="008B7792" w:rsidRPr="00D724D3" w:rsidRDefault="008B779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 w:themeColor="text1"/>
          <w:sz w:val="21"/>
          <w:szCs w:val="21"/>
        </w:rPr>
      </w:pPr>
    </w:p>
    <w:p w14:paraId="594C366B" w14:textId="3C79E186" w:rsidR="00566D28" w:rsidRPr="00D724D3" w:rsidRDefault="00566D2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D724D3">
        <w:rPr>
          <w:rFonts w:asciiTheme="minorHAnsi" w:hAnsiTheme="minorHAnsi"/>
          <w:b/>
          <w:color w:val="000000" w:themeColor="text1"/>
          <w:sz w:val="21"/>
          <w:szCs w:val="21"/>
        </w:rPr>
        <w:t>Authorization to work in USA: EAD.</w:t>
      </w:r>
    </w:p>
    <w:sectPr w:rsidR="00566D28" w:rsidRPr="00D724D3" w:rsidSect="00D724D3">
      <w:footerReference w:type="default" r:id="rId10"/>
      <w:pgSz w:w="12240" w:h="15840"/>
      <w:pgMar w:top="720" w:right="720" w:bottom="720" w:left="720" w:header="720" w:footer="7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F4C1" w14:textId="77777777" w:rsidR="00A93F94" w:rsidRDefault="00A93F94">
      <w:pPr>
        <w:spacing w:after="0" w:line="240" w:lineRule="auto"/>
      </w:pPr>
      <w:r>
        <w:separator/>
      </w:r>
    </w:p>
  </w:endnote>
  <w:endnote w:type="continuationSeparator" w:id="0">
    <w:p w14:paraId="50ECE3B1" w14:textId="77777777" w:rsidR="00A93F94" w:rsidRDefault="00A9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6DCB" w14:textId="77777777" w:rsidR="00494E14" w:rsidRDefault="00494E14">
    <w:pPr>
      <w:pStyle w:val="Default"/>
    </w:pPr>
  </w:p>
  <w:p w14:paraId="27B1DB97" w14:textId="77777777" w:rsidR="00494E14" w:rsidRDefault="00A93F94">
    <w:pPr>
      <w:pStyle w:val="Footer"/>
    </w:pPr>
    <w:r>
      <w:rPr>
        <w:noProof/>
      </w:rPr>
      <w:pict w14:anchorId="3DBA9A45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6D41F756" w14:textId="6E5313B5" w:rsidR="00494E14" w:rsidRDefault="00F96652">
    <w:pPr>
      <w:pStyle w:val="Footer"/>
      <w:rPr>
        <w:rFonts w:asciiTheme="minorHAnsi" w:hAnsiTheme="minorHAnsi" w:cs="Arial"/>
      </w:rPr>
    </w:pPr>
    <w:r>
      <w:t>Shirisha Bongu</w:t>
    </w:r>
    <w:r>
      <w:rPr>
        <w:rFonts w:asciiTheme="minorHAnsi" w:hAnsiTheme="minorHAnsi" w:cs="Arial"/>
      </w:rPr>
      <w:tab/>
    </w:r>
    <w:r>
      <w:rPr>
        <w:rFonts w:asciiTheme="minorHAnsi" w:hAnsiTheme="minorHAnsi" w:cs="Arial"/>
      </w:rPr>
      <w:tab/>
      <w:t xml:space="preserve">                                                                       </w:t>
    </w:r>
    <w:r>
      <w:rPr>
        <w:rFonts w:asciiTheme="minorHAnsi" w:hAnsiTheme="minorHAnsi" w:cs="Arial"/>
        <w:szCs w:val="20"/>
      </w:rPr>
      <w:t xml:space="preserve">Tel: </w:t>
    </w:r>
    <w:r w:rsidR="00294872">
      <w:rPr>
        <w:rFonts w:asciiTheme="minorHAnsi" w:hAnsiTheme="minorHAnsi" w:cs="Arial"/>
        <w:szCs w:val="20"/>
      </w:rPr>
      <w:t>317-709-0246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2281" w14:textId="77777777" w:rsidR="00A93F94" w:rsidRDefault="00A93F94">
      <w:pPr>
        <w:spacing w:after="0" w:line="240" w:lineRule="auto"/>
      </w:pPr>
      <w:r>
        <w:separator/>
      </w:r>
    </w:p>
  </w:footnote>
  <w:footnote w:type="continuationSeparator" w:id="0">
    <w:p w14:paraId="3582947C" w14:textId="77777777" w:rsidR="00A93F94" w:rsidRDefault="00A9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0E"/>
    <w:multiLevelType w:val="multilevel"/>
    <w:tmpl w:val="00AB61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979A2"/>
    <w:multiLevelType w:val="multilevel"/>
    <w:tmpl w:val="0DD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034F9"/>
    <w:multiLevelType w:val="multilevel"/>
    <w:tmpl w:val="C3D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574F3"/>
    <w:multiLevelType w:val="multilevel"/>
    <w:tmpl w:val="2DD574F3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750186"/>
    <w:multiLevelType w:val="multilevel"/>
    <w:tmpl w:val="00AB61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410C40"/>
    <w:multiLevelType w:val="multilevel"/>
    <w:tmpl w:val="5DA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465D3"/>
    <w:multiLevelType w:val="multilevel"/>
    <w:tmpl w:val="407465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D363A"/>
    <w:multiLevelType w:val="multilevel"/>
    <w:tmpl w:val="495D3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B74AC"/>
    <w:multiLevelType w:val="multilevel"/>
    <w:tmpl w:val="7E52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BE1D88"/>
    <w:multiLevelType w:val="multilevel"/>
    <w:tmpl w:val="5DBE1D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205429"/>
    <w:multiLevelType w:val="multilevel"/>
    <w:tmpl w:val="6120542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760108"/>
    <w:multiLevelType w:val="multilevel"/>
    <w:tmpl w:val="934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054810"/>
    <w:multiLevelType w:val="hybridMultilevel"/>
    <w:tmpl w:val="8382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45E8D"/>
    <w:multiLevelType w:val="multilevel"/>
    <w:tmpl w:val="77D45E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549A3"/>
    <w:multiLevelType w:val="hybridMultilevel"/>
    <w:tmpl w:val="8F9E4786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79811112"/>
    <w:multiLevelType w:val="multilevel"/>
    <w:tmpl w:val="79811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7CD4"/>
    <w:multiLevelType w:val="multilevel"/>
    <w:tmpl w:val="7E1D7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6"/>
  </w:num>
  <w:num w:numId="5">
    <w:abstractNumId w:val="7"/>
  </w:num>
  <w:num w:numId="6">
    <w:abstractNumId w:val="17"/>
  </w:num>
  <w:num w:numId="7">
    <w:abstractNumId w:val="3"/>
  </w:num>
  <w:num w:numId="8">
    <w:abstractNumId w:val="0"/>
  </w:num>
  <w:num w:numId="9">
    <w:abstractNumId w:val="9"/>
  </w:num>
  <w:num w:numId="10">
    <w:abstractNumId w:val="13"/>
  </w:num>
  <w:num w:numId="11">
    <w:abstractNumId w:val="2"/>
  </w:num>
  <w:num w:numId="12">
    <w:abstractNumId w:val="5"/>
  </w:num>
  <w:num w:numId="13">
    <w:abstractNumId w:val="1"/>
  </w:num>
  <w:num w:numId="14">
    <w:abstractNumId w:val="11"/>
  </w:num>
  <w:num w:numId="15">
    <w:abstractNumId w:val="8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B6"/>
    <w:rsid w:val="00002A55"/>
    <w:rsid w:val="00007D16"/>
    <w:rsid w:val="000158C2"/>
    <w:rsid w:val="00016CF5"/>
    <w:rsid w:val="000173EE"/>
    <w:rsid w:val="00021F45"/>
    <w:rsid w:val="00023392"/>
    <w:rsid w:val="00027A59"/>
    <w:rsid w:val="0003481A"/>
    <w:rsid w:val="00036BD2"/>
    <w:rsid w:val="0004069E"/>
    <w:rsid w:val="000664C0"/>
    <w:rsid w:val="000665A6"/>
    <w:rsid w:val="00074743"/>
    <w:rsid w:val="000833FB"/>
    <w:rsid w:val="0008456C"/>
    <w:rsid w:val="00084AC7"/>
    <w:rsid w:val="00091D23"/>
    <w:rsid w:val="0009264E"/>
    <w:rsid w:val="00096DCC"/>
    <w:rsid w:val="000A2ED7"/>
    <w:rsid w:val="000B1652"/>
    <w:rsid w:val="000B544C"/>
    <w:rsid w:val="000C6797"/>
    <w:rsid w:val="000C68F0"/>
    <w:rsid w:val="000C76CF"/>
    <w:rsid w:val="000E3A02"/>
    <w:rsid w:val="000F03B1"/>
    <w:rsid w:val="001022D6"/>
    <w:rsid w:val="001201C9"/>
    <w:rsid w:val="0012079B"/>
    <w:rsid w:val="00122157"/>
    <w:rsid w:val="001321AD"/>
    <w:rsid w:val="00136575"/>
    <w:rsid w:val="00141FB6"/>
    <w:rsid w:val="0014223E"/>
    <w:rsid w:val="001504B5"/>
    <w:rsid w:val="00157536"/>
    <w:rsid w:val="00160364"/>
    <w:rsid w:val="00162022"/>
    <w:rsid w:val="00164A5F"/>
    <w:rsid w:val="00166155"/>
    <w:rsid w:val="00180258"/>
    <w:rsid w:val="001815F8"/>
    <w:rsid w:val="00181F0C"/>
    <w:rsid w:val="0018576A"/>
    <w:rsid w:val="001A1E02"/>
    <w:rsid w:val="001B2148"/>
    <w:rsid w:val="001B28F4"/>
    <w:rsid w:val="001B7531"/>
    <w:rsid w:val="001C071A"/>
    <w:rsid w:val="001C359C"/>
    <w:rsid w:val="001C7F17"/>
    <w:rsid w:val="001D4B02"/>
    <w:rsid w:val="001D61C4"/>
    <w:rsid w:val="001F0CDC"/>
    <w:rsid w:val="001F4388"/>
    <w:rsid w:val="001F4942"/>
    <w:rsid w:val="00200A59"/>
    <w:rsid w:val="00211758"/>
    <w:rsid w:val="00216ED6"/>
    <w:rsid w:val="002277BA"/>
    <w:rsid w:val="00230DCF"/>
    <w:rsid w:val="002427F5"/>
    <w:rsid w:val="002506CC"/>
    <w:rsid w:val="0025493E"/>
    <w:rsid w:val="00255C2D"/>
    <w:rsid w:val="00265DC2"/>
    <w:rsid w:val="002871CE"/>
    <w:rsid w:val="00292303"/>
    <w:rsid w:val="00294872"/>
    <w:rsid w:val="002958E5"/>
    <w:rsid w:val="002A2A56"/>
    <w:rsid w:val="002A6B1F"/>
    <w:rsid w:val="002B26FB"/>
    <w:rsid w:val="002B38DD"/>
    <w:rsid w:val="002C75DD"/>
    <w:rsid w:val="002C7954"/>
    <w:rsid w:val="002D1D4C"/>
    <w:rsid w:val="002D2747"/>
    <w:rsid w:val="002D604D"/>
    <w:rsid w:val="002D7166"/>
    <w:rsid w:val="002E0F25"/>
    <w:rsid w:val="00314B10"/>
    <w:rsid w:val="00322BBC"/>
    <w:rsid w:val="00322FDF"/>
    <w:rsid w:val="003259BD"/>
    <w:rsid w:val="00327ABF"/>
    <w:rsid w:val="00331E72"/>
    <w:rsid w:val="003348E0"/>
    <w:rsid w:val="00336B53"/>
    <w:rsid w:val="0034787E"/>
    <w:rsid w:val="00350E24"/>
    <w:rsid w:val="0036571F"/>
    <w:rsid w:val="00380095"/>
    <w:rsid w:val="00383FE7"/>
    <w:rsid w:val="0039404D"/>
    <w:rsid w:val="003B3FA4"/>
    <w:rsid w:val="003C19CB"/>
    <w:rsid w:val="003C1C70"/>
    <w:rsid w:val="003C5AB2"/>
    <w:rsid w:val="003D0117"/>
    <w:rsid w:val="003D26E5"/>
    <w:rsid w:val="003E0E08"/>
    <w:rsid w:val="003F48E7"/>
    <w:rsid w:val="003F7869"/>
    <w:rsid w:val="004044C6"/>
    <w:rsid w:val="0041091B"/>
    <w:rsid w:val="00412259"/>
    <w:rsid w:val="00412840"/>
    <w:rsid w:val="0043732C"/>
    <w:rsid w:val="00442C3F"/>
    <w:rsid w:val="004552E0"/>
    <w:rsid w:val="004577F4"/>
    <w:rsid w:val="00460EFD"/>
    <w:rsid w:val="00471E1B"/>
    <w:rsid w:val="00474B12"/>
    <w:rsid w:val="00484094"/>
    <w:rsid w:val="00486B49"/>
    <w:rsid w:val="00487AEA"/>
    <w:rsid w:val="00487C57"/>
    <w:rsid w:val="00492E5E"/>
    <w:rsid w:val="0049301A"/>
    <w:rsid w:val="00494E14"/>
    <w:rsid w:val="00496377"/>
    <w:rsid w:val="0049666C"/>
    <w:rsid w:val="004A13BE"/>
    <w:rsid w:val="004C1B5F"/>
    <w:rsid w:val="004C1EB3"/>
    <w:rsid w:val="004D2C94"/>
    <w:rsid w:val="004E314E"/>
    <w:rsid w:val="005026C1"/>
    <w:rsid w:val="005055C6"/>
    <w:rsid w:val="00510BB6"/>
    <w:rsid w:val="00514A9C"/>
    <w:rsid w:val="00515DAD"/>
    <w:rsid w:val="00535BCE"/>
    <w:rsid w:val="00537C28"/>
    <w:rsid w:val="00541638"/>
    <w:rsid w:val="005447F1"/>
    <w:rsid w:val="00550A71"/>
    <w:rsid w:val="005525B0"/>
    <w:rsid w:val="005566DD"/>
    <w:rsid w:val="005574C3"/>
    <w:rsid w:val="005609E6"/>
    <w:rsid w:val="0056163D"/>
    <w:rsid w:val="00563A86"/>
    <w:rsid w:val="00566D28"/>
    <w:rsid w:val="005703A7"/>
    <w:rsid w:val="00585263"/>
    <w:rsid w:val="00587349"/>
    <w:rsid w:val="00587A3F"/>
    <w:rsid w:val="0059291A"/>
    <w:rsid w:val="00592927"/>
    <w:rsid w:val="005B6939"/>
    <w:rsid w:val="005C2260"/>
    <w:rsid w:val="005C36EB"/>
    <w:rsid w:val="005C6762"/>
    <w:rsid w:val="005C7E07"/>
    <w:rsid w:val="005F03F4"/>
    <w:rsid w:val="005F4492"/>
    <w:rsid w:val="005F5494"/>
    <w:rsid w:val="00605E63"/>
    <w:rsid w:val="00610C1D"/>
    <w:rsid w:val="00610CD1"/>
    <w:rsid w:val="00613257"/>
    <w:rsid w:val="006370AC"/>
    <w:rsid w:val="006420D6"/>
    <w:rsid w:val="00643DB4"/>
    <w:rsid w:val="00644B76"/>
    <w:rsid w:val="00646925"/>
    <w:rsid w:val="00653E14"/>
    <w:rsid w:val="0066213B"/>
    <w:rsid w:val="006673ED"/>
    <w:rsid w:val="0067071F"/>
    <w:rsid w:val="006716CF"/>
    <w:rsid w:val="0067763F"/>
    <w:rsid w:val="006829F5"/>
    <w:rsid w:val="00683047"/>
    <w:rsid w:val="006927C6"/>
    <w:rsid w:val="006A3360"/>
    <w:rsid w:val="006A566C"/>
    <w:rsid w:val="006B15C3"/>
    <w:rsid w:val="006B611B"/>
    <w:rsid w:val="006B7C35"/>
    <w:rsid w:val="006C655F"/>
    <w:rsid w:val="006C7047"/>
    <w:rsid w:val="006D4307"/>
    <w:rsid w:val="00701E00"/>
    <w:rsid w:val="007044F4"/>
    <w:rsid w:val="00712DC0"/>
    <w:rsid w:val="00717898"/>
    <w:rsid w:val="00717915"/>
    <w:rsid w:val="00733EAB"/>
    <w:rsid w:val="00737245"/>
    <w:rsid w:val="0075397C"/>
    <w:rsid w:val="00760D1C"/>
    <w:rsid w:val="00761C05"/>
    <w:rsid w:val="00766AC9"/>
    <w:rsid w:val="0077475C"/>
    <w:rsid w:val="00780941"/>
    <w:rsid w:val="007850CD"/>
    <w:rsid w:val="007866E9"/>
    <w:rsid w:val="00787FDA"/>
    <w:rsid w:val="00793ADC"/>
    <w:rsid w:val="0079745E"/>
    <w:rsid w:val="007B7A0C"/>
    <w:rsid w:val="007B7D16"/>
    <w:rsid w:val="007C258A"/>
    <w:rsid w:val="007E1039"/>
    <w:rsid w:val="007E67AF"/>
    <w:rsid w:val="007F08CB"/>
    <w:rsid w:val="00820A59"/>
    <w:rsid w:val="00830A46"/>
    <w:rsid w:val="008349DC"/>
    <w:rsid w:val="008370FD"/>
    <w:rsid w:val="0084384B"/>
    <w:rsid w:val="00843E99"/>
    <w:rsid w:val="00856C67"/>
    <w:rsid w:val="00863464"/>
    <w:rsid w:val="00880511"/>
    <w:rsid w:val="0088066C"/>
    <w:rsid w:val="0088303D"/>
    <w:rsid w:val="00896169"/>
    <w:rsid w:val="008979AA"/>
    <w:rsid w:val="008A5CA8"/>
    <w:rsid w:val="008A618F"/>
    <w:rsid w:val="008B7792"/>
    <w:rsid w:val="008C207D"/>
    <w:rsid w:val="008C2E51"/>
    <w:rsid w:val="008F6D9D"/>
    <w:rsid w:val="008F6EBF"/>
    <w:rsid w:val="00912351"/>
    <w:rsid w:val="00923979"/>
    <w:rsid w:val="00943BFB"/>
    <w:rsid w:val="0094445F"/>
    <w:rsid w:val="00954F79"/>
    <w:rsid w:val="00961CA6"/>
    <w:rsid w:val="009705DE"/>
    <w:rsid w:val="00973A4E"/>
    <w:rsid w:val="00980AB4"/>
    <w:rsid w:val="009868A0"/>
    <w:rsid w:val="00997A02"/>
    <w:rsid w:val="009A7D74"/>
    <w:rsid w:val="009B4F26"/>
    <w:rsid w:val="009B58CA"/>
    <w:rsid w:val="009C2265"/>
    <w:rsid w:val="009C2F98"/>
    <w:rsid w:val="009F1BFB"/>
    <w:rsid w:val="00A0153D"/>
    <w:rsid w:val="00A0330E"/>
    <w:rsid w:val="00A11365"/>
    <w:rsid w:val="00A12066"/>
    <w:rsid w:val="00A20E57"/>
    <w:rsid w:val="00A322BD"/>
    <w:rsid w:val="00A33CD6"/>
    <w:rsid w:val="00A352CB"/>
    <w:rsid w:val="00A4321E"/>
    <w:rsid w:val="00A45F33"/>
    <w:rsid w:val="00A460ED"/>
    <w:rsid w:val="00A573F9"/>
    <w:rsid w:val="00A6047C"/>
    <w:rsid w:val="00A62377"/>
    <w:rsid w:val="00A7606E"/>
    <w:rsid w:val="00A8524C"/>
    <w:rsid w:val="00A87380"/>
    <w:rsid w:val="00A93F94"/>
    <w:rsid w:val="00A97EC1"/>
    <w:rsid w:val="00AA2467"/>
    <w:rsid w:val="00AB387A"/>
    <w:rsid w:val="00AC3308"/>
    <w:rsid w:val="00AC5DA4"/>
    <w:rsid w:val="00AC62CB"/>
    <w:rsid w:val="00AC7D87"/>
    <w:rsid w:val="00AD471F"/>
    <w:rsid w:val="00AE495C"/>
    <w:rsid w:val="00AE61DE"/>
    <w:rsid w:val="00AF6EBC"/>
    <w:rsid w:val="00B0413E"/>
    <w:rsid w:val="00B10ECE"/>
    <w:rsid w:val="00B13E1C"/>
    <w:rsid w:val="00B2084E"/>
    <w:rsid w:val="00B25B0E"/>
    <w:rsid w:val="00B35865"/>
    <w:rsid w:val="00B3603A"/>
    <w:rsid w:val="00B71715"/>
    <w:rsid w:val="00B728DB"/>
    <w:rsid w:val="00B737F6"/>
    <w:rsid w:val="00B811AC"/>
    <w:rsid w:val="00B837E1"/>
    <w:rsid w:val="00B926EE"/>
    <w:rsid w:val="00B96688"/>
    <w:rsid w:val="00BB6580"/>
    <w:rsid w:val="00BC609D"/>
    <w:rsid w:val="00BD15F2"/>
    <w:rsid w:val="00BE182C"/>
    <w:rsid w:val="00BF4F51"/>
    <w:rsid w:val="00C03408"/>
    <w:rsid w:val="00C06376"/>
    <w:rsid w:val="00C124FF"/>
    <w:rsid w:val="00C12E89"/>
    <w:rsid w:val="00C16B07"/>
    <w:rsid w:val="00C176F3"/>
    <w:rsid w:val="00C35DF9"/>
    <w:rsid w:val="00C4138E"/>
    <w:rsid w:val="00C50043"/>
    <w:rsid w:val="00C50BA8"/>
    <w:rsid w:val="00C50C30"/>
    <w:rsid w:val="00C7217C"/>
    <w:rsid w:val="00CA4269"/>
    <w:rsid w:val="00CB1CCB"/>
    <w:rsid w:val="00CB7DF3"/>
    <w:rsid w:val="00CE6F5F"/>
    <w:rsid w:val="00D10473"/>
    <w:rsid w:val="00D2257F"/>
    <w:rsid w:val="00D2739C"/>
    <w:rsid w:val="00D35B43"/>
    <w:rsid w:val="00D36E3C"/>
    <w:rsid w:val="00D41E1B"/>
    <w:rsid w:val="00D46AD1"/>
    <w:rsid w:val="00D47A6E"/>
    <w:rsid w:val="00D507DE"/>
    <w:rsid w:val="00D713DC"/>
    <w:rsid w:val="00D724D3"/>
    <w:rsid w:val="00D766B1"/>
    <w:rsid w:val="00D809AD"/>
    <w:rsid w:val="00D8287C"/>
    <w:rsid w:val="00D8557E"/>
    <w:rsid w:val="00D90F3D"/>
    <w:rsid w:val="00D9791C"/>
    <w:rsid w:val="00DA408B"/>
    <w:rsid w:val="00DA6FC5"/>
    <w:rsid w:val="00DB0D35"/>
    <w:rsid w:val="00DB6BD1"/>
    <w:rsid w:val="00DD0625"/>
    <w:rsid w:val="00DD068A"/>
    <w:rsid w:val="00DD3742"/>
    <w:rsid w:val="00DD7EC0"/>
    <w:rsid w:val="00DE5A1D"/>
    <w:rsid w:val="00E16330"/>
    <w:rsid w:val="00E17C00"/>
    <w:rsid w:val="00E219AC"/>
    <w:rsid w:val="00E36B21"/>
    <w:rsid w:val="00E473D8"/>
    <w:rsid w:val="00E63F9F"/>
    <w:rsid w:val="00E77003"/>
    <w:rsid w:val="00E779E2"/>
    <w:rsid w:val="00E945D4"/>
    <w:rsid w:val="00EB515A"/>
    <w:rsid w:val="00EC1D9C"/>
    <w:rsid w:val="00EC225A"/>
    <w:rsid w:val="00EC44D8"/>
    <w:rsid w:val="00F06D1D"/>
    <w:rsid w:val="00F1723C"/>
    <w:rsid w:val="00F2203A"/>
    <w:rsid w:val="00F23150"/>
    <w:rsid w:val="00F63F94"/>
    <w:rsid w:val="00F64789"/>
    <w:rsid w:val="00F65D6C"/>
    <w:rsid w:val="00F72054"/>
    <w:rsid w:val="00F851A5"/>
    <w:rsid w:val="00F8696A"/>
    <w:rsid w:val="00F920FA"/>
    <w:rsid w:val="00F94C6D"/>
    <w:rsid w:val="00F96652"/>
    <w:rsid w:val="00F96F4A"/>
    <w:rsid w:val="00FB3E50"/>
    <w:rsid w:val="00FB62DF"/>
    <w:rsid w:val="00FC61D2"/>
    <w:rsid w:val="00FC70A3"/>
    <w:rsid w:val="00FD1342"/>
    <w:rsid w:val="00FE2B67"/>
    <w:rsid w:val="00FE3B92"/>
    <w:rsid w:val="00FF1FF3"/>
    <w:rsid w:val="00FF751F"/>
    <w:rsid w:val="612B35F6"/>
    <w:rsid w:val="7212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07EEEC"/>
  <w15:docId w15:val="{2DDE9425-2969-4B9F-A53F-6E9BA6FE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NoSpacingChar">
    <w:name w:val="No Spacing Char"/>
    <w:basedOn w:val="DefaultParagraphFont"/>
    <w:link w:val="NoSpacing"/>
    <w:uiPriority w:val="1"/>
    <w:locked/>
    <w:rsid w:val="00294872"/>
    <w:rPr>
      <w:rFonts w:ascii="Calibri" w:eastAsia="Calibri" w:hAnsi="Calibri" w:cs="Times New Roman"/>
      <w:sz w:val="22"/>
      <w:szCs w:val="22"/>
    </w:rPr>
  </w:style>
  <w:style w:type="character" w:customStyle="1" w:styleId="vanity-namedomain">
    <w:name w:val="vanity-name__domain"/>
    <w:basedOn w:val="DefaultParagraphFont"/>
    <w:rsid w:val="000B1652"/>
  </w:style>
  <w:style w:type="character" w:customStyle="1" w:styleId="vanity-namedisplay-name">
    <w:name w:val="vanity-name__display-name"/>
    <w:basedOn w:val="DefaultParagraphFont"/>
    <w:rsid w:val="000B1652"/>
  </w:style>
  <w:style w:type="character" w:customStyle="1" w:styleId="textlayer--absolute">
    <w:name w:val="textlayer--absolute"/>
    <w:basedOn w:val="DefaultParagraphFont"/>
    <w:rsid w:val="005566DD"/>
  </w:style>
  <w:style w:type="character" w:styleId="UnresolvedMention">
    <w:name w:val="Unresolved Mention"/>
    <w:basedOn w:val="DefaultParagraphFont"/>
    <w:uiPriority w:val="99"/>
    <w:semiHidden/>
    <w:unhideWhenUsed/>
    <w:rsid w:val="00F23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715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482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rishaB88/StaticStoreFron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pen.io/ShirishaB/pen/abBRR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Campbell Family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Shirisha Bongu</cp:lastModifiedBy>
  <cp:revision>2</cp:revision>
  <cp:lastPrinted>2018-07-09T17:22:00Z</cp:lastPrinted>
  <dcterms:created xsi:type="dcterms:W3CDTF">2021-06-07T15:35:00Z</dcterms:created>
  <dcterms:modified xsi:type="dcterms:W3CDTF">2021-06-07T15:35:00Z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