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484233917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07F5F8F" w14:textId="2E9A53EC" w:rsidR="00704DFA" w:rsidRPr="00026A57" w:rsidRDefault="00704DFA" w:rsidP="001E178B">
          <w:pPr>
            <w:ind w:left="-567" w:right="-1"/>
            <w:rPr>
              <w:rFonts w:ascii="Times New Roman" w:hAnsi="Times New Roman" w:cs="Times New Roman"/>
            </w:rPr>
          </w:pPr>
          <w:r w:rsidRPr="00026A57">
            <w:rPr>
              <w:rFonts w:ascii="Times New Roman" w:hAnsi="Times New Roman" w:cs="Times New Roman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81CDDC" wp14:editId="181DDA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39846E" w14:textId="77777777" w:rsidR="001E178B" w:rsidRDefault="001E178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2E8964" w14:textId="70596C1C" w:rsidR="00B44D80" w:rsidRDefault="00B44D80" w:rsidP="007D73FE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C"/>
                                    </w:rPr>
                                  </w:pPr>
                                  <w:r w:rsidRPr="00B44D80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C"/>
                                    </w:rPr>
                                    <w:t> </w:t>
                                  </w:r>
                                  <w:r w:rsidRPr="00B44D8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C"/>
                                    </w:rPr>
                                    <w:t>Inicio del Desarrollo de Software. Configuración del entorno </w:t>
                                  </w:r>
                                </w:p>
                                <w:p w14:paraId="0FF5373E" w14:textId="11AF4674" w:rsidR="001E178B" w:rsidRDefault="007D73FE" w:rsidP="007D73FE">
                                  <w:pPr>
                                    <w:pStyle w:val="Sinespaciado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7D73FE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LOGICA DE PROGRAMACION 1-ECC-1B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81CDDC" id="Grupo 48" o:spid="_x0000_s1026" style="position:absolute;left:0;text-align:left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339846E" w14:textId="77777777" w:rsidR="001E178B" w:rsidRDefault="001E178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0C2E8964" w14:textId="70596C1C" w:rsidR="00B44D80" w:rsidRDefault="00B44D80" w:rsidP="007D73FE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C"/>
                              </w:rPr>
                            </w:pPr>
                            <w:r w:rsidRPr="00B44D8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C"/>
                              </w:rPr>
                              <w:t> </w:t>
                            </w:r>
                            <w:r w:rsidRPr="00B44D8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C"/>
                              </w:rPr>
                              <w:t>Inicio del Desarrollo de Software. Configuración del entorno </w:t>
                            </w:r>
                          </w:p>
                          <w:p w14:paraId="0FF5373E" w14:textId="11AF4674" w:rsidR="001E178B" w:rsidRDefault="007D73FE" w:rsidP="007D73FE">
                            <w:pPr>
                              <w:pStyle w:val="Sinespaciado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7D73FE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LOGICA DE PROGRAMACION 1-ECC-1B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B520A4" w14:textId="7F70DCFD" w:rsidR="00704DFA" w:rsidRPr="00026A57" w:rsidRDefault="00704DFA" w:rsidP="001E178B">
          <w:pPr>
            <w:spacing w:after="160" w:line="259" w:lineRule="auto"/>
            <w:ind w:left="-567" w:right="-1"/>
            <w:rPr>
              <w:rFonts w:ascii="Times New Roman" w:hAnsi="Times New Roman" w:cs="Times New Roman"/>
              <w:b/>
            </w:rPr>
          </w:pPr>
          <w:r w:rsidRPr="00026A57">
            <w:rPr>
              <w:rFonts w:ascii="Times New Roman" w:hAnsi="Times New Roman" w:cs="Times New Roman"/>
              <w:b/>
            </w:rPr>
            <w:br w:type="page"/>
          </w:r>
        </w:p>
      </w:sdtContent>
    </w:sdt>
    <w:p w14:paraId="17409282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1B4B1EFC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F475FB0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434750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5728F" w14:textId="64E9A92A" w:rsidR="00026A57" w:rsidRDefault="00026A57">
          <w:pPr>
            <w:pStyle w:val="TtuloTDC"/>
          </w:pPr>
          <w:r>
            <w:rPr>
              <w:lang w:val="es-ES"/>
            </w:rPr>
            <w:t>Contenido</w:t>
          </w:r>
        </w:p>
        <w:p w14:paraId="012C3C53" w14:textId="2879F028" w:rsidR="00B24EF8" w:rsidRDefault="00026A57">
          <w:pPr>
            <w:pStyle w:val="TD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5832" w:history="1">
            <w:r w:rsidR="00B24EF8" w:rsidRPr="00B510C0">
              <w:rPr>
                <w:rStyle w:val="Hipervnculo"/>
                <w:noProof/>
              </w:rPr>
              <w:t>1.</w:t>
            </w:r>
            <w:r w:rsidR="00B24EF8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B24EF8" w:rsidRPr="00B510C0">
              <w:rPr>
                <w:rStyle w:val="Hipervnculo"/>
                <w:noProof/>
              </w:rPr>
              <w:t>Primer paso será configurar Github para cargar su desarrollo</w:t>
            </w:r>
            <w:r w:rsidR="00B24EF8">
              <w:rPr>
                <w:noProof/>
                <w:webHidden/>
              </w:rPr>
              <w:tab/>
            </w:r>
            <w:r w:rsidR="00B24EF8">
              <w:rPr>
                <w:noProof/>
                <w:webHidden/>
              </w:rPr>
              <w:fldChar w:fldCharType="begin"/>
            </w:r>
            <w:r w:rsidR="00B24EF8">
              <w:rPr>
                <w:noProof/>
                <w:webHidden/>
              </w:rPr>
              <w:instrText xml:space="preserve"> PAGEREF _Toc183375832 \h </w:instrText>
            </w:r>
            <w:r w:rsidR="00B24EF8">
              <w:rPr>
                <w:noProof/>
                <w:webHidden/>
              </w:rPr>
            </w:r>
            <w:r w:rsidR="00B24EF8">
              <w:rPr>
                <w:noProof/>
                <w:webHidden/>
              </w:rPr>
              <w:fldChar w:fldCharType="separate"/>
            </w:r>
            <w:r w:rsidR="00B24EF8">
              <w:rPr>
                <w:noProof/>
                <w:webHidden/>
              </w:rPr>
              <w:t>2</w:t>
            </w:r>
            <w:r w:rsidR="00B24EF8">
              <w:rPr>
                <w:noProof/>
                <w:webHidden/>
              </w:rPr>
              <w:fldChar w:fldCharType="end"/>
            </w:r>
          </w:hyperlink>
        </w:p>
        <w:p w14:paraId="1912E0DF" w14:textId="02EF7FEE" w:rsidR="00B24EF8" w:rsidRDefault="00B24EF8">
          <w:pPr>
            <w:pStyle w:val="TD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83375833" w:history="1">
            <w:r w:rsidRPr="00B510C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Pr="00B510C0">
              <w:rPr>
                <w:rStyle w:val="Hipervnculo"/>
                <w:noProof/>
              </w:rPr>
              <w:t>El Estudiante puede desarrollar distintos diagramas de flujo en función de las funcionalidades identificadas.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7EA4" w14:textId="077E3E76" w:rsidR="00B24EF8" w:rsidRDefault="00B24EF8">
          <w:pPr>
            <w:pStyle w:val="TD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83375834" w:history="1">
            <w:r w:rsidRPr="00B510C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Pr="00B510C0">
              <w:rPr>
                <w:rStyle w:val="Hipervnculo"/>
                <w:noProof/>
              </w:rPr>
              <w:t>El estudiante deberá empezar a preparar el ambiente de desarrollo para iniciar con la etapa de codificación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1E54" w14:textId="529C66B9" w:rsidR="00B24EF8" w:rsidRDefault="00B24EF8">
          <w:pPr>
            <w:pStyle w:val="TD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83375835" w:history="1">
            <w:r w:rsidRPr="00B510C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Pr="00B510C0">
              <w:rPr>
                <w:rStyle w:val="Hipervnculo"/>
                <w:noProof/>
              </w:rPr>
              <w:t>Se debe entregar un avance de la codificación del desarrollo del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35F3" w14:textId="6CA11C10" w:rsidR="00B24EF8" w:rsidRDefault="00B24EF8">
          <w:pPr>
            <w:pStyle w:val="TD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83375836" w:history="1">
            <w:r w:rsidRPr="00B510C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Pr="00B510C0">
              <w:rPr>
                <w:rStyle w:val="Hipervnculo"/>
                <w:noProof/>
              </w:rPr>
              <w:t>Enlace del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DFCB" w14:textId="19467AAB" w:rsidR="00026A57" w:rsidRDefault="00026A57">
          <w:r>
            <w:rPr>
              <w:b/>
              <w:bCs/>
              <w:lang w:val="es-ES"/>
            </w:rPr>
            <w:fldChar w:fldCharType="end"/>
          </w:r>
        </w:p>
      </w:sdtContent>
    </w:sdt>
    <w:p w14:paraId="0C2C8E8C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5ADED5B7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DE9BD35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63380E3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1E3E2AA2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6E1B4FE0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6FA2F2C1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2F97858E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7E5DA815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0C2CDE21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60CF7E45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79E875FF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9850FD9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4C38AFA2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B4F5389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799E35D0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5F439DB0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27B6DD3F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52E344C9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76970A90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2AFAD639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4EEE638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1E666688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70F608BC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636EFBB6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446B960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45AD06B3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47A6B0FC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22ADF45A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0EF019CD" w14:textId="77777777" w:rsidR="00B24EF8" w:rsidRDefault="00B24EF8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1C6928E4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A6AA1A7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4D16F1A1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3D20F5D5" w14:textId="77777777" w:rsidR="002D6781" w:rsidRDefault="002D6781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0C588F7A" w14:textId="77777777" w:rsidR="00026A57" w:rsidRDefault="00026A57" w:rsidP="00026A57">
      <w:pPr>
        <w:ind w:left="-567" w:right="-1"/>
        <w:jc w:val="center"/>
        <w:rPr>
          <w:rFonts w:ascii="Times New Roman" w:hAnsi="Times New Roman" w:cs="Times New Roman"/>
          <w:b/>
        </w:rPr>
      </w:pPr>
    </w:p>
    <w:p w14:paraId="56B1F909" w14:textId="5F917B07" w:rsidR="00121553" w:rsidRPr="00026A57" w:rsidRDefault="00121553" w:rsidP="00026A57">
      <w:pPr>
        <w:ind w:left="-567" w:right="-1"/>
        <w:jc w:val="center"/>
        <w:rPr>
          <w:rFonts w:ascii="Times New Roman" w:hAnsi="Times New Roman" w:cs="Times New Roman"/>
          <w:bCs/>
        </w:rPr>
      </w:pPr>
      <w:r w:rsidRPr="00026A57">
        <w:rPr>
          <w:rFonts w:ascii="Times New Roman" w:hAnsi="Times New Roman" w:cs="Times New Roman"/>
          <w:b/>
        </w:rPr>
        <w:t xml:space="preserve">Facultad: </w:t>
      </w:r>
      <w:r w:rsidRPr="00026A57">
        <w:rPr>
          <w:rFonts w:ascii="Times New Roman" w:hAnsi="Times New Roman" w:cs="Times New Roman"/>
          <w:bCs/>
        </w:rPr>
        <w:t>Facultad de Cienci</w:t>
      </w:r>
      <w:r w:rsidR="001B4979" w:rsidRPr="00026A57">
        <w:rPr>
          <w:rFonts w:ascii="Times New Roman" w:hAnsi="Times New Roman" w:cs="Times New Roman"/>
          <w:bCs/>
        </w:rPr>
        <w:t>as Técnicas</w:t>
      </w:r>
    </w:p>
    <w:p w14:paraId="04ABB6B9" w14:textId="7746622A" w:rsidR="00121553" w:rsidRPr="00026A57" w:rsidRDefault="001B4979" w:rsidP="00026A57">
      <w:pPr>
        <w:ind w:left="-567" w:right="-1"/>
        <w:jc w:val="center"/>
        <w:rPr>
          <w:rFonts w:ascii="Times New Roman" w:hAnsi="Times New Roman" w:cs="Times New Roman"/>
          <w:bCs/>
        </w:rPr>
      </w:pPr>
      <w:r w:rsidRPr="00026A57">
        <w:rPr>
          <w:rFonts w:ascii="Times New Roman" w:hAnsi="Times New Roman" w:cs="Times New Roman"/>
          <w:b/>
        </w:rPr>
        <w:t xml:space="preserve">Escuela: </w:t>
      </w:r>
      <w:r w:rsidR="00732162" w:rsidRPr="00026A57">
        <w:rPr>
          <w:rFonts w:ascii="Times New Roman" w:hAnsi="Times New Roman" w:cs="Times New Roman"/>
          <w:bCs/>
        </w:rPr>
        <w:t>Facultad de Ciencias Técnicas</w:t>
      </w:r>
    </w:p>
    <w:p w14:paraId="6230DB58" w14:textId="28A1FE94" w:rsidR="00732162" w:rsidRPr="00026A57" w:rsidRDefault="00732162" w:rsidP="00026A57">
      <w:pPr>
        <w:ind w:left="-567" w:right="-1"/>
        <w:jc w:val="center"/>
        <w:rPr>
          <w:rFonts w:ascii="Times New Roman" w:hAnsi="Times New Roman" w:cs="Times New Roman"/>
          <w:b/>
        </w:rPr>
      </w:pPr>
      <w:r w:rsidRPr="00026A57">
        <w:rPr>
          <w:rFonts w:ascii="Times New Roman" w:hAnsi="Times New Roman" w:cs="Times New Roman"/>
          <w:b/>
          <w:bCs/>
        </w:rPr>
        <w:t xml:space="preserve">Carrera: </w:t>
      </w:r>
      <w:r w:rsidRPr="00026A57">
        <w:rPr>
          <w:rFonts w:ascii="Times New Roman" w:hAnsi="Times New Roman" w:cs="Times New Roman"/>
          <w:bCs/>
        </w:rPr>
        <w:t>Ciberseguridad</w:t>
      </w:r>
    </w:p>
    <w:p w14:paraId="4A8D92A0" w14:textId="7C0CB16B" w:rsidR="00121553" w:rsidRPr="00026A57" w:rsidRDefault="00121553" w:rsidP="00026A57">
      <w:pPr>
        <w:ind w:left="-567" w:right="-1"/>
        <w:jc w:val="center"/>
        <w:rPr>
          <w:rFonts w:ascii="Times New Roman" w:hAnsi="Times New Roman" w:cs="Times New Roman"/>
          <w:b/>
        </w:rPr>
      </w:pPr>
      <w:r w:rsidRPr="00026A57">
        <w:rPr>
          <w:rFonts w:ascii="Times New Roman" w:hAnsi="Times New Roman" w:cs="Times New Roman"/>
          <w:b/>
        </w:rPr>
        <w:t>Período académico:</w:t>
      </w:r>
      <w:r w:rsidR="00732162" w:rsidRPr="00026A57">
        <w:rPr>
          <w:rFonts w:ascii="Times New Roman" w:hAnsi="Times New Roman" w:cs="Times New Roman"/>
          <w:b/>
        </w:rPr>
        <w:t xml:space="preserve"> </w:t>
      </w:r>
      <w:r w:rsidR="00732162" w:rsidRPr="00026A57">
        <w:rPr>
          <w:rFonts w:ascii="Times New Roman" w:hAnsi="Times New Roman" w:cs="Times New Roman"/>
        </w:rPr>
        <w:t>2024-2025</w:t>
      </w:r>
    </w:p>
    <w:p w14:paraId="343EDF8A" w14:textId="52ED4EA9" w:rsidR="00121553" w:rsidRPr="00026A57" w:rsidRDefault="00121553" w:rsidP="00026A57">
      <w:pPr>
        <w:ind w:left="-567" w:right="-1"/>
        <w:jc w:val="center"/>
        <w:rPr>
          <w:rFonts w:ascii="Times New Roman" w:hAnsi="Times New Roman" w:cs="Times New Roman"/>
          <w:b/>
        </w:rPr>
      </w:pPr>
      <w:r w:rsidRPr="00026A57">
        <w:rPr>
          <w:rFonts w:ascii="Times New Roman" w:hAnsi="Times New Roman" w:cs="Times New Roman"/>
          <w:b/>
        </w:rPr>
        <w:t xml:space="preserve">Docente: </w:t>
      </w:r>
      <w:r w:rsidR="007D73FE" w:rsidRPr="007D73FE">
        <w:rPr>
          <w:rFonts w:ascii="Times New Roman" w:hAnsi="Times New Roman" w:cs="Times New Roman"/>
        </w:rPr>
        <w:t>MONICA PATRICIA SALAZAR TAPIA</w:t>
      </w:r>
    </w:p>
    <w:p w14:paraId="6B127BAF" w14:textId="74F2A30C" w:rsidR="00121553" w:rsidRPr="00026A57" w:rsidRDefault="00121553" w:rsidP="00026A57">
      <w:pPr>
        <w:ind w:left="-567" w:right="-1"/>
        <w:jc w:val="center"/>
        <w:rPr>
          <w:rFonts w:ascii="Times New Roman" w:hAnsi="Times New Roman" w:cs="Times New Roman"/>
        </w:rPr>
      </w:pPr>
      <w:r w:rsidRPr="00026A57">
        <w:rPr>
          <w:rFonts w:ascii="Times New Roman" w:hAnsi="Times New Roman" w:cs="Times New Roman"/>
          <w:b/>
        </w:rPr>
        <w:t xml:space="preserve">Asignatura: </w:t>
      </w:r>
      <w:r w:rsidR="007D73FE" w:rsidRPr="007D73FE">
        <w:rPr>
          <w:rFonts w:ascii="Times New Roman" w:hAnsi="Times New Roman" w:cs="Times New Roman"/>
        </w:rPr>
        <w:t>LOGICA DE PROGRAMACION 1-ECC-1B</w:t>
      </w:r>
    </w:p>
    <w:p w14:paraId="3F1FDE83" w14:textId="197182D2" w:rsidR="00121553" w:rsidRPr="00026A57" w:rsidRDefault="00121553" w:rsidP="00026A57">
      <w:pPr>
        <w:ind w:left="-567" w:right="-1"/>
        <w:jc w:val="center"/>
        <w:rPr>
          <w:rFonts w:ascii="Times New Roman" w:hAnsi="Times New Roman" w:cs="Times New Roman"/>
        </w:rPr>
      </w:pPr>
      <w:r w:rsidRPr="00026A57">
        <w:rPr>
          <w:rFonts w:ascii="Times New Roman" w:hAnsi="Times New Roman" w:cs="Times New Roman"/>
          <w:b/>
        </w:rPr>
        <w:t>Nombre del estudiante:</w:t>
      </w:r>
      <w:r w:rsidR="00FE0DD4" w:rsidRPr="00026A57">
        <w:rPr>
          <w:rFonts w:ascii="Times New Roman" w:hAnsi="Times New Roman" w:cs="Times New Roman"/>
          <w:b/>
        </w:rPr>
        <w:t xml:space="preserve"> </w:t>
      </w:r>
      <w:r w:rsidR="00FE0DD4" w:rsidRPr="00026A57">
        <w:rPr>
          <w:rFonts w:ascii="Times New Roman" w:hAnsi="Times New Roman" w:cs="Times New Roman"/>
        </w:rPr>
        <w:t>Shirley Escobar</w:t>
      </w:r>
    </w:p>
    <w:p w14:paraId="5EF53F65" w14:textId="77777777" w:rsidR="001121DF" w:rsidRPr="00026A57" w:rsidRDefault="001121DF" w:rsidP="001E178B">
      <w:pPr>
        <w:ind w:left="-567" w:right="-1"/>
        <w:rPr>
          <w:rFonts w:ascii="Times New Roman" w:hAnsi="Times New Roman" w:cs="Times New Roman"/>
          <w:lang w:val="es-419"/>
        </w:rPr>
      </w:pPr>
    </w:p>
    <w:p w14:paraId="38FBDB67" w14:textId="77777777" w:rsidR="00B44D80" w:rsidRPr="00B44D80" w:rsidRDefault="00B44D80" w:rsidP="00B44D80">
      <w:pPr>
        <w:pStyle w:val="Prrafodelista"/>
        <w:ind w:left="-207" w:right="-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A2A9AA9" w14:textId="6CCD2A2D" w:rsidR="001122E5" w:rsidRPr="00BF39CA" w:rsidRDefault="00B44D80" w:rsidP="00B24EF8">
      <w:pPr>
        <w:pStyle w:val="Ttulo1"/>
        <w:numPr>
          <w:ilvl w:val="0"/>
          <w:numId w:val="14"/>
        </w:numPr>
      </w:pPr>
      <w:bookmarkStart w:id="0" w:name="_Toc183375832"/>
      <w:r w:rsidRPr="00BF39CA">
        <w:t xml:space="preserve">Primer paso será configurar </w:t>
      </w:r>
      <w:proofErr w:type="spellStart"/>
      <w:r w:rsidRPr="00BF39CA">
        <w:t>Github</w:t>
      </w:r>
      <w:proofErr w:type="spellEnd"/>
      <w:r w:rsidRPr="00BF39CA">
        <w:t xml:space="preserve"> para cargar su desarrollo</w:t>
      </w:r>
      <w:bookmarkEnd w:id="0"/>
    </w:p>
    <w:p w14:paraId="753955DE" w14:textId="77777777" w:rsidR="00B44D80" w:rsidRPr="00BF39CA" w:rsidRDefault="00B44D80" w:rsidP="00B44D80">
      <w:pPr>
        <w:pStyle w:val="Prrafodelista"/>
        <w:ind w:left="153" w:right="-1"/>
        <w:rPr>
          <w:rFonts w:ascii="Times New Roman" w:eastAsiaTheme="majorEastAsia" w:hAnsi="Times New Roman" w:cs="Times New Roman"/>
          <w:color w:val="2E74B5" w:themeColor="accent1" w:themeShade="BF"/>
          <w:szCs w:val="24"/>
        </w:rPr>
      </w:pPr>
    </w:p>
    <w:p w14:paraId="32E342B7" w14:textId="3A57B0C0" w:rsidR="00B44D80" w:rsidRPr="00BF39CA" w:rsidRDefault="00B44D80" w:rsidP="00B44D80">
      <w:pPr>
        <w:pStyle w:val="Prrafodelista"/>
        <w:ind w:left="153"/>
        <w:rPr>
          <w:rFonts w:ascii="Times New Roman" w:hAnsi="Times New Roman" w:cs="Times New Roman"/>
          <w:szCs w:val="24"/>
        </w:rPr>
      </w:pPr>
      <w:hyperlink r:id="rId8" w:history="1">
        <w:r w:rsidRPr="00BF39CA">
          <w:rPr>
            <w:rStyle w:val="Hipervnculo"/>
            <w:rFonts w:ascii="Times New Roman" w:hAnsi="Times New Roman" w:cs="Times New Roman"/>
            <w:szCs w:val="24"/>
          </w:rPr>
          <w:t>https://lucid.app/lucidchart/eca2fbd1-8d24-4af0-813e-f2528b3c9563/edit?invitationId=inv_dc24e577-a4ee-47b5-8e2a-6758e8a9585b</w:t>
        </w:r>
      </w:hyperlink>
      <w:r w:rsidRPr="00BF39CA">
        <w:rPr>
          <w:rFonts w:ascii="Times New Roman" w:hAnsi="Times New Roman" w:cs="Times New Roman"/>
          <w:szCs w:val="24"/>
        </w:rPr>
        <w:t xml:space="preserve"> </w:t>
      </w:r>
    </w:p>
    <w:p w14:paraId="178FFD1F" w14:textId="77777777" w:rsidR="001122E5" w:rsidRPr="00BF39CA" w:rsidRDefault="001122E5" w:rsidP="001122E5">
      <w:pPr>
        <w:pStyle w:val="Prrafodelista"/>
        <w:ind w:left="-207" w:right="-1"/>
        <w:rPr>
          <w:rFonts w:ascii="Times New Roman" w:hAnsi="Times New Roman" w:cs="Times New Roman"/>
          <w:szCs w:val="24"/>
          <w:lang w:val="es-419"/>
        </w:rPr>
      </w:pPr>
    </w:p>
    <w:p w14:paraId="24743DAC" w14:textId="35B0AE33" w:rsidR="00B44D80" w:rsidRPr="00BF39CA" w:rsidRDefault="00B44D80" w:rsidP="00B24EF8">
      <w:pPr>
        <w:pStyle w:val="Ttulo1"/>
        <w:numPr>
          <w:ilvl w:val="0"/>
          <w:numId w:val="14"/>
        </w:numPr>
      </w:pPr>
      <w:bookmarkStart w:id="1" w:name="_Toc183375833"/>
      <w:r w:rsidRPr="00BF39CA">
        <w:t>El Estudiante puede desarrollar distintos diagramas de flujo en función de las funcionalidades identificadas.</w:t>
      </w:r>
      <w:bookmarkEnd w:id="1"/>
    </w:p>
    <w:p w14:paraId="5A2D7F5B" w14:textId="0860938F" w:rsidR="00B44D80" w:rsidRPr="00BF39CA" w:rsidRDefault="00B44D80" w:rsidP="00477C61">
      <w:pPr>
        <w:pStyle w:val="Prrafodelista"/>
        <w:ind w:left="-207" w:right="-1"/>
        <w:rPr>
          <w:rStyle w:val="Ttulo1Car"/>
          <w:rFonts w:ascii="Times New Roman" w:hAnsi="Times New Roman" w:cs="Times New Roman"/>
          <w:sz w:val="24"/>
          <w:szCs w:val="24"/>
        </w:rPr>
      </w:pPr>
      <w:r w:rsidRPr="00BF39CA">
        <w:rPr>
          <w:rFonts w:ascii="Times New Roman" w:hAnsi="Times New Roman" w:cs="Times New Roman"/>
          <w:szCs w:val="24"/>
        </w:rPr>
        <w:drawing>
          <wp:inline distT="0" distB="0" distL="0" distR="0" wp14:anchorId="7C098161" wp14:editId="13B55B6E">
            <wp:extent cx="5400040" cy="4006215"/>
            <wp:effectExtent l="0" t="0" r="0" b="0"/>
            <wp:docPr id="32055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8FDA" w14:textId="77777777" w:rsidR="00B44D80" w:rsidRPr="00BF39CA" w:rsidRDefault="00B44D80" w:rsidP="00477C61">
      <w:pPr>
        <w:pStyle w:val="Prrafodelista"/>
        <w:ind w:left="-207" w:right="-1"/>
        <w:rPr>
          <w:rStyle w:val="Ttulo1Car"/>
          <w:rFonts w:ascii="Times New Roman" w:hAnsi="Times New Roman" w:cs="Times New Roman"/>
          <w:sz w:val="24"/>
          <w:szCs w:val="24"/>
        </w:rPr>
      </w:pPr>
    </w:p>
    <w:p w14:paraId="56694426" w14:textId="5D5DE37B" w:rsidR="00B44D80" w:rsidRPr="00BF39CA" w:rsidRDefault="00B44D80" w:rsidP="00B24EF8">
      <w:pPr>
        <w:pStyle w:val="Ttulo1"/>
        <w:numPr>
          <w:ilvl w:val="0"/>
          <w:numId w:val="14"/>
        </w:numPr>
      </w:pPr>
      <w:bookmarkStart w:id="2" w:name="_Toc183375834"/>
      <w:r w:rsidRPr="00BF39CA">
        <w:lastRenderedPageBreak/>
        <w:t>El estudiante deberá empezar a preparar el ambiente de desarrollo para iniciar con la etapa de codificación del sistema</w:t>
      </w:r>
      <w:bookmarkEnd w:id="2"/>
      <w:r w:rsidRPr="00BF39CA">
        <w:t> </w:t>
      </w:r>
    </w:p>
    <w:p w14:paraId="5027B5DC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Inicio:</w:t>
      </w:r>
      <w:r w:rsidRPr="00BF39CA">
        <w:rPr>
          <w:rFonts w:ascii="Times New Roman" w:hAnsi="Times New Roman" w:cs="Times New Roman"/>
        </w:rPr>
        <w:t xml:space="preserve"> Comienza el juego.</w:t>
      </w:r>
    </w:p>
    <w:p w14:paraId="1E78898C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Solicitar Jugada:</w:t>
      </w:r>
      <w:r w:rsidRPr="00BF39CA">
        <w:rPr>
          <w:rFonts w:ascii="Times New Roman" w:hAnsi="Times New Roman" w:cs="Times New Roman"/>
        </w:rPr>
        <w:t xml:space="preserve"> Se le pide al jugador que ingrese su jugada (piedra, papel o tijera).</w:t>
      </w:r>
    </w:p>
    <w:p w14:paraId="1141846C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Generar Jugada Aleatoria:</w:t>
      </w:r>
      <w:r w:rsidRPr="00BF39CA">
        <w:rPr>
          <w:rFonts w:ascii="Times New Roman" w:hAnsi="Times New Roman" w:cs="Times New Roman"/>
        </w:rPr>
        <w:t xml:space="preserve"> La computadora genera una jugada aleatoria entre piedra, papel o tijera.</w:t>
      </w:r>
    </w:p>
    <w:p w14:paraId="1981DE6E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Comparar Jugadas:</w:t>
      </w:r>
      <w:r w:rsidRPr="00BF39CA">
        <w:rPr>
          <w:rFonts w:ascii="Times New Roman" w:hAnsi="Times New Roman" w:cs="Times New Roman"/>
        </w:rPr>
        <w:t xml:space="preserve"> Se comparan las jugadas del jugador y la computadora.</w:t>
      </w:r>
    </w:p>
    <w:p w14:paraId="263EE878" w14:textId="18012FF3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Determinar Ganador:</w:t>
      </w:r>
      <w:r w:rsidRPr="00BF39CA">
        <w:rPr>
          <w:rFonts w:ascii="Times New Roman" w:hAnsi="Times New Roman" w:cs="Times New Roman"/>
        </w:rPr>
        <w:t xml:space="preserve"> Se utiliza una estructura de decisión (</w:t>
      </w:r>
      <w:proofErr w:type="spellStart"/>
      <w:r w:rsidRPr="00BF39CA">
        <w:rPr>
          <w:rFonts w:ascii="Times New Roman" w:hAnsi="Times New Roman" w:cs="Times New Roman"/>
        </w:rPr>
        <w:t>if-else</w:t>
      </w:r>
      <w:proofErr w:type="spellEnd"/>
      <w:r w:rsidRPr="00BF39CA">
        <w:rPr>
          <w:rFonts w:ascii="Times New Roman" w:hAnsi="Times New Roman" w:cs="Times New Roman"/>
        </w:rPr>
        <w:t xml:space="preserve">) para determinar quién ganó la </w:t>
      </w:r>
      <w:r w:rsidRPr="00BF39CA">
        <w:rPr>
          <w:rFonts w:ascii="Times New Roman" w:hAnsi="Times New Roman" w:cs="Times New Roman"/>
        </w:rPr>
        <w:t>partida basada</w:t>
      </w:r>
      <w:r w:rsidRPr="00BF39CA">
        <w:rPr>
          <w:rFonts w:ascii="Times New Roman" w:hAnsi="Times New Roman" w:cs="Times New Roman"/>
        </w:rPr>
        <w:t xml:space="preserve"> en las reglas del juego:</w:t>
      </w:r>
    </w:p>
    <w:p w14:paraId="56691A82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Piedra gana a tijera:</w:t>
      </w:r>
      <w:r w:rsidRPr="00BF39CA">
        <w:rPr>
          <w:rFonts w:ascii="Times New Roman" w:hAnsi="Times New Roman" w:cs="Times New Roman"/>
        </w:rPr>
        <w:t xml:space="preserve"> Si el jugador elige piedra y la computadora elige tijera, el jugador gana.</w:t>
      </w:r>
    </w:p>
    <w:p w14:paraId="192AE20B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Papel gana a piedra:</w:t>
      </w:r>
      <w:r w:rsidRPr="00BF39CA">
        <w:rPr>
          <w:rFonts w:ascii="Times New Roman" w:hAnsi="Times New Roman" w:cs="Times New Roman"/>
        </w:rPr>
        <w:t xml:space="preserve"> Si el jugador elige papel y la computadora elige piedra, el jugador gana.</w:t>
      </w:r>
    </w:p>
    <w:p w14:paraId="1D2E7A4B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Tijera gana a papel:</w:t>
      </w:r>
      <w:r w:rsidRPr="00BF39CA">
        <w:rPr>
          <w:rFonts w:ascii="Times New Roman" w:hAnsi="Times New Roman" w:cs="Times New Roman"/>
        </w:rPr>
        <w:t xml:space="preserve"> Si el jugador elige tijera y la computadora elige papel, el jugador gana.</w:t>
      </w:r>
    </w:p>
    <w:p w14:paraId="1B164EDD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Empate:</w:t>
      </w:r>
      <w:r w:rsidRPr="00BF39CA">
        <w:rPr>
          <w:rFonts w:ascii="Times New Roman" w:hAnsi="Times New Roman" w:cs="Times New Roman"/>
        </w:rPr>
        <w:t xml:space="preserve"> Si ambas jugadas son iguales, es un empate.</w:t>
      </w:r>
    </w:p>
    <w:p w14:paraId="41DC2FEE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Mostrar Resultado:</w:t>
      </w:r>
      <w:r w:rsidRPr="00BF39CA">
        <w:rPr>
          <w:rFonts w:ascii="Times New Roman" w:hAnsi="Times New Roman" w:cs="Times New Roman"/>
        </w:rPr>
        <w:t xml:space="preserve"> Se muestra en pantalla el resultado de la partida (jugador gana, computadora gana o empate).</w:t>
      </w:r>
    </w:p>
    <w:p w14:paraId="3727876B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¿Jugar Otra Vez?:</w:t>
      </w:r>
      <w:r w:rsidRPr="00BF39CA">
        <w:rPr>
          <w:rFonts w:ascii="Times New Roman" w:hAnsi="Times New Roman" w:cs="Times New Roman"/>
        </w:rPr>
        <w:t xml:space="preserve"> Se pregunta al jugador si desea jugar otra partida.</w:t>
      </w:r>
    </w:p>
    <w:p w14:paraId="2D8836B9" w14:textId="77777777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  <w:b/>
          <w:bCs/>
        </w:rPr>
        <w:t>Fin:</w:t>
      </w:r>
      <w:r w:rsidRPr="00BF39CA">
        <w:rPr>
          <w:rFonts w:ascii="Times New Roman" w:hAnsi="Times New Roman" w:cs="Times New Roman"/>
        </w:rPr>
        <w:t xml:space="preserve"> Si el jugador no desea seguir jugando, el programa termina. </w:t>
      </w:r>
    </w:p>
    <w:p w14:paraId="62F46805" w14:textId="5882D091" w:rsidR="00B44D80" w:rsidRPr="00BF39CA" w:rsidRDefault="00B44D80" w:rsidP="00B44D80">
      <w:pPr>
        <w:rPr>
          <w:rFonts w:ascii="Times New Roman" w:hAnsi="Times New Roman" w:cs="Times New Roman"/>
        </w:rPr>
      </w:pPr>
      <w:r w:rsidRPr="00BF39CA">
        <w:rPr>
          <w:rFonts w:ascii="Times New Roman" w:hAnsi="Times New Roman" w:cs="Times New Roman"/>
        </w:rPr>
        <w:t>Si desea seguir jugando, se vuelve al paso 2.</w:t>
      </w:r>
    </w:p>
    <w:p w14:paraId="0BA0D700" w14:textId="556FC7C9" w:rsidR="00B44D80" w:rsidRPr="00B24EF8" w:rsidRDefault="00B44D80" w:rsidP="00B24EF8">
      <w:pPr>
        <w:pStyle w:val="Ttulo1"/>
        <w:numPr>
          <w:ilvl w:val="0"/>
          <w:numId w:val="14"/>
        </w:numPr>
      </w:pPr>
      <w:bookmarkStart w:id="3" w:name="_Toc183375835"/>
      <w:r w:rsidRPr="00B24EF8">
        <w:t>Se debe entregar un avance de la codificación del desarrollo del software.</w:t>
      </w:r>
      <w:bookmarkEnd w:id="3"/>
    </w:p>
    <w:p w14:paraId="4D3CF072" w14:textId="77777777" w:rsidR="00B44D80" w:rsidRPr="00BF39CA" w:rsidRDefault="00B44D80" w:rsidP="00B44D80">
      <w:pPr>
        <w:rPr>
          <w:rFonts w:ascii="Times New Roman" w:hAnsi="Times New Roman" w:cs="Times New Roman"/>
        </w:rPr>
      </w:pPr>
    </w:p>
    <w:p w14:paraId="152FF109" w14:textId="77777777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9CA">
        <w:rPr>
          <w:rFonts w:ascii="Times New Roman" w:hAnsi="Times New Roman" w:cs="Times New Roman"/>
          <w:sz w:val="24"/>
          <w:szCs w:val="24"/>
        </w:rPr>
        <w:t>random</w:t>
      </w:r>
      <w:proofErr w:type="spellEnd"/>
    </w:p>
    <w:p w14:paraId="5DB96DBE" w14:textId="77777777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9CA">
        <w:rPr>
          <w:rFonts w:ascii="Times New Roman" w:hAnsi="Times New Roman" w:cs="Times New Roman"/>
          <w:sz w:val="24"/>
          <w:szCs w:val="24"/>
        </w:rPr>
        <w:t>jugar_piedra_papel_</w:t>
      </w:r>
      <w:proofErr w:type="gramStart"/>
      <w:r w:rsidRPr="00BF39CA">
        <w:rPr>
          <w:rFonts w:ascii="Times New Roman" w:hAnsi="Times New Roman" w:cs="Times New Roman"/>
          <w:sz w:val="24"/>
          <w:szCs w:val="24"/>
        </w:rPr>
        <w:t>tijera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9CA">
        <w:rPr>
          <w:rFonts w:ascii="Times New Roman" w:hAnsi="Times New Roman" w:cs="Times New Roman"/>
          <w:sz w:val="24"/>
          <w:szCs w:val="24"/>
        </w:rPr>
        <w:t>):</w:t>
      </w:r>
    </w:p>
    <w:p w14:paraId="66A5C411" w14:textId="77777777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F39CA">
        <w:rPr>
          <w:rFonts w:ascii="Times New Roman" w:hAnsi="Times New Roman" w:cs="Times New Roman"/>
          <w:sz w:val="24"/>
          <w:szCs w:val="24"/>
        </w:rPr>
        <w:t xml:space="preserve">  """</w:t>
      </w:r>
    </w:p>
    <w:p w14:paraId="6F011A31" w14:textId="00A575D3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F39CA">
        <w:rPr>
          <w:rFonts w:ascii="Times New Roman" w:hAnsi="Times New Roman" w:cs="Times New Roman"/>
          <w:sz w:val="24"/>
          <w:szCs w:val="24"/>
        </w:rPr>
        <w:t>Simula una partida de Piedra, Papel o Tijera.</w:t>
      </w:r>
    </w:p>
    <w:p w14:paraId="4FBC51B8" w14:textId="703C9639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>:</w:t>
      </w:r>
    </w:p>
    <w:p w14:paraId="0697E78C" w14:textId="7159B9E2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>: El resultado de la partida (gana jugador, gana computadora o empate).</w:t>
      </w:r>
    </w:p>
    <w:p w14:paraId="0C9AA853" w14:textId="3309554B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F39CA">
        <w:rPr>
          <w:rFonts w:ascii="Times New Roman" w:hAnsi="Times New Roman" w:cs="Times New Roman"/>
          <w:sz w:val="24"/>
          <w:szCs w:val="24"/>
        </w:rPr>
        <w:t>"""</w:t>
      </w:r>
    </w:p>
    <w:p w14:paraId="1A982988" w14:textId="686BC8DC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F39CA">
        <w:rPr>
          <w:rFonts w:ascii="Times New Roman" w:hAnsi="Times New Roman" w:cs="Times New Roman"/>
          <w:sz w:val="24"/>
          <w:szCs w:val="24"/>
        </w:rPr>
        <w:t>opciones = ["piedra", "papel", "tijera"]</w:t>
      </w:r>
    </w:p>
    <w:p w14:paraId="31A559B6" w14:textId="1125481B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2F6F56E9" w14:textId="1FB0309A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F39CA">
        <w:rPr>
          <w:rFonts w:ascii="Times New Roman" w:hAnsi="Times New Roman" w:cs="Times New Roman"/>
          <w:sz w:val="24"/>
          <w:szCs w:val="24"/>
        </w:rPr>
        <w:t># Jugada del usuario</w:t>
      </w:r>
    </w:p>
    <w:p w14:paraId="5D660089" w14:textId="261F22F1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jugada_usuario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39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39CA">
        <w:rPr>
          <w:rFonts w:ascii="Times New Roman" w:hAnsi="Times New Roman" w:cs="Times New Roman"/>
          <w:sz w:val="24"/>
          <w:szCs w:val="24"/>
        </w:rPr>
        <w:t>"Elige tu jugada (piedra, papel o tijera): ").</w:t>
      </w:r>
      <w:proofErr w:type="spellStart"/>
      <w:r w:rsidRPr="00BF39CA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>()</w:t>
      </w:r>
    </w:p>
    <w:p w14:paraId="0E1F4B14" w14:textId="20647B6C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9CA">
        <w:rPr>
          <w:rFonts w:ascii="Times New Roman" w:hAnsi="Times New Roman" w:cs="Times New Roman"/>
          <w:sz w:val="24"/>
          <w:szCs w:val="24"/>
        </w:rPr>
        <w:t>jugada_usuario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9C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in opciones:</w:t>
      </w:r>
    </w:p>
    <w:p w14:paraId="619002C0" w14:textId="4F8C4AC0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9C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9CA">
        <w:rPr>
          <w:rFonts w:ascii="Times New Roman" w:hAnsi="Times New Roman" w:cs="Times New Roman"/>
          <w:sz w:val="24"/>
          <w:szCs w:val="24"/>
        </w:rPr>
        <w:t>"Jugada inválida. Por favor, elige piedra, papel o tijera.")</w:t>
      </w:r>
    </w:p>
    <w:p w14:paraId="1A44BD98" w14:textId="0EF8A073" w:rsidR="00B44D80" w:rsidRPr="00BF39CA" w:rsidRDefault="00B44D80" w:rsidP="00B44D8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F39CA">
        <w:rPr>
          <w:rFonts w:ascii="Times New Roman" w:hAnsi="Times New Roman" w:cs="Times New Roman"/>
          <w:sz w:val="24"/>
          <w:szCs w:val="24"/>
        </w:rPr>
        <w:t>jugada_usuario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39C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39CA">
        <w:rPr>
          <w:rFonts w:ascii="Times New Roman" w:hAnsi="Times New Roman" w:cs="Times New Roman"/>
          <w:sz w:val="24"/>
          <w:szCs w:val="24"/>
        </w:rPr>
        <w:t>"Elige tu jugada (piedra, papel o tijera): ").</w:t>
      </w:r>
      <w:proofErr w:type="spellStart"/>
      <w:r w:rsidRPr="00BF39CA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F39CA">
        <w:rPr>
          <w:rFonts w:ascii="Times New Roman" w:hAnsi="Times New Roman" w:cs="Times New Roman"/>
          <w:sz w:val="24"/>
          <w:szCs w:val="24"/>
        </w:rPr>
        <w:t>()</w:t>
      </w:r>
    </w:p>
    <w:p w14:paraId="1057A922" w14:textId="77777777" w:rsidR="00B44D80" w:rsidRPr="00B44D80" w:rsidRDefault="00B44D80" w:rsidP="00B44D80"/>
    <w:p w14:paraId="2B85AEFE" w14:textId="77777777" w:rsidR="002D6781" w:rsidRDefault="002D6781" w:rsidP="00477C61">
      <w:pPr>
        <w:pStyle w:val="Prrafodelista"/>
        <w:ind w:left="-207" w:right="-1"/>
        <w:rPr>
          <w:rStyle w:val="Ttulo1Car"/>
        </w:rPr>
      </w:pPr>
    </w:p>
    <w:p w14:paraId="0D28C092" w14:textId="77777777" w:rsidR="002D6781" w:rsidRDefault="002D6781" w:rsidP="00477C61">
      <w:pPr>
        <w:pStyle w:val="Prrafodelista"/>
        <w:ind w:left="-207" w:right="-1"/>
        <w:rPr>
          <w:rStyle w:val="Ttulo1Car"/>
        </w:rPr>
      </w:pPr>
    </w:p>
    <w:p w14:paraId="46D995EC" w14:textId="77777777" w:rsidR="002D6781" w:rsidRDefault="002D6781" w:rsidP="00477C61">
      <w:pPr>
        <w:pStyle w:val="Prrafodelista"/>
        <w:ind w:left="-207" w:right="-1"/>
        <w:rPr>
          <w:rStyle w:val="Ttulo1Car"/>
        </w:rPr>
      </w:pPr>
    </w:p>
    <w:p w14:paraId="0B8DCFED" w14:textId="77777777" w:rsidR="002D6781" w:rsidRDefault="002D6781" w:rsidP="00477C61">
      <w:pPr>
        <w:pStyle w:val="Prrafodelista"/>
        <w:ind w:left="-207" w:right="-1"/>
        <w:rPr>
          <w:rStyle w:val="Ttulo1Car"/>
        </w:rPr>
      </w:pPr>
    </w:p>
    <w:p w14:paraId="55B02280" w14:textId="77777777" w:rsidR="00446266" w:rsidRDefault="00446266" w:rsidP="00446266"/>
    <w:p w14:paraId="655CF4C2" w14:textId="510E524B" w:rsidR="00446266" w:rsidRDefault="00446266" w:rsidP="00B24EF8">
      <w:pPr>
        <w:pStyle w:val="Ttulo1"/>
        <w:numPr>
          <w:ilvl w:val="0"/>
          <w:numId w:val="14"/>
        </w:numPr>
      </w:pPr>
      <w:bookmarkStart w:id="4" w:name="_Toc183375836"/>
      <w:r>
        <w:t>Enlace del video</w:t>
      </w:r>
      <w:bookmarkEnd w:id="4"/>
      <w:r>
        <w:t xml:space="preserve"> </w:t>
      </w:r>
    </w:p>
    <w:p w14:paraId="48773A0E" w14:textId="77777777" w:rsidR="00446266" w:rsidRPr="00446266" w:rsidRDefault="00446266" w:rsidP="00446266"/>
    <w:p w14:paraId="0D400923" w14:textId="77777777" w:rsidR="00446266" w:rsidRPr="00446266" w:rsidRDefault="00446266" w:rsidP="00446266"/>
    <w:p w14:paraId="68890807" w14:textId="77777777" w:rsidR="00063977" w:rsidRDefault="00063977" w:rsidP="00063977"/>
    <w:p w14:paraId="3929B07A" w14:textId="115CA00B" w:rsidR="00063977" w:rsidRDefault="00B24EF8" w:rsidP="00063977">
      <w:hyperlink r:id="rId10" w:history="1">
        <w:r w:rsidRPr="005B0175">
          <w:rPr>
            <w:rStyle w:val="Hipervnculo"/>
          </w:rPr>
          <w:t>https://www.tiktok.com/@shirleyescobar876/video/7441031130716982584?_r=1&amp;u_code=diee4l8jbg9eik&amp;preview_pb=0&amp;sharer_language=es&amp;_d=e7c01mff4ml8fd&amp;share_item_id=7441031130716982584&amp;source=h5_m&amp;timestamp=1732501065&amp;user_id=6960864131986244613&amp;sec_user_id=MS4wLjABAAAA-SBD4MoTl30kI14bEasJkwT3ZtFxYOPAEpRCmxRsPQT-T1macxBr_lQtdPCJoaAQ&amp;social_share_type=0&amp;utm_source=copy&amp;utm_campaign=client_share&amp;utm_medium=android&amp;share_iid=7439322996152485688&amp;share_link_id=e8d59de4-3ffd-41f2-9ed8-4463309b3baa&amp;share_app_id=1233&amp;ugbiz_name=MAIN&amp;ug_btm=b8727%2Cb2878&amp;link_reflow_popup_iteration_sharer=%7B%22click_empty_to_play%22%3A1%2C%22dynamic_cover%22%3A1%2C%22follow_to_play_duration%22%3A-1.0%2C%22profile_clickable%22%3A1%7D&amp;enable_checksum=1</w:t>
        </w:r>
      </w:hyperlink>
      <w:r>
        <w:t xml:space="preserve"> </w:t>
      </w:r>
    </w:p>
    <w:p w14:paraId="1120121B" w14:textId="77777777" w:rsidR="00B24EF8" w:rsidRDefault="00B24EF8" w:rsidP="00063977"/>
    <w:p w14:paraId="57FAA58C" w14:textId="77777777" w:rsidR="002D6781" w:rsidRDefault="002D6781" w:rsidP="00063977"/>
    <w:p w14:paraId="38D65B0F" w14:textId="77777777" w:rsidR="002D6781" w:rsidRDefault="002D6781" w:rsidP="00063977"/>
    <w:p w14:paraId="72F779DD" w14:textId="77777777" w:rsidR="002D6781" w:rsidRDefault="002D6781" w:rsidP="00063977"/>
    <w:p w14:paraId="115F4686" w14:textId="77777777" w:rsidR="002D6781" w:rsidRDefault="002D6781" w:rsidP="00063977"/>
    <w:p w14:paraId="0BC09017" w14:textId="77777777" w:rsidR="00063977" w:rsidRDefault="00063977" w:rsidP="00063977"/>
    <w:p w14:paraId="29570612" w14:textId="77777777" w:rsidR="00063977" w:rsidRDefault="00063977" w:rsidP="00063977"/>
    <w:p w14:paraId="6B458430" w14:textId="77777777" w:rsidR="00063977" w:rsidRDefault="00063977" w:rsidP="00063977"/>
    <w:p w14:paraId="4A223278" w14:textId="77777777" w:rsidR="002D6781" w:rsidRDefault="002D6781" w:rsidP="00063977"/>
    <w:p w14:paraId="4D07FC19" w14:textId="77777777" w:rsidR="002D6781" w:rsidRDefault="002D6781" w:rsidP="00063977"/>
    <w:p w14:paraId="490D1AF1" w14:textId="77777777" w:rsidR="002D6781" w:rsidRDefault="002D6781" w:rsidP="00063977"/>
    <w:p w14:paraId="31244F4F" w14:textId="77777777" w:rsidR="002D6781" w:rsidRDefault="002D6781" w:rsidP="00063977"/>
    <w:p w14:paraId="6E42E284" w14:textId="77777777" w:rsidR="002D6781" w:rsidRDefault="002D6781" w:rsidP="00063977"/>
    <w:p w14:paraId="60FE18D5" w14:textId="77777777" w:rsidR="002D6781" w:rsidRDefault="002D6781" w:rsidP="00063977"/>
    <w:p w14:paraId="4BA68747" w14:textId="77777777" w:rsidR="002D6781" w:rsidRDefault="002D6781" w:rsidP="00063977"/>
    <w:p w14:paraId="7DDD7515" w14:textId="77777777" w:rsidR="002D6781" w:rsidRDefault="002D6781" w:rsidP="00063977"/>
    <w:p w14:paraId="732EA6AC" w14:textId="77777777" w:rsidR="002D6781" w:rsidRDefault="002D6781" w:rsidP="00063977"/>
    <w:p w14:paraId="7176B0C9" w14:textId="77777777" w:rsidR="002D6781" w:rsidRDefault="002D6781" w:rsidP="00063977"/>
    <w:p w14:paraId="65577C97" w14:textId="77777777" w:rsidR="002D6781" w:rsidRDefault="002D6781" w:rsidP="00063977"/>
    <w:p w14:paraId="688E1EE2" w14:textId="77777777" w:rsidR="002D6781" w:rsidRDefault="002D6781" w:rsidP="00063977"/>
    <w:p w14:paraId="54C0822A" w14:textId="77777777" w:rsidR="002D6781" w:rsidRDefault="002D6781" w:rsidP="00063977"/>
    <w:p w14:paraId="72218E10" w14:textId="77777777" w:rsidR="002D6781" w:rsidRDefault="002D6781" w:rsidP="00063977"/>
    <w:p w14:paraId="08BF27D5" w14:textId="77777777" w:rsidR="002D6781" w:rsidRDefault="002D6781" w:rsidP="00063977"/>
    <w:p w14:paraId="2E30E555" w14:textId="77777777" w:rsidR="002D6781" w:rsidRDefault="002D6781" w:rsidP="00063977"/>
    <w:p w14:paraId="7355C741" w14:textId="77777777" w:rsidR="002D6781" w:rsidRDefault="002D6781" w:rsidP="00063977"/>
    <w:p w14:paraId="29A7DAF4" w14:textId="77777777" w:rsidR="002D6781" w:rsidRDefault="002D6781" w:rsidP="00063977"/>
    <w:p w14:paraId="16042975" w14:textId="77777777" w:rsidR="002D6781" w:rsidRDefault="002D6781" w:rsidP="00063977"/>
    <w:p w14:paraId="623B5AD9" w14:textId="2909C375" w:rsidR="00DB6DF3" w:rsidRPr="00026A57" w:rsidRDefault="00DB6DF3" w:rsidP="00DB6DF3">
      <w:pPr>
        <w:rPr>
          <w:rFonts w:ascii="Times New Roman" w:hAnsi="Times New Roman" w:cs="Times New Roman"/>
          <w:lang w:val="es-419"/>
        </w:rPr>
      </w:pPr>
    </w:p>
    <w:p w14:paraId="769C15D3" w14:textId="5CFE33F1" w:rsidR="004D1DC5" w:rsidRPr="00026A57" w:rsidRDefault="004D1DC5" w:rsidP="00DB6DF3">
      <w:pPr>
        <w:tabs>
          <w:tab w:val="left" w:pos="6072"/>
        </w:tabs>
        <w:rPr>
          <w:rFonts w:ascii="Times New Roman" w:hAnsi="Times New Roman" w:cs="Times New Roman"/>
          <w:lang w:val="es-419"/>
        </w:rPr>
      </w:pPr>
    </w:p>
    <w:sectPr w:rsidR="004D1DC5" w:rsidRPr="00026A57" w:rsidSect="001E178B">
      <w:headerReference w:type="default" r:id="rId11"/>
      <w:footerReference w:type="default" r:id="rId12"/>
      <w:footerReference w:type="first" r:id="rId13"/>
      <w:pgSz w:w="11906" w:h="16838"/>
      <w:pgMar w:top="1417" w:right="1133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B6352" w14:textId="77777777" w:rsidR="00003121" w:rsidRDefault="00003121" w:rsidP="00121553">
      <w:r>
        <w:separator/>
      </w:r>
    </w:p>
  </w:endnote>
  <w:endnote w:type="continuationSeparator" w:id="0">
    <w:p w14:paraId="1443BC29" w14:textId="77777777" w:rsidR="00003121" w:rsidRDefault="00003121" w:rsidP="0012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8498548"/>
      <w:docPartObj>
        <w:docPartGallery w:val="Page Numbers (Bottom of Page)"/>
        <w:docPartUnique/>
      </w:docPartObj>
    </w:sdtPr>
    <w:sdtContent>
      <w:p w14:paraId="00B33F6C" w14:textId="24B2BCA2" w:rsidR="00026A57" w:rsidRDefault="00026A5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FA817C5" wp14:editId="10F6C33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136278132" name="Cinta: curvada e inclinada hacia abajo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A4BDB4" w14:textId="77777777" w:rsidR="00026A57" w:rsidRDefault="00026A57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A817C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8" o:spid="_x0000_s103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EA4BDB4" w14:textId="77777777" w:rsidR="00026A57" w:rsidRDefault="00026A57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3D1B2" w14:textId="3ED06D36" w:rsidR="00026A57" w:rsidRDefault="00026A57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FA7866" wp14:editId="0FE9BB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9B647E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6B52B" w14:textId="77777777" w:rsidR="00003121" w:rsidRDefault="00003121" w:rsidP="00121553">
      <w:r>
        <w:separator/>
      </w:r>
    </w:p>
  </w:footnote>
  <w:footnote w:type="continuationSeparator" w:id="0">
    <w:p w14:paraId="05B4D57D" w14:textId="77777777" w:rsidR="00003121" w:rsidRDefault="00003121" w:rsidP="00121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32E7" w14:textId="77777777" w:rsidR="001E178B" w:rsidRDefault="001E178B">
    <w:pPr>
      <w:pStyle w:val="Encabezado"/>
    </w:pPr>
    <w:r>
      <w:rPr>
        <w:noProof/>
        <w:lang w:val="es-419" w:eastAsia="es-419"/>
      </w:rPr>
      <w:drawing>
        <wp:inline distT="0" distB="0" distL="0" distR="0" wp14:anchorId="2DB63599" wp14:editId="2AFF06C5">
          <wp:extent cx="1712794" cy="668655"/>
          <wp:effectExtent l="0" t="0" r="0" b="0"/>
          <wp:docPr id="17" name="Imagen 17" descr="U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I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377" cy="6989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E4E"/>
    <w:multiLevelType w:val="hybridMultilevel"/>
    <w:tmpl w:val="BC5EDA28"/>
    <w:lvl w:ilvl="0" w:tplc="81308FB0">
      <w:start w:val="1"/>
      <w:numFmt w:val="decimal"/>
      <w:lvlText w:val="%1."/>
      <w:lvlJc w:val="left"/>
      <w:pPr>
        <w:ind w:left="-207" w:hanging="360"/>
      </w:pPr>
      <w:rPr>
        <w:rFonts w:eastAsiaTheme="majorEastAsia" w:hint="default"/>
        <w:color w:val="2E74B5" w:themeColor="accent1" w:themeShade="BF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F116E2"/>
    <w:multiLevelType w:val="multilevel"/>
    <w:tmpl w:val="2B2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F17F5"/>
    <w:multiLevelType w:val="hybridMultilevel"/>
    <w:tmpl w:val="87B2204A"/>
    <w:lvl w:ilvl="0" w:tplc="90D4BB6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3742E9D"/>
    <w:multiLevelType w:val="hybridMultilevel"/>
    <w:tmpl w:val="D99E04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A4498"/>
    <w:multiLevelType w:val="hybridMultilevel"/>
    <w:tmpl w:val="CCBAA9A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24AD8"/>
    <w:multiLevelType w:val="multilevel"/>
    <w:tmpl w:val="F12A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68DA"/>
    <w:multiLevelType w:val="multilevel"/>
    <w:tmpl w:val="9612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56C0B"/>
    <w:multiLevelType w:val="multilevel"/>
    <w:tmpl w:val="65689F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618A2FE3"/>
    <w:multiLevelType w:val="multilevel"/>
    <w:tmpl w:val="C946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266BA"/>
    <w:multiLevelType w:val="multilevel"/>
    <w:tmpl w:val="6FC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83A1B"/>
    <w:multiLevelType w:val="hybridMultilevel"/>
    <w:tmpl w:val="A0D231D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210B34"/>
    <w:multiLevelType w:val="hybridMultilevel"/>
    <w:tmpl w:val="6B7E30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45539"/>
    <w:multiLevelType w:val="hybridMultilevel"/>
    <w:tmpl w:val="10DC242A"/>
    <w:lvl w:ilvl="0" w:tplc="052E143E">
      <w:start w:val="1"/>
      <w:numFmt w:val="decimal"/>
      <w:lvlText w:val="%1."/>
      <w:lvlJc w:val="left"/>
      <w:pPr>
        <w:ind w:left="153" w:hanging="360"/>
      </w:pPr>
      <w:rPr>
        <w:rFonts w:asciiTheme="majorHAnsi" w:hAnsiTheme="majorHAnsi" w:cstheme="majorBidi" w:hint="default"/>
        <w:sz w:val="32"/>
      </w:rPr>
    </w:lvl>
    <w:lvl w:ilvl="1" w:tplc="300A0019" w:tentative="1">
      <w:start w:val="1"/>
      <w:numFmt w:val="lowerLetter"/>
      <w:lvlText w:val="%2."/>
      <w:lvlJc w:val="left"/>
      <w:pPr>
        <w:ind w:left="873" w:hanging="360"/>
      </w:pPr>
    </w:lvl>
    <w:lvl w:ilvl="2" w:tplc="300A001B" w:tentative="1">
      <w:start w:val="1"/>
      <w:numFmt w:val="lowerRoman"/>
      <w:lvlText w:val="%3."/>
      <w:lvlJc w:val="right"/>
      <w:pPr>
        <w:ind w:left="1593" w:hanging="180"/>
      </w:pPr>
    </w:lvl>
    <w:lvl w:ilvl="3" w:tplc="300A000F" w:tentative="1">
      <w:start w:val="1"/>
      <w:numFmt w:val="decimal"/>
      <w:lvlText w:val="%4."/>
      <w:lvlJc w:val="left"/>
      <w:pPr>
        <w:ind w:left="2313" w:hanging="360"/>
      </w:pPr>
    </w:lvl>
    <w:lvl w:ilvl="4" w:tplc="300A0019" w:tentative="1">
      <w:start w:val="1"/>
      <w:numFmt w:val="lowerLetter"/>
      <w:lvlText w:val="%5."/>
      <w:lvlJc w:val="left"/>
      <w:pPr>
        <w:ind w:left="3033" w:hanging="360"/>
      </w:pPr>
    </w:lvl>
    <w:lvl w:ilvl="5" w:tplc="300A001B" w:tentative="1">
      <w:start w:val="1"/>
      <w:numFmt w:val="lowerRoman"/>
      <w:lvlText w:val="%6."/>
      <w:lvlJc w:val="right"/>
      <w:pPr>
        <w:ind w:left="3753" w:hanging="180"/>
      </w:pPr>
    </w:lvl>
    <w:lvl w:ilvl="6" w:tplc="300A000F" w:tentative="1">
      <w:start w:val="1"/>
      <w:numFmt w:val="decimal"/>
      <w:lvlText w:val="%7."/>
      <w:lvlJc w:val="left"/>
      <w:pPr>
        <w:ind w:left="4473" w:hanging="360"/>
      </w:pPr>
    </w:lvl>
    <w:lvl w:ilvl="7" w:tplc="300A0019" w:tentative="1">
      <w:start w:val="1"/>
      <w:numFmt w:val="lowerLetter"/>
      <w:lvlText w:val="%8."/>
      <w:lvlJc w:val="left"/>
      <w:pPr>
        <w:ind w:left="5193" w:hanging="360"/>
      </w:pPr>
    </w:lvl>
    <w:lvl w:ilvl="8" w:tplc="30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79947B61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5323362">
    <w:abstractNumId w:val="4"/>
  </w:num>
  <w:num w:numId="2" w16cid:durableId="896357433">
    <w:abstractNumId w:val="10"/>
  </w:num>
  <w:num w:numId="3" w16cid:durableId="1569876784">
    <w:abstractNumId w:val="3"/>
  </w:num>
  <w:num w:numId="4" w16cid:durableId="819273781">
    <w:abstractNumId w:val="13"/>
  </w:num>
  <w:num w:numId="5" w16cid:durableId="1887402290">
    <w:abstractNumId w:val="5"/>
  </w:num>
  <w:num w:numId="6" w16cid:durableId="730807489">
    <w:abstractNumId w:val="7"/>
  </w:num>
  <w:num w:numId="7" w16cid:durableId="1546942757">
    <w:abstractNumId w:val="0"/>
  </w:num>
  <w:num w:numId="8" w16cid:durableId="1226405345">
    <w:abstractNumId w:val="1"/>
  </w:num>
  <w:num w:numId="9" w16cid:durableId="569661287">
    <w:abstractNumId w:val="2"/>
  </w:num>
  <w:num w:numId="10" w16cid:durableId="1826631085">
    <w:abstractNumId w:val="12"/>
  </w:num>
  <w:num w:numId="11" w16cid:durableId="1381127403">
    <w:abstractNumId w:val="6"/>
  </w:num>
  <w:num w:numId="12" w16cid:durableId="2066293267">
    <w:abstractNumId w:val="8"/>
  </w:num>
  <w:num w:numId="13" w16cid:durableId="1238711566">
    <w:abstractNumId w:val="9"/>
  </w:num>
  <w:num w:numId="14" w16cid:durableId="1520654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53"/>
    <w:rsid w:val="00003121"/>
    <w:rsid w:val="00026A57"/>
    <w:rsid w:val="000609FB"/>
    <w:rsid w:val="00063977"/>
    <w:rsid w:val="000A6372"/>
    <w:rsid w:val="001121DF"/>
    <w:rsid w:val="001122E5"/>
    <w:rsid w:val="001127FC"/>
    <w:rsid w:val="00121553"/>
    <w:rsid w:val="00134DD7"/>
    <w:rsid w:val="00170343"/>
    <w:rsid w:val="00190833"/>
    <w:rsid w:val="001B4979"/>
    <w:rsid w:val="001E178B"/>
    <w:rsid w:val="00215738"/>
    <w:rsid w:val="00222AD9"/>
    <w:rsid w:val="00237FC5"/>
    <w:rsid w:val="002D6365"/>
    <w:rsid w:val="002D6781"/>
    <w:rsid w:val="00311B49"/>
    <w:rsid w:val="00331473"/>
    <w:rsid w:val="003444FF"/>
    <w:rsid w:val="0040625F"/>
    <w:rsid w:val="00433390"/>
    <w:rsid w:val="00446266"/>
    <w:rsid w:val="00477C61"/>
    <w:rsid w:val="004D1DC5"/>
    <w:rsid w:val="005C683E"/>
    <w:rsid w:val="005C7C4E"/>
    <w:rsid w:val="005D52A4"/>
    <w:rsid w:val="005F19F3"/>
    <w:rsid w:val="00630AB9"/>
    <w:rsid w:val="006A7B20"/>
    <w:rsid w:val="006B520B"/>
    <w:rsid w:val="006D7118"/>
    <w:rsid w:val="00704DFA"/>
    <w:rsid w:val="00732162"/>
    <w:rsid w:val="007D73FE"/>
    <w:rsid w:val="00875756"/>
    <w:rsid w:val="00895299"/>
    <w:rsid w:val="00973A5F"/>
    <w:rsid w:val="00987EC5"/>
    <w:rsid w:val="009B7621"/>
    <w:rsid w:val="009C56F9"/>
    <w:rsid w:val="009D00E4"/>
    <w:rsid w:val="009F04B9"/>
    <w:rsid w:val="00A06CC0"/>
    <w:rsid w:val="00A711FB"/>
    <w:rsid w:val="00AF2540"/>
    <w:rsid w:val="00B24EF8"/>
    <w:rsid w:val="00B44D80"/>
    <w:rsid w:val="00BA613C"/>
    <w:rsid w:val="00BF39CA"/>
    <w:rsid w:val="00C648AB"/>
    <w:rsid w:val="00C87D40"/>
    <w:rsid w:val="00CC3C01"/>
    <w:rsid w:val="00D7292C"/>
    <w:rsid w:val="00D81891"/>
    <w:rsid w:val="00D85092"/>
    <w:rsid w:val="00D92B55"/>
    <w:rsid w:val="00DB6DF3"/>
    <w:rsid w:val="00E055F5"/>
    <w:rsid w:val="00E33F1D"/>
    <w:rsid w:val="00ED069E"/>
    <w:rsid w:val="00F80FC0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DB3A6"/>
  <w15:chartTrackingRefBased/>
  <w15:docId w15:val="{926BBDD7-D286-42BD-8576-07F2C54D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3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34D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15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155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215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553"/>
    <w:rPr>
      <w:sz w:val="24"/>
      <w:szCs w:val="24"/>
    </w:rPr>
  </w:style>
  <w:style w:type="table" w:styleId="Tablaconcuadrcula">
    <w:name w:val="Table Grid"/>
    <w:basedOn w:val="Tablanormal"/>
    <w:uiPriority w:val="39"/>
    <w:rsid w:val="00D8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5092"/>
    <w:pPr>
      <w:spacing w:after="160" w:line="360" w:lineRule="auto"/>
      <w:ind w:left="720"/>
      <w:contextualSpacing/>
      <w:jc w:val="both"/>
    </w:pPr>
    <w:rPr>
      <w:rFonts w:ascii="Arial" w:hAnsi="Arial"/>
      <w:szCs w:val="22"/>
    </w:rPr>
  </w:style>
  <w:style w:type="paragraph" w:styleId="NormalWeb">
    <w:name w:val="Normal (Web)"/>
    <w:basedOn w:val="Normal"/>
    <w:uiPriority w:val="99"/>
    <w:unhideWhenUsed/>
    <w:rsid w:val="005C68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134DD7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134DD7"/>
    <w:rPr>
      <w:b/>
      <w:bCs/>
    </w:rPr>
  </w:style>
  <w:style w:type="paragraph" w:styleId="Sinespaciado">
    <w:name w:val="No Spacing"/>
    <w:link w:val="SinespaciadoCar"/>
    <w:uiPriority w:val="1"/>
    <w:qFormat/>
    <w:rsid w:val="00704DFA"/>
    <w:pPr>
      <w:spacing w:after="0" w:line="240" w:lineRule="auto"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4DFA"/>
    <w:rPr>
      <w:rFonts w:eastAsiaTheme="minorEastAsia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5F1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F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127F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73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6A57"/>
    <w:pPr>
      <w:spacing w:line="259" w:lineRule="auto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26A5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6A5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26A57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44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eca2fbd1-8d24-4af0-813e-f2528b3c9563/edit?invitationId=inv_dc24e577-a4ee-47b5-8e2a-6758e8a9585b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ktok.com/@shirleyescobar876/video/7441031130716982584?_r=1&amp;u_code=diee4l8jbg9eik&amp;preview_pb=0&amp;sharer_language=es&amp;_d=e7c01mff4ml8fd&amp;share_item_id=7441031130716982584&amp;source=h5_m&amp;timestamp=1732501065&amp;user_id=6960864131986244613&amp;sec_user_id=MS4wLjABAAAA-SBD4MoTl30kI14bEasJkwT3ZtFxYOPAEpRCmxRsPQT-T1macxBr_lQtdPCJoaAQ&amp;social_share_type=0&amp;utm_source=copy&amp;utm_campaign=client_share&amp;utm_medium=android&amp;share_iid=7439322996152485688&amp;share_link_id=e8d59de4-3ffd-41f2-9ed8-4463309b3baa&amp;share_app_id=1233&amp;ugbiz_name=MAIN&amp;ug_btm=b8727%2Cb2878&amp;link_reflow_popup_iteration_sharer=%7B%22click_empty_to_play%22%3A1%2C%22dynamic_cover%22%3A1%2C%22follow_to_play_duration%22%3A-1.0%2C%22profile_clickable%22%3A1%7D&amp;enable_checksum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3D66-2689-44D0-AA80-74926C18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INVESTIGACION</vt:lpstr>
    </vt:vector>
  </TitlesOfParts>
  <Company>.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INVESTIGACION</dc:title>
  <dc:subject>ARQUITECTURA DE COMPUTADORAS Y SISTEMAS OPERATIVOS 1-ECC-1B</dc:subject>
  <dc:creator>Cuenta Microsoft</dc:creator>
  <cp:keywords/>
  <dc:description/>
  <cp:lastModifiedBy>DELL</cp:lastModifiedBy>
  <cp:revision>3</cp:revision>
  <cp:lastPrinted>2024-11-25T02:24:00Z</cp:lastPrinted>
  <dcterms:created xsi:type="dcterms:W3CDTF">2024-11-25T00:55:00Z</dcterms:created>
  <dcterms:modified xsi:type="dcterms:W3CDTF">2024-11-25T02:24:00Z</dcterms:modified>
</cp:coreProperties>
</file>