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4"/>
          <w:szCs w:val="24"/>
          <w:lang w:eastAsia="zh-CN"/>
        </w:rPr>
      </w:pPr>
      <w:r>
        <w:rPr>
          <w:sz w:val="24"/>
          <w:szCs w:val="24"/>
        </w:rPr>
        <w:t>笔记主题：</w:t>
      </w:r>
      <w:r>
        <w:rPr>
          <w:sz w:val="24"/>
          <w:szCs w:val="24"/>
          <w:lang w:val="en-US" w:eastAsia="zh-CN"/>
        </w:rPr>
        <w:t>学习使用Linux服务器的安装配置，安装Apache服务器，并将页面部署到服务器</w:t>
      </w:r>
    </w:p>
    <w:p>
      <w:r>
        <w:t>笔记时间：3月5日-3月6日</w:t>
      </w:r>
    </w:p>
    <w:p>
      <w:pPr>
        <w:pStyle w:val="3"/>
      </w:pPr>
      <w:r>
        <w:t>第一步、购买云服务器</w:t>
      </w:r>
    </w:p>
    <w:p>
      <w:r>
        <w:t>首先，在腾讯云主页的“产品”菜单中选择“云服务器”，然后点击“立即选购”，进入“云服务器CVM”购买页面。</w:t>
      </w:r>
    </w:p>
    <w:p>
      <w:r>
        <w:rPr>
          <w:rFonts w:hint="eastAsia"/>
        </w:rPr>
        <w:t>https://buy.cloud.tencent.com/cvm?tab=custom&amp;step=1&amp;regionId=1&amp;zoneId=0&amp;instanceType=S4.SMALL1&amp;platform=CentOS&amp;systemDiskType=CLOUD_PREMIUM&amp;systemDiskSize=50&amp;bandwidthType=BANDWIDTH_PREPAID&amp;loginSet=SET_PASSWORD</w:t>
      </w:r>
    </w:p>
    <w:p>
      <w:r>
        <w:drawing>
          <wp:inline distT="0" distB="0" distL="114300" distR="114300">
            <wp:extent cx="5199380" cy="2886710"/>
            <wp:effectExtent l="12700" t="12700" r="20320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886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选择“自定义配置”，计费模式中选“按量计费”，然后根据需求依次完成其他选择。购买成功后可在“实例列表”</w:t>
      </w:r>
      <w:r>
        <w:t>中</w:t>
      </w:r>
      <w:r>
        <w:t>看到一个运行中的云服务器，并显示内网和公网的IP地址。</w:t>
      </w:r>
    </w:p>
    <w:p>
      <w:r>
        <w:drawing>
          <wp:inline distT="0" distB="0" distL="114300" distR="114300">
            <wp:extent cx="5262880" cy="2393950"/>
            <wp:effectExtent l="12700" t="12700" r="33020" b="317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3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t>第二步、在Mac上利用SSH连接Linux服务器</w:t>
      </w:r>
    </w:p>
    <w:p>
      <w:r>
        <w:t>（有两种方法，尽量用命令行操作，显得专业一点~）</w:t>
      </w:r>
    </w:p>
    <w:p>
      <w:pPr>
        <w:rPr>
          <w:b/>
          <w:bCs/>
        </w:rPr>
      </w:pPr>
      <w:r>
        <w:rPr>
          <w:b/>
          <w:bCs/>
        </w:rPr>
        <w:t>方法一：用终端连接</w:t>
      </w:r>
    </w:p>
    <w:p>
      <w:r>
        <w:t>先打开终端，在菜单栏中选择</w:t>
      </w:r>
      <w:r>
        <w:rPr>
          <w:rFonts w:hint="default"/>
        </w:rPr>
        <w:t>”shell”下的”新建远程连接”。</w:t>
      </w:r>
    </w:p>
    <w:p>
      <w:r>
        <w:drawing>
          <wp:inline distT="0" distB="0" distL="114300" distR="114300">
            <wp:extent cx="2641600" cy="2566670"/>
            <wp:effectExtent l="12700" t="12700" r="12700" b="368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566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在弹出的窗口中点击“+”，输入购买的云服务器的公网IP，新建一个远程连接。</w:t>
      </w:r>
    </w:p>
    <w:p>
      <w:r>
        <w:drawing>
          <wp:inline distT="0" distB="0" distL="114300" distR="114300">
            <wp:extent cx="2922270" cy="2929890"/>
            <wp:effectExtent l="12700" t="12700" r="36830" b="292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929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点击“连接”后，弹出终端窗口，输入密码后即可在Linux中进行命令行操作。</w:t>
      </w:r>
    </w:p>
    <w:p>
      <w:r>
        <w:drawing>
          <wp:inline distT="0" distB="0" distL="114300" distR="114300">
            <wp:extent cx="3903980" cy="2506980"/>
            <wp:effectExtent l="12700" t="12700" r="20320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506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方法二：命令行进入</w:t>
      </w:r>
    </w:p>
    <w:p>
      <w:r>
        <w:t>打开终端，输入命令</w:t>
      </w:r>
      <w:r>
        <w:rPr>
          <w:rFonts w:hint="default"/>
        </w:rPr>
        <w:t>”ssh -p 22</w:t>
      </w:r>
      <w:r>
        <w:rPr>
          <w:rFonts w:hint="default"/>
          <w:color w:val="767171" w:themeColor="background2" w:themeShade="80"/>
        </w:rPr>
        <w:t>（端口号）</w:t>
      </w:r>
      <w:r>
        <w:rPr>
          <w:rFonts w:hint="default"/>
        </w:rPr>
        <w:t xml:space="preserve"> root</w:t>
      </w:r>
      <w:r>
        <w:rPr>
          <w:rFonts w:hint="default"/>
          <w:color w:val="767171" w:themeColor="background2" w:themeShade="80"/>
        </w:rPr>
        <w:t>（</w:t>
      </w:r>
      <w:r>
        <w:rPr>
          <w:rFonts w:hint="default"/>
          <w:color w:val="767171" w:themeColor="background2" w:themeShade="80"/>
        </w:rPr>
        <w:t>用户名</w:t>
      </w:r>
      <w:r>
        <w:rPr>
          <w:rFonts w:hint="default"/>
          <w:color w:val="767171" w:themeColor="background2" w:themeShade="80"/>
        </w:rPr>
        <w:t>）</w:t>
      </w:r>
      <w:r>
        <w:rPr>
          <w:rFonts w:hint="default"/>
        </w:rPr>
        <w:t>@公网IP”</w:t>
      </w:r>
    </w:p>
    <w:p>
      <w:r>
        <w:drawing>
          <wp:inline distT="0" distB="0" distL="114300" distR="114300">
            <wp:extent cx="3980180" cy="2555875"/>
            <wp:effectExtent l="12700" t="12700" r="2032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555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第</w:t>
      </w:r>
      <w:r>
        <w:t>三</w:t>
      </w:r>
      <w:r>
        <w:t>步、安装Apache</w:t>
      </w:r>
    </w:p>
    <w:p>
      <w:pPr>
        <w:pStyle w:val="8"/>
        <w:keepNext w:val="0"/>
        <w:keepLines w:val="0"/>
        <w:widowControl/>
        <w:suppressLineNumbers w:val="0"/>
        <w:rPr>
          <w:rStyle w:val="9"/>
        </w:rPr>
      </w:pPr>
      <w:r>
        <w:rPr>
          <w:rFonts w:hint="default"/>
        </w:rPr>
        <w:t xml:space="preserve">在终端中输入命令 # </w:t>
      </w:r>
      <w:r>
        <w:rPr>
          <w:rStyle w:val="9"/>
        </w:rPr>
        <w:t>yum install httpd</w:t>
      </w:r>
    </w:p>
    <w:p>
      <w:r>
        <w:drawing>
          <wp:inline distT="0" distB="0" distL="114300" distR="114300">
            <wp:extent cx="4604385" cy="3441065"/>
            <wp:effectExtent l="12700" t="12700" r="31115" b="260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441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第四步、启动及</w:t>
      </w:r>
      <w:r>
        <w:t>配置</w:t>
      </w:r>
      <w:r>
        <w:t>Apache服务器</w:t>
      </w:r>
    </w:p>
    <w:p>
      <w:r>
        <w:t>先启动服务器，在命令行中输入：</w:t>
      </w:r>
    </w:p>
    <w:p>
      <w:r>
        <w:t># systemctl start httpd</w:t>
      </w:r>
    </w:p>
    <w:p>
      <w:r>
        <w:t>然后设置开机自动启动，在命令行中输入：</w:t>
      </w:r>
    </w:p>
    <w:p>
      <w:r>
        <w:t># systemctl enable httpd</w:t>
      </w:r>
    </w:p>
    <w:p>
      <w:r>
        <w:drawing>
          <wp:inline distT="0" distB="0" distL="114300" distR="114300">
            <wp:extent cx="4483100" cy="2879090"/>
            <wp:effectExtent l="12700" t="12700" r="25400" b="292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79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第五步、上传文件到Apache的配置文件夹中</w:t>
      </w:r>
    </w:p>
    <w:p>
      <w:r>
        <w:t>使用scp命令将Mac中的本地文件（此处为index文件和两个超链接文件）上传到服务器中：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$</w:t>
      </w:r>
      <w:r>
        <w:rPr>
          <w:lang w:eastAsia="zh-CN"/>
        </w:rPr>
        <w:t xml:space="preserve"> </w:t>
      </w:r>
      <w:r>
        <w:rPr>
          <w:rFonts w:hint="default"/>
          <w:lang w:val="en-US" w:eastAsia="zh-CN"/>
        </w:rPr>
        <w:t>scp /local/file user@remote:/file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8590" cy="2201545"/>
            <wp:effectExtent l="12700" t="12700" r="16510" b="209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201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第六步、访问IP地址即可浏览页面，页面显示如下：</w:t>
      </w:r>
    </w:p>
    <w:p>
      <w:r>
        <w:t>（地址栏输入</w:t>
      </w:r>
      <w:r>
        <w:rPr>
          <w:rFonts w:hint="eastAsia"/>
        </w:rPr>
        <w:t>http://154.8.228.80/</w:t>
      </w:r>
      <w:r>
        <w:t>）</w:t>
      </w:r>
    </w:p>
    <w:p>
      <w:r>
        <w:drawing>
          <wp:inline distT="0" distB="0" distL="114300" distR="114300">
            <wp:extent cx="2847975" cy="8822055"/>
            <wp:effectExtent l="12700" t="12700" r="34925" b="29845"/>
            <wp:docPr id="13" name="图片 13" descr="作业页面截图 - Personal Website of Wu Jun - http___154.8.228.8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作业页面截图 - Personal Website of Wu Jun - http___154.8.228.80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82205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r>
        <w:t>参考资料：</w:t>
      </w:r>
    </w:p>
    <w:p>
      <w:pPr>
        <w:rPr>
          <w:rFonts w:hint="eastAsia"/>
        </w:rPr>
      </w:pPr>
      <w:r>
        <w:rPr>
          <w:rFonts w:hint="default"/>
        </w:rPr>
        <w:t>[1]</w:t>
      </w:r>
      <w:r>
        <w:rPr>
          <w:rFonts w:hint="eastAsia"/>
        </w:rPr>
        <w:t>【自制教程】在Mac远程利用SSH连接你的Linux服务器</w:t>
      </w:r>
    </w:p>
    <w:p>
      <w:pPr>
        <w:rPr>
          <w:rFonts w:hint="eastAsia"/>
        </w:rPr>
      </w:pPr>
      <w:r>
        <w:rPr>
          <w:rFonts w:hint="eastAsia"/>
        </w:rPr>
        <w:t>https://www.bilibili.com/video/av31612442/</w:t>
      </w:r>
    </w:p>
    <w:p>
      <w:pPr>
        <w:rPr>
          <w:rFonts w:hint="default"/>
        </w:rPr>
      </w:pPr>
      <w:r>
        <w:rPr>
          <w:rFonts w:hint="default"/>
        </w:rPr>
        <w:t>[2] 腾讯云文档-如何使用 Linux 系统云服务器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"https://cloud.tencent.com/document/product/213/8041"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https://cloud.tencent.com/document/product/213/8041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[3] 腾讯云论坛-[经验分享] 向云服务器上传下载文件方法汇总</w:t>
      </w:r>
    </w:p>
    <w:p>
      <w:pPr>
        <w:rPr>
          <w:rFonts w:hint="eastAsia"/>
        </w:rPr>
      </w:pPr>
      <w:r>
        <w:rPr>
          <w:rFonts w:hint="eastAsia"/>
        </w:rPr>
        <w:t>http://bbs.qcloud.com/thread-24970-1-1.html</w:t>
      </w:r>
    </w:p>
    <w:p>
      <w:pPr>
        <w:rPr>
          <w:rFonts w:hint="default"/>
        </w:rPr>
      </w:pPr>
      <w:r>
        <w:rPr>
          <w:rFonts w:hint="default"/>
        </w:rPr>
        <w:t>[4] CentOS上使用yum安装Apache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"http://www.splaybow.com/post/centos-yum-apache.html"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http://www.splaybow.com/post/centos-yum-apache.html</w:t>
      </w:r>
      <w:r>
        <w:rPr>
          <w:rFonts w:hint="eastAsia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[5] MAC中向腾讯云服务器上传文件</w:t>
      </w:r>
    </w:p>
    <w:p>
      <w:pPr>
        <w:rPr>
          <w:rFonts w:hint="eastAsia"/>
        </w:rPr>
      </w:pPr>
      <w:r>
        <w:rPr>
          <w:rFonts w:hint="eastAsia"/>
        </w:rPr>
        <w:t>https://blog.csdn.net/CaptainUsop/article/details/78965077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600000000000000"/>
    <w:charset w:val="86"/>
    <w:family w:val="auto"/>
    <w:pitch w:val="default"/>
    <w:sig w:usb0="A00002BF" w:usb1="1ACF7CFA" w:usb2="00000016" w:usb3="00000000" w:csb0="00060007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BF96AB"/>
    <w:rsid w:val="01EF7604"/>
    <w:rsid w:val="07A6D72A"/>
    <w:rsid w:val="13FF7845"/>
    <w:rsid w:val="1CF798B7"/>
    <w:rsid w:val="2FFE622B"/>
    <w:rsid w:val="35F32EBB"/>
    <w:rsid w:val="3F6F84D2"/>
    <w:rsid w:val="3FF34A59"/>
    <w:rsid w:val="3FFECDB9"/>
    <w:rsid w:val="47FE4EBF"/>
    <w:rsid w:val="4FBD9D4D"/>
    <w:rsid w:val="57EB51FA"/>
    <w:rsid w:val="57FD271A"/>
    <w:rsid w:val="57FF3746"/>
    <w:rsid w:val="59B8F903"/>
    <w:rsid w:val="5E7B88C5"/>
    <w:rsid w:val="67FE8CAA"/>
    <w:rsid w:val="6DBFB803"/>
    <w:rsid w:val="6FFE5B16"/>
    <w:rsid w:val="73764D7C"/>
    <w:rsid w:val="73F780AE"/>
    <w:rsid w:val="74DDE67E"/>
    <w:rsid w:val="77C7CF46"/>
    <w:rsid w:val="77F1FC87"/>
    <w:rsid w:val="77FEBFDC"/>
    <w:rsid w:val="7A2E9986"/>
    <w:rsid w:val="7B6E5984"/>
    <w:rsid w:val="7BBF0040"/>
    <w:rsid w:val="7BFE73FB"/>
    <w:rsid w:val="7CE37B4A"/>
    <w:rsid w:val="7D453BF5"/>
    <w:rsid w:val="7D56762C"/>
    <w:rsid w:val="7DFFAD28"/>
    <w:rsid w:val="7EEFFD2F"/>
    <w:rsid w:val="7F5F0832"/>
    <w:rsid w:val="7FBF72BE"/>
    <w:rsid w:val="7FDFA3F0"/>
    <w:rsid w:val="7FFF2818"/>
    <w:rsid w:val="9F762538"/>
    <w:rsid w:val="B5BBE85F"/>
    <w:rsid w:val="BB7F94BF"/>
    <w:rsid w:val="BFFDFAF8"/>
    <w:rsid w:val="D77D6399"/>
    <w:rsid w:val="D93FAE66"/>
    <w:rsid w:val="DBFF4104"/>
    <w:rsid w:val="DDFF6A2D"/>
    <w:rsid w:val="DFFBD679"/>
    <w:rsid w:val="E9FDB3C5"/>
    <w:rsid w:val="EF735FCD"/>
    <w:rsid w:val="F57E2FC3"/>
    <w:rsid w:val="F6BF96AB"/>
    <w:rsid w:val="F7FFD00C"/>
    <w:rsid w:val="FD5D135E"/>
    <w:rsid w:val="FDBC2B7C"/>
    <w:rsid w:val="FDBDCEAC"/>
    <w:rsid w:val="FEEF8203"/>
    <w:rsid w:val="FF3FF897"/>
    <w:rsid w:val="FFB5C42A"/>
    <w:rsid w:val="FFBF8147"/>
    <w:rsid w:val="FFBF88D7"/>
    <w:rsid w:val="FFDA527E"/>
    <w:rsid w:val="FFE5B799"/>
    <w:rsid w:val="FFF3E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9">
    <w:name w:val="s1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2019-03-05T19:52:00Z</dcterms:created>
  <dc:creator>shirley</dc:creator>
  <cp:lastModifiedBy>shirley</cp:lastModifiedBy>
  <dcterms:modified xsi:type="dcterms:W3CDTF">2019-03-06T23:00:15Z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