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>It tells the compiler about the function's name, return type and parameters. Basically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it’ll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>There would be a green underline under it if it’s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doesn’t show anything . . .</w:t>
      </w:r>
      <w:r w:rsidR="009C6CA9">
        <w:t xml:space="preserve"> It’s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didn’t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So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can’t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doesn't show 5,6,7 ... Why? </w:t>
      </w:r>
    </w:p>
    <w:p w14:paraId="472C80CD" w14:textId="2AFF2AF7" w:rsidR="00F56DF2" w:rsidRDefault="00F56DF2" w:rsidP="00EF703E">
      <w:pPr>
        <w:spacing w:after="0"/>
      </w:pPr>
      <w:r>
        <w:t>You’re not taking the references of p</w:t>
      </w:r>
      <w:r w:rsidR="001D5CB2">
        <w:t xml:space="preserve"> (by using -&gt;)</w:t>
      </w:r>
      <w:r>
        <w:t>, but you’re taking p’s values</w:t>
      </w:r>
      <w:r w:rsidR="00276A93">
        <w:t xml:space="preserve"> (by using . )</w:t>
      </w:r>
      <w:r>
        <w:t xml:space="preserve"> So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11620F"/>
    <w:rsid w:val="001D5CB2"/>
    <w:rsid w:val="00254C39"/>
    <w:rsid w:val="00276A93"/>
    <w:rsid w:val="002E6D9B"/>
    <w:rsid w:val="003F443C"/>
    <w:rsid w:val="004E2EF0"/>
    <w:rsid w:val="006133A2"/>
    <w:rsid w:val="006A0A39"/>
    <w:rsid w:val="007C4853"/>
    <w:rsid w:val="008D58BD"/>
    <w:rsid w:val="008D71E6"/>
    <w:rsid w:val="008E579F"/>
    <w:rsid w:val="009B21AC"/>
    <w:rsid w:val="009C39B4"/>
    <w:rsid w:val="009C6CA9"/>
    <w:rsid w:val="00A2678C"/>
    <w:rsid w:val="00AD6F55"/>
    <w:rsid w:val="00B825D9"/>
    <w:rsid w:val="00C35F8E"/>
    <w:rsid w:val="00C7330B"/>
    <w:rsid w:val="00CA11A3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23</cp:revision>
  <dcterms:created xsi:type="dcterms:W3CDTF">2020-10-01T02:02:00Z</dcterms:created>
  <dcterms:modified xsi:type="dcterms:W3CDTF">2020-10-01T02:46:00Z</dcterms:modified>
</cp:coreProperties>
</file>