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1F738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1F7386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C23A90" w:rsidP="00C23A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31</w:t>
            </w:r>
            <w:r w:rsidR="00F4165E">
              <w:rPr>
                <w:lang w:eastAsia="ja-JP"/>
              </w:rPr>
              <w:t>/0</w:t>
            </w:r>
            <w:r>
              <w:rPr>
                <w:lang w:eastAsia="ja-JP"/>
              </w:rPr>
              <w:t>7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B06AE1">
            <w:pPr>
              <w:pStyle w:val="HeadingLv1"/>
            </w:pPr>
            <w:r w:rsidRPr="00370C60">
              <w:t>Reporting period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C23A90" w:rsidP="00C23A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04/07</w:t>
            </w:r>
            <w:r w:rsidR="00E41AD1">
              <w:rPr>
                <w:lang w:eastAsia="ja-JP"/>
              </w:rPr>
              <w:t>/2016-</w:t>
            </w:r>
            <w:r>
              <w:rPr>
                <w:lang w:eastAsia="ja-JP"/>
              </w:rPr>
              <w:t>31/07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1F7386" w:rsidP="001F7386">
            <w:pPr>
              <w:pStyle w:val="Bang"/>
              <w:rPr>
                <w:color w:val="0D0D0D" w:themeColor="text1" w:themeTint="F2"/>
              </w:rPr>
            </w:pPr>
            <w:r>
              <w:t>27</w:t>
            </w:r>
            <w:r w:rsidR="00551A01">
              <w:t>/0</w:t>
            </w:r>
            <w:r>
              <w:t>8</w:t>
            </w:r>
            <w:r w:rsidR="00551A01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C23A90" w:rsidP="00E8710D">
            <w:pPr>
              <w:pStyle w:val="Bang"/>
              <w:rPr>
                <w:lang w:eastAsia="ja-JP"/>
              </w:rPr>
            </w:pPr>
            <w:r>
              <w:t>275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C23A90" w:rsidP="00E8710D">
            <w:pPr>
              <w:pStyle w:val="Bang"/>
            </w:pPr>
            <w:r>
              <w:t>125</w:t>
            </w:r>
            <w:r w:rsidR="00E41AD1">
              <w:t xml:space="preserve"> 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C23A90" w:rsidP="00E8710D">
            <w:pPr>
              <w:pStyle w:val="Bang"/>
            </w:pPr>
            <w:r>
              <w:t>125</w:t>
            </w:r>
            <w:r w:rsidR="00551A01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1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CE4DFE" w:rsidP="00C56F1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Coding Client Module</w:t>
            </w:r>
          </w:p>
        </w:tc>
        <w:tc>
          <w:tcPr>
            <w:tcW w:w="1984" w:type="dxa"/>
          </w:tcPr>
          <w:p w:rsidR="00E41AD1" w:rsidRPr="00370C60" w:rsidRDefault="00CE4DFE" w:rsidP="00E8710D">
            <w:pPr>
              <w:pStyle w:val="Bang"/>
            </w:pPr>
            <w:r>
              <w:t>HungNV, DangT, HungTQ</w:t>
            </w:r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color w:val="0D0D0D" w:themeColor="text1" w:themeTint="F2"/>
              </w:rPr>
            </w:pPr>
            <w:bookmarkStart w:id="0" w:name="OLE_LINK1"/>
            <w:bookmarkStart w:id="1" w:name="OLE_LINK2"/>
            <w:bookmarkStart w:id="2" w:name="OLE_LINK5"/>
            <w:r>
              <w:rPr>
                <w:color w:val="0D0D0D" w:themeColor="text1" w:themeTint="F2"/>
              </w:rPr>
              <w:t>06</w:t>
            </w:r>
            <w:r w:rsidR="00C56F1E">
              <w:rPr>
                <w:color w:val="0D0D0D" w:themeColor="text1" w:themeTint="F2"/>
              </w:rPr>
              <w:t>/06/2016</w:t>
            </w:r>
            <w:bookmarkEnd w:id="0"/>
            <w:bookmarkEnd w:id="1"/>
            <w:bookmarkEnd w:id="2"/>
          </w:p>
        </w:tc>
        <w:tc>
          <w:tcPr>
            <w:tcW w:w="1032" w:type="dxa"/>
          </w:tcPr>
          <w:p w:rsidR="00C56F1E" w:rsidRPr="00370C60" w:rsidRDefault="00C56F1E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CE4DFE" w:rsidP="00CE4DFE">
            <w:pPr>
              <w:pStyle w:val="Bang"/>
            </w:pPr>
            <w:r>
              <w:rPr>
                <w:lang w:eastAsia="ja-JP"/>
              </w:rPr>
              <w:t xml:space="preserve">Coding </w:t>
            </w:r>
            <w:r>
              <w:rPr>
                <w:lang w:eastAsia="ja-JP"/>
              </w:rPr>
              <w:t>Admin</w:t>
            </w:r>
            <w:r>
              <w:rPr>
                <w:lang w:eastAsia="ja-JP"/>
              </w:rPr>
              <w:t xml:space="preserve"> Module</w:t>
            </w:r>
          </w:p>
        </w:tc>
        <w:tc>
          <w:tcPr>
            <w:tcW w:w="1984" w:type="dxa"/>
          </w:tcPr>
          <w:p w:rsidR="00E41AD1" w:rsidRPr="00370C60" w:rsidRDefault="00CE4DFE" w:rsidP="00E8710D">
            <w:pPr>
              <w:pStyle w:val="Bang"/>
            </w:pPr>
            <w:r>
              <w:t>HungNV, DangT</w:t>
            </w:r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13/06/2016</w:t>
            </w:r>
          </w:p>
        </w:tc>
        <w:tc>
          <w:tcPr>
            <w:tcW w:w="1032" w:type="dxa"/>
          </w:tcPr>
          <w:p w:rsidR="00E41AD1" w:rsidRPr="00370C60" w:rsidRDefault="0060131D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CE4DFE" w:rsidP="0060131D">
            <w:pPr>
              <w:pStyle w:val="Bang"/>
            </w:pPr>
            <w:r>
              <w:t xml:space="preserve">Update </w:t>
            </w:r>
            <w:r w:rsidR="0060131D">
              <w:t>Screen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r>
              <w:t>HungTQ</w:t>
            </w:r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32" w:type="dxa"/>
          </w:tcPr>
          <w:p w:rsidR="0060131D" w:rsidRPr="00370C60" w:rsidRDefault="00CE4DFE" w:rsidP="0060131D">
            <w:pPr>
              <w:pStyle w:val="Bang"/>
            </w:pPr>
            <w:r>
              <w:t>70%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CE4DFE" w:rsidP="0060131D">
            <w:pPr>
              <w:pStyle w:val="Bang"/>
            </w:pPr>
            <w:r>
              <w:t>Create Test Plan</w:t>
            </w:r>
          </w:p>
        </w:tc>
        <w:tc>
          <w:tcPr>
            <w:tcW w:w="1984" w:type="dxa"/>
          </w:tcPr>
          <w:p w:rsidR="0060131D" w:rsidRPr="00370C60" w:rsidRDefault="00CE4DFE" w:rsidP="0060131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60131D" w:rsidRPr="00370C60" w:rsidRDefault="00CE4DFE" w:rsidP="00CE4DFE">
            <w:pPr>
              <w:pStyle w:val="Bang"/>
            </w:pPr>
            <w:bookmarkStart w:id="3" w:name="OLE_LINK8"/>
            <w:bookmarkStart w:id="4" w:name="OLE_LINK9"/>
            <w:r>
              <w:t>20</w:t>
            </w:r>
            <w:r w:rsidR="0060131D">
              <w:t>/0</w:t>
            </w:r>
            <w:r>
              <w:t>7</w:t>
            </w:r>
            <w:r w:rsidR="0060131D">
              <w:t>/2016</w:t>
            </w:r>
            <w:bookmarkEnd w:id="3"/>
            <w:bookmarkEnd w:id="4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CE4DFE" w:rsidP="00CE4DFE">
            <w:pPr>
              <w:pStyle w:val="Bang"/>
            </w:pPr>
            <w:r>
              <w:t>Create Integration Test Case</w:t>
            </w:r>
          </w:p>
        </w:tc>
        <w:tc>
          <w:tcPr>
            <w:tcW w:w="1984" w:type="dxa"/>
          </w:tcPr>
          <w:p w:rsidR="0060131D" w:rsidRPr="00370C60" w:rsidRDefault="00CE4DFE" w:rsidP="00CE4DFE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60131D" w:rsidRPr="00370C60" w:rsidRDefault="0060131D" w:rsidP="00CE4DFE">
            <w:pPr>
              <w:pStyle w:val="Bang"/>
            </w:pPr>
            <w:bookmarkStart w:id="5" w:name="OLE_LINK10"/>
            <w:bookmarkStart w:id="6" w:name="OLE_LINK11"/>
            <w:bookmarkStart w:id="7" w:name="OLE_LINK16"/>
            <w:r>
              <w:t>2</w:t>
            </w:r>
            <w:r w:rsidR="00CE4DFE">
              <w:t>5</w:t>
            </w:r>
            <w:r>
              <w:t>/0</w:t>
            </w:r>
            <w:r w:rsidR="00CE4DFE">
              <w:t>7</w:t>
            </w:r>
            <w:r>
              <w:t>/2016</w:t>
            </w:r>
            <w:bookmarkEnd w:id="5"/>
            <w:bookmarkEnd w:id="6"/>
            <w:bookmarkEnd w:id="7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CE4DFE" w:rsidP="0060131D">
            <w:pPr>
              <w:pStyle w:val="Bang"/>
            </w:pPr>
            <w:r>
              <w:t xml:space="preserve">Create System Test Case </w:t>
            </w:r>
          </w:p>
        </w:tc>
        <w:tc>
          <w:tcPr>
            <w:tcW w:w="1984" w:type="dxa"/>
          </w:tcPr>
          <w:p w:rsidR="0060131D" w:rsidRPr="00370C60" w:rsidRDefault="00AA22DD" w:rsidP="0060131D">
            <w:pPr>
              <w:pStyle w:val="Bang"/>
            </w:pPr>
            <w:bookmarkStart w:id="8" w:name="OLE_LINK30"/>
            <w:bookmarkStart w:id="9" w:name="OLE_LINK31"/>
            <w:r>
              <w:t>QuangNN</w:t>
            </w:r>
            <w:bookmarkEnd w:id="8"/>
            <w:bookmarkEnd w:id="9"/>
          </w:p>
        </w:tc>
        <w:tc>
          <w:tcPr>
            <w:tcW w:w="1418" w:type="dxa"/>
          </w:tcPr>
          <w:p w:rsidR="0060131D" w:rsidRPr="00370C60" w:rsidRDefault="00CE4DFE" w:rsidP="0060131D">
            <w:pPr>
              <w:pStyle w:val="Bang"/>
            </w:pPr>
            <w:r>
              <w:t>25/07/2016</w:t>
            </w:r>
          </w:p>
        </w:tc>
        <w:tc>
          <w:tcPr>
            <w:tcW w:w="1032" w:type="dxa"/>
          </w:tcPr>
          <w:p w:rsidR="0060131D" w:rsidRPr="00370C60" w:rsidRDefault="00CE4DFE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A22DD" w:rsidP="0060131D">
            <w:pPr>
              <w:pStyle w:val="Bang"/>
            </w:pPr>
            <w:bookmarkStart w:id="10" w:name="OLE_LINK24"/>
            <w:bookmarkStart w:id="11" w:name="OLE_LINK25"/>
            <w:r>
              <w:t>Domain &amp; Hosting</w:t>
            </w:r>
            <w:bookmarkEnd w:id="10"/>
            <w:bookmarkEnd w:id="11"/>
          </w:p>
        </w:tc>
        <w:tc>
          <w:tcPr>
            <w:tcW w:w="1984" w:type="dxa"/>
          </w:tcPr>
          <w:p w:rsidR="0060131D" w:rsidRDefault="00AA22DD" w:rsidP="0060131D">
            <w:pPr>
              <w:pStyle w:val="Bang"/>
            </w:pPr>
            <w:bookmarkStart w:id="12" w:name="OLE_LINK26"/>
            <w:bookmarkStart w:id="13" w:name="OLE_LINK27"/>
            <w:r>
              <w:t>LamNS</w:t>
            </w:r>
            <w:bookmarkEnd w:id="12"/>
            <w:bookmarkEnd w:id="13"/>
          </w:p>
        </w:tc>
        <w:tc>
          <w:tcPr>
            <w:tcW w:w="1418" w:type="dxa"/>
          </w:tcPr>
          <w:p w:rsidR="0060131D" w:rsidRDefault="0060131D" w:rsidP="0060131D">
            <w:pPr>
              <w:pStyle w:val="Bang"/>
            </w:pPr>
          </w:p>
        </w:tc>
        <w:tc>
          <w:tcPr>
            <w:tcW w:w="1032" w:type="dxa"/>
          </w:tcPr>
          <w:p w:rsidR="0060131D" w:rsidRPr="00370C60" w:rsidRDefault="00CE4DFE" w:rsidP="0060131D">
            <w:pPr>
              <w:pStyle w:val="Bang"/>
            </w:pPr>
            <w:r>
              <w:t>8</w:t>
            </w:r>
            <w:r w:rsidR="00AA22DD">
              <w:t>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3395D" w:rsidP="0060131D">
            <w:pPr>
              <w:pStyle w:val="Bang"/>
              <w:rPr>
                <w:lang w:eastAsia="ja-JP"/>
              </w:rPr>
            </w:pPr>
            <w:r>
              <w:t>07/08</w:t>
            </w:r>
            <w:r w:rsidR="00EA22B5">
              <w:t>/2016</w:t>
            </w:r>
          </w:p>
        </w:tc>
      </w:tr>
      <w:tr w:rsidR="00AA22DD" w:rsidRPr="00370C60" w:rsidTr="00E8710D">
        <w:tc>
          <w:tcPr>
            <w:tcW w:w="2694" w:type="dxa"/>
          </w:tcPr>
          <w:p w:rsidR="00AA22DD" w:rsidRDefault="0063395D" w:rsidP="0060131D">
            <w:pPr>
              <w:pStyle w:val="Bang"/>
            </w:pPr>
            <w:r>
              <w:t>Run Test Round 1</w:t>
            </w:r>
          </w:p>
        </w:tc>
        <w:tc>
          <w:tcPr>
            <w:tcW w:w="1984" w:type="dxa"/>
          </w:tcPr>
          <w:p w:rsidR="00AA22DD" w:rsidRDefault="0063395D" w:rsidP="0060131D">
            <w:pPr>
              <w:pStyle w:val="Bang"/>
            </w:pPr>
            <w:r>
              <w:t>QuangNN, LamNS</w:t>
            </w:r>
          </w:p>
        </w:tc>
        <w:tc>
          <w:tcPr>
            <w:tcW w:w="1418" w:type="dxa"/>
          </w:tcPr>
          <w:p w:rsidR="00AA22DD" w:rsidRDefault="00AA22DD" w:rsidP="0060131D">
            <w:pPr>
              <w:pStyle w:val="Bang"/>
            </w:pPr>
          </w:p>
        </w:tc>
        <w:tc>
          <w:tcPr>
            <w:tcW w:w="1032" w:type="dxa"/>
          </w:tcPr>
          <w:p w:rsidR="00AA22DD" w:rsidRDefault="0063395D" w:rsidP="0060131D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AA22DD" w:rsidRPr="00370C60" w:rsidRDefault="00AA22DD" w:rsidP="0060131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63395D" w:rsidP="00AA22DD">
            <w:pPr>
              <w:pStyle w:val="Bang"/>
            </w:pPr>
            <w:r>
              <w:t>Progress Report 3</w:t>
            </w:r>
          </w:p>
        </w:tc>
        <w:tc>
          <w:tcPr>
            <w:tcW w:w="1984" w:type="dxa"/>
          </w:tcPr>
          <w:p w:rsidR="00AA22DD" w:rsidRDefault="00AA22DD" w:rsidP="00AA22D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AA22DD" w:rsidRDefault="0063395D" w:rsidP="0063395D">
            <w:pPr>
              <w:pStyle w:val="Bang"/>
            </w:pPr>
            <w:r>
              <w:t>31</w:t>
            </w:r>
            <w:r w:rsidR="00AA22DD">
              <w:t>/0</w:t>
            </w:r>
            <w:r>
              <w:t>7</w:t>
            </w:r>
            <w:r w:rsidR="00AA22DD">
              <w:t>/2016</w:t>
            </w:r>
          </w:p>
        </w:tc>
        <w:tc>
          <w:tcPr>
            <w:tcW w:w="1032" w:type="dxa"/>
          </w:tcPr>
          <w:p w:rsidR="00AA22DD" w:rsidRDefault="00AA22DD" w:rsidP="00AA22D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AA22D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AA22D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bookmarkStart w:id="14" w:name="OLE_LINK32"/>
            <w:bookmarkStart w:id="15" w:name="OLE_LINK33"/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20275C" w:rsidRPr="00370C60" w:rsidTr="00E8710D">
        <w:tc>
          <w:tcPr>
            <w:tcW w:w="2790" w:type="dxa"/>
          </w:tcPr>
          <w:p w:rsidR="0020275C" w:rsidRDefault="000138EE" w:rsidP="00E8710D">
            <w:pPr>
              <w:pStyle w:val="Bang"/>
            </w:pPr>
            <w:r>
              <w:t>Complete Unit Test</w:t>
            </w:r>
          </w:p>
        </w:tc>
        <w:tc>
          <w:tcPr>
            <w:tcW w:w="2160" w:type="dxa"/>
          </w:tcPr>
          <w:p w:rsidR="0020275C" w:rsidRDefault="000138EE" w:rsidP="00E8710D">
            <w:pPr>
              <w:pStyle w:val="Bang"/>
            </w:pPr>
            <w:r>
              <w:t>HungNV, DangT</w:t>
            </w:r>
            <w:r>
              <w:t>, LamNS</w:t>
            </w:r>
          </w:p>
        </w:tc>
        <w:tc>
          <w:tcPr>
            <w:tcW w:w="2070" w:type="dxa"/>
          </w:tcPr>
          <w:p w:rsidR="0020275C" w:rsidRDefault="000138EE" w:rsidP="00E8710D">
            <w:pPr>
              <w:pStyle w:val="Bang"/>
              <w:rPr>
                <w:lang w:eastAsia="ja-JP"/>
              </w:rPr>
            </w:pPr>
            <w:r>
              <w:t>04/08/2016</w:t>
            </w:r>
          </w:p>
        </w:tc>
        <w:tc>
          <w:tcPr>
            <w:tcW w:w="2340" w:type="dxa"/>
          </w:tcPr>
          <w:p w:rsidR="0020275C" w:rsidRDefault="000138EE" w:rsidP="00E8710D">
            <w:pPr>
              <w:pStyle w:val="Bang"/>
            </w:pPr>
            <w:r>
              <w:t>04/08</w:t>
            </w:r>
            <w:r w:rsidR="0020275C">
              <w:t>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0138EE" w:rsidP="00E8710D">
            <w:pPr>
              <w:pStyle w:val="Bang"/>
            </w:pPr>
            <w:r>
              <w:t>Run test Rount 1</w:t>
            </w:r>
          </w:p>
        </w:tc>
        <w:tc>
          <w:tcPr>
            <w:tcW w:w="2160" w:type="dxa"/>
          </w:tcPr>
          <w:p w:rsidR="00E41AD1" w:rsidRDefault="00AA22DD" w:rsidP="00E8710D">
            <w:pPr>
              <w:pStyle w:val="Bang"/>
            </w:pPr>
            <w:r>
              <w:t>LamNS</w:t>
            </w:r>
            <w:r w:rsidR="000138EE">
              <w:t>. QuangNN</w:t>
            </w:r>
          </w:p>
        </w:tc>
        <w:tc>
          <w:tcPr>
            <w:tcW w:w="2070" w:type="dxa"/>
          </w:tcPr>
          <w:p w:rsidR="00E41AD1" w:rsidRDefault="000138EE" w:rsidP="00E8710D">
            <w:pPr>
              <w:pStyle w:val="Bang"/>
            </w:pPr>
            <w:r>
              <w:t>04</w:t>
            </w:r>
            <w:r>
              <w:t>/08/2016</w:t>
            </w:r>
          </w:p>
        </w:tc>
        <w:tc>
          <w:tcPr>
            <w:tcW w:w="2340" w:type="dxa"/>
          </w:tcPr>
          <w:p w:rsidR="00E41AD1" w:rsidRDefault="000138EE" w:rsidP="00E8710D">
            <w:pPr>
              <w:pStyle w:val="Bang"/>
            </w:pPr>
            <w:r>
              <w:t>04</w:t>
            </w:r>
            <w:r>
              <w:t>/08/2016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0138EE" w:rsidP="00E8710D">
            <w:pPr>
              <w:pStyle w:val="Bang"/>
            </w:pPr>
            <w:bookmarkStart w:id="16" w:name="OLE_LINK17"/>
            <w:bookmarkStart w:id="17" w:name="OLE_LINK18"/>
            <w:r>
              <w:t>Fix bug Round 1</w:t>
            </w:r>
            <w:r w:rsidR="00AA22DD">
              <w:t xml:space="preserve"> </w:t>
            </w:r>
            <w:bookmarkEnd w:id="16"/>
            <w:bookmarkEnd w:id="17"/>
          </w:p>
        </w:tc>
        <w:tc>
          <w:tcPr>
            <w:tcW w:w="2160" w:type="dxa"/>
          </w:tcPr>
          <w:p w:rsidR="00E41AD1" w:rsidRPr="00370C60" w:rsidRDefault="000138EE" w:rsidP="00E8710D">
            <w:pPr>
              <w:pStyle w:val="Bang"/>
            </w:pPr>
            <w:r>
              <w:t>HungNV, DangT, HungTQ</w:t>
            </w:r>
          </w:p>
        </w:tc>
        <w:tc>
          <w:tcPr>
            <w:tcW w:w="2070" w:type="dxa"/>
          </w:tcPr>
          <w:p w:rsidR="00E41AD1" w:rsidRPr="00370C60" w:rsidRDefault="000138EE" w:rsidP="00E8710D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E41AD1" w:rsidRPr="00370C60" w:rsidRDefault="000138EE" w:rsidP="00E8710D">
            <w:pPr>
              <w:pStyle w:val="Bang"/>
            </w:pPr>
            <w:r>
              <w:t>11/08/2016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0138EE" w:rsidP="00B00D6B">
            <w:pPr>
              <w:pStyle w:val="Bang"/>
            </w:pPr>
            <w:r>
              <w:t>Update Test Case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LamNS</w:t>
            </w:r>
            <w:r w:rsidR="000138EE">
              <w:t>, QuangNN</w:t>
            </w:r>
          </w:p>
        </w:tc>
        <w:tc>
          <w:tcPr>
            <w:tcW w:w="2070" w:type="dxa"/>
          </w:tcPr>
          <w:p w:rsidR="00B00D6B" w:rsidRPr="00370C60" w:rsidRDefault="000138EE" w:rsidP="00B00D6B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B00D6B" w:rsidRPr="00370C60" w:rsidRDefault="007A2A22" w:rsidP="007A2A22">
            <w:pPr>
              <w:pStyle w:val="Bang"/>
            </w:pPr>
            <w:r>
              <w:t>14</w:t>
            </w:r>
            <w:r w:rsidR="0020275C">
              <w:t>/0</w:t>
            </w:r>
            <w:r>
              <w:t>8</w:t>
            </w:r>
            <w:r w:rsidR="0020275C"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0138EE" w:rsidP="00B00D6B">
            <w:pPr>
              <w:pStyle w:val="Bang"/>
            </w:pPr>
            <w:r>
              <w:t>Update Test Report</w:t>
            </w:r>
          </w:p>
        </w:tc>
        <w:tc>
          <w:tcPr>
            <w:tcW w:w="2160" w:type="dxa"/>
          </w:tcPr>
          <w:p w:rsidR="00B00D6B" w:rsidRDefault="000138EE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0138EE" w:rsidP="00B00D6B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B00D6B" w:rsidRPr="00370C60" w:rsidRDefault="007A2A22" w:rsidP="00B00D6B">
            <w:pPr>
              <w:pStyle w:val="Bang"/>
            </w:pPr>
            <w:r>
              <w:rPr>
                <w:lang w:eastAsia="ja-JP"/>
              </w:rPr>
              <w:t>08/08</w:t>
            </w:r>
            <w:r w:rsidR="00B00D6B">
              <w:rPr>
                <w:lang w:eastAsia="ja-JP"/>
              </w:rPr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0138EE" w:rsidP="00B00D6B">
            <w:pPr>
              <w:pStyle w:val="Bang"/>
            </w:pPr>
            <w:r>
              <w:lastRenderedPageBreak/>
              <w:t>Progress report 4</w:t>
            </w:r>
          </w:p>
        </w:tc>
        <w:tc>
          <w:tcPr>
            <w:tcW w:w="2160" w:type="dxa"/>
          </w:tcPr>
          <w:p w:rsidR="00B00D6B" w:rsidRPr="00370C60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20275C" w:rsidP="000138EE">
            <w:pPr>
              <w:pStyle w:val="Bang"/>
            </w:pPr>
            <w:r>
              <w:t>0</w:t>
            </w:r>
            <w:r w:rsidR="000138EE">
              <w:t>8</w:t>
            </w:r>
            <w:r>
              <w:t>/07/2016</w:t>
            </w:r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t>0</w:t>
            </w:r>
            <w:r w:rsidR="000138EE">
              <w:t>8</w:t>
            </w:r>
            <w:r>
              <w:t>/07/2016</w:t>
            </w:r>
          </w:p>
        </w:tc>
      </w:tr>
    </w:tbl>
    <w:bookmarkEnd w:id="14"/>
    <w:bookmarkEnd w:id="15"/>
    <w:p w:rsidR="0020275C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Problems and Suggestions</w:t>
      </w:r>
    </w:p>
    <w:p w:rsidR="00E41AD1" w:rsidRPr="00551A01" w:rsidRDefault="007A2A22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  <w:bookmarkStart w:id="18" w:name="_GoBack"/>
      <w:bookmarkEnd w:id="18"/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57" w:rsidRDefault="00747E57" w:rsidP="00E41AD1">
      <w:pPr>
        <w:spacing w:after="0" w:line="240" w:lineRule="auto"/>
      </w:pPr>
      <w:r>
        <w:separator/>
      </w:r>
    </w:p>
  </w:endnote>
  <w:endnote w:type="continuationSeparator" w:id="0">
    <w:p w:rsidR="00747E57" w:rsidRDefault="00747E57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A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47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57" w:rsidRDefault="00747E57" w:rsidP="00E41AD1">
      <w:pPr>
        <w:spacing w:after="0" w:line="240" w:lineRule="auto"/>
      </w:pPr>
      <w:r>
        <w:separator/>
      </w:r>
    </w:p>
  </w:footnote>
  <w:footnote w:type="continuationSeparator" w:id="0">
    <w:p w:rsidR="00747E57" w:rsidRDefault="00747E57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1F7386"/>
    <w:rsid w:val="0020275C"/>
    <w:rsid w:val="002C3833"/>
    <w:rsid w:val="00326004"/>
    <w:rsid w:val="005037BF"/>
    <w:rsid w:val="00551A01"/>
    <w:rsid w:val="0060131D"/>
    <w:rsid w:val="0063395D"/>
    <w:rsid w:val="00692D5E"/>
    <w:rsid w:val="00747E57"/>
    <w:rsid w:val="00753C98"/>
    <w:rsid w:val="007A2A22"/>
    <w:rsid w:val="007D4941"/>
    <w:rsid w:val="0081645F"/>
    <w:rsid w:val="008A5EF7"/>
    <w:rsid w:val="009B26D3"/>
    <w:rsid w:val="00AA22DD"/>
    <w:rsid w:val="00B00D6B"/>
    <w:rsid w:val="00B06AE1"/>
    <w:rsid w:val="00B17AE8"/>
    <w:rsid w:val="00B547C3"/>
    <w:rsid w:val="00C23A90"/>
    <w:rsid w:val="00C56F1E"/>
    <w:rsid w:val="00CC36C9"/>
    <w:rsid w:val="00CE4DFE"/>
    <w:rsid w:val="00CE5D3C"/>
    <w:rsid w:val="00DE512C"/>
    <w:rsid w:val="00E41AD1"/>
    <w:rsid w:val="00E74D91"/>
    <w:rsid w:val="00EA22B5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D14C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8</cp:revision>
  <dcterms:created xsi:type="dcterms:W3CDTF">2016-06-19T18:12:00Z</dcterms:created>
  <dcterms:modified xsi:type="dcterms:W3CDTF">2016-07-31T14:37:00Z</dcterms:modified>
</cp:coreProperties>
</file>